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FC" w:rsidRPr="00761B54" w:rsidRDefault="004E6E7C">
      <w:pPr>
        <w:pStyle w:val="1"/>
        <w:ind w:firstLine="482"/>
        <w:rPr>
          <w:rFonts w:asciiTheme="minorEastAsia" w:eastAsiaTheme="minorEastAsia" w:hAnsiTheme="minorEastAsia" w:cs="宋体"/>
        </w:rPr>
      </w:pPr>
      <w:bookmarkStart w:id="0" w:name="_Toc23497"/>
      <w:bookmarkStart w:id="1" w:name="_Toc22078"/>
      <w:bookmarkStart w:id="2" w:name="_Toc13907"/>
      <w:bookmarkStart w:id="3" w:name="_Toc16575"/>
      <w:bookmarkStart w:id="4" w:name="_Toc5351"/>
      <w:r w:rsidRPr="00761B54">
        <w:rPr>
          <w:rFonts w:asciiTheme="minorEastAsia" w:eastAsiaTheme="minorEastAsia" w:hAnsiTheme="minorEastAsia" w:cs="宋体" w:hint="eastAsia"/>
        </w:rPr>
        <w:t>纺织品采购需求</w:t>
      </w:r>
      <w:bookmarkEnd w:id="0"/>
      <w:bookmarkEnd w:id="1"/>
      <w:bookmarkEnd w:id="2"/>
      <w:bookmarkEnd w:id="3"/>
      <w:bookmarkEnd w:id="4"/>
    </w:p>
    <w:p w:rsidR="001A5FFC" w:rsidRPr="00761B54" w:rsidRDefault="004E6E7C">
      <w:pPr>
        <w:adjustRightInd w:val="0"/>
        <w:snapToGrid w:val="0"/>
        <w:ind w:firstLineChars="0" w:firstLine="0"/>
        <w:outlineLvl w:val="1"/>
        <w:rPr>
          <w:rFonts w:asciiTheme="minorEastAsia" w:eastAsiaTheme="minorEastAsia" w:hAnsiTheme="minorEastAsia"/>
          <w:b/>
          <w:szCs w:val="21"/>
        </w:rPr>
      </w:pPr>
      <w:bookmarkStart w:id="5" w:name="_Toc24995"/>
      <w:bookmarkStart w:id="6" w:name="_Toc450840086"/>
      <w:r w:rsidRPr="00761B54">
        <w:rPr>
          <w:rFonts w:asciiTheme="minorEastAsia" w:eastAsiaTheme="minorEastAsia" w:hAnsiTheme="minorEastAsia" w:hint="eastAsia"/>
          <w:b/>
          <w:szCs w:val="21"/>
        </w:rPr>
        <w:t>一、项目概况</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1、本次采购内容为浙江大学医学院附属儿童医院纺织品，要求供应商提供的货物必须是合格的、未曾使用过的全新产品，所采用的材料优良、质量上乘，原材料、辅料、成品均须符合相应的国家标准和行业标准的要求，美观、牢固、耐用。</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2、服务期：</w:t>
      </w:r>
      <w:r w:rsidRPr="00761B54">
        <w:rPr>
          <w:rFonts w:asciiTheme="minorEastAsia" w:eastAsiaTheme="minorEastAsia" w:hAnsiTheme="minorEastAsia"/>
          <w:szCs w:val="21"/>
        </w:rPr>
        <w:t>1</w:t>
      </w:r>
      <w:r w:rsidRPr="00761B54">
        <w:rPr>
          <w:rFonts w:asciiTheme="minorEastAsia" w:eastAsiaTheme="minorEastAsia" w:hAnsiTheme="minorEastAsia" w:hint="eastAsia"/>
          <w:szCs w:val="21"/>
        </w:rPr>
        <w:t>年，具体合同起止时间由采购人确定。</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3、供货地点：</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（1）浙江大学医学院附属儿童医院湖滨院区采购人指定地点（杭州市拱墅区竹竿巷57号）。</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（2）浙江大学医学院附属儿童医院滨江院区采购人指定地点（杭州市滨江区滨盛路3333号）。</w:t>
      </w:r>
    </w:p>
    <w:p w:rsidR="001A5FFC" w:rsidRPr="00761B54" w:rsidRDefault="004E6E7C">
      <w:pPr>
        <w:pStyle w:val="a0"/>
        <w:spacing w:after="0" w:line="360" w:lineRule="auto"/>
        <w:ind w:firstLineChars="200"/>
        <w:rPr>
          <w:rFonts w:asciiTheme="minorEastAsia" w:eastAsiaTheme="minorEastAsia" w:hAnsiTheme="minorEastAsia"/>
          <w:szCs w:val="21"/>
        </w:rPr>
      </w:pPr>
      <w:r w:rsidRPr="00761B54">
        <w:rPr>
          <w:rFonts w:asciiTheme="minorEastAsia" w:eastAsiaTheme="minorEastAsia" w:hAnsiTheme="minorEastAsia" w:hint="eastAsia"/>
          <w:szCs w:val="21"/>
        </w:rPr>
        <w:t>（3）若有新增地点，双方提前沟通协调确认。</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4、供应商须承诺所供全部产品的质量符合或优于国家和行业的技术标准和规范、安全。否则，供应商将承担一切经济损失的赔偿及法律责任。</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5、供应商货物与本技术要求不一致时，供应商应在响应文件中予以说明，并由评审小组鉴定供应商货物能否达到要求。如供应商没有在响应文件中提出异议，则视为供应商提供的货物完全按照本采购文件要求。</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6、供货方式和交货期：</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供应商按采购人要求按需分批次供货。要求收到采购人供货通知后20个自然日内（应急物资供货为接到采购人通知后7个自然日内送达），按采购人要求的数量供货到采购人指定的使用地点交付使用，订货以电话或书面形式通知供货方。</w:t>
      </w:r>
    </w:p>
    <w:p w:rsidR="001A5FFC" w:rsidRPr="00761B54" w:rsidRDefault="004E6E7C">
      <w:pPr>
        <w:pStyle w:val="6"/>
        <w:adjustRightInd w:val="0"/>
        <w:snapToGrid w:val="0"/>
        <w:spacing w:line="360" w:lineRule="auto"/>
        <w:ind w:left="0" w:firstLineChars="200" w:firstLine="420"/>
        <w:rPr>
          <w:rFonts w:asciiTheme="minorEastAsia" w:eastAsiaTheme="minorEastAsia" w:hAnsiTheme="minorEastAsia"/>
        </w:rPr>
      </w:pPr>
      <w:r w:rsidRPr="00761B54">
        <w:rPr>
          <w:rFonts w:asciiTheme="minorEastAsia" w:eastAsiaTheme="minorEastAsia" w:hAnsiTheme="minorEastAsia" w:hint="eastAsia"/>
        </w:rPr>
        <w:t>供货期特殊要求:本次采购不是一次性供货，一般情况下，供应商需每月供货多次，具体由采购人提出，单次采购数量不定，不分时间，不分次数，一旦提出供货需求，供货商在接到具体订单的20个自然日内生产并供货，货票相符，供货商不得以采购数量少，供货过于分散，价格低等理由拒绝供货。未按要求完成供货的，采购人有权不予支付货款，直至解除合同。</w:t>
      </w:r>
    </w:p>
    <w:p w:rsidR="001A5FFC" w:rsidRPr="00761B54" w:rsidRDefault="004E6E7C">
      <w:p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7、若成交供应商在服务过程中实际提供的产品无法满足所承诺或采购人要求的，采购方有权将另行采购，所产生的损失均由成交供应商承担。</w:t>
      </w:r>
    </w:p>
    <w:p w:rsidR="001A5FFC" w:rsidRPr="00761B54" w:rsidRDefault="004E6E7C">
      <w:pPr>
        <w:pStyle w:val="2"/>
        <w:rPr>
          <w:rFonts w:asciiTheme="minorEastAsia" w:eastAsiaTheme="minorEastAsia" w:hAnsiTheme="minorEastAsia"/>
        </w:rPr>
      </w:pPr>
      <w:bookmarkStart w:id="7" w:name="_Toc15828"/>
      <w:r w:rsidRPr="00761B54">
        <w:rPr>
          <w:rFonts w:asciiTheme="minorEastAsia" w:eastAsiaTheme="minorEastAsia" w:hAnsiTheme="minorEastAsia" w:hint="eastAsia"/>
        </w:rPr>
        <w:t>二、采购</w:t>
      </w:r>
      <w:r w:rsidRPr="00761B54">
        <w:rPr>
          <w:rFonts w:asciiTheme="minorEastAsia" w:eastAsiaTheme="minorEastAsia" w:hAnsiTheme="minorEastAsia"/>
        </w:rPr>
        <w:t>内容</w:t>
      </w:r>
      <w:bookmarkEnd w:id="7"/>
    </w:p>
    <w:p w:rsidR="001A5FFC" w:rsidRPr="00761B54" w:rsidRDefault="004E6E7C">
      <w:pPr>
        <w:ind w:left="420" w:firstLineChars="0" w:firstLine="0"/>
        <w:outlineLvl w:val="2"/>
        <w:rPr>
          <w:rFonts w:asciiTheme="minorEastAsia" w:eastAsiaTheme="minorEastAsia" w:hAnsiTheme="minorEastAsia"/>
        </w:rPr>
      </w:pPr>
      <w:r w:rsidRPr="00761B54">
        <w:rPr>
          <w:rFonts w:asciiTheme="minorEastAsia" w:eastAsiaTheme="minorEastAsia" w:hAnsiTheme="minorEastAsia" w:hint="eastAsia"/>
        </w:rPr>
        <w:t>1、《纺织品货物需求一览表》（详见附件）</w:t>
      </w:r>
    </w:p>
    <w:p w:rsidR="001A5FFC" w:rsidRPr="00761B54" w:rsidRDefault="004E6E7C">
      <w:pPr>
        <w:pStyle w:val="6"/>
        <w:adjustRightInd w:val="0"/>
        <w:snapToGrid w:val="0"/>
        <w:spacing w:line="360" w:lineRule="auto"/>
        <w:ind w:left="420"/>
        <w:outlineLvl w:val="2"/>
        <w:rPr>
          <w:rFonts w:asciiTheme="minorEastAsia" w:eastAsiaTheme="minorEastAsia" w:hAnsiTheme="minorEastAsia" w:cs="宋体"/>
        </w:rPr>
      </w:pPr>
      <w:r w:rsidRPr="00761B54">
        <w:rPr>
          <w:rFonts w:asciiTheme="minorEastAsia" w:eastAsiaTheme="minorEastAsia" w:hAnsiTheme="minorEastAsia" w:cs="宋体" w:hint="eastAsia"/>
        </w:rPr>
        <w:t>2、产品要求</w:t>
      </w:r>
    </w:p>
    <w:p w:rsidR="001A5FFC" w:rsidRPr="00761B54" w:rsidRDefault="004E6E7C">
      <w:pPr>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lastRenderedPageBreak/>
        <w:t>（1）床单、被套、衣服、包布须耐用、耐洗、耐褪色，且大小合适（严控缩水率）；</w:t>
      </w:r>
    </w:p>
    <w:p w:rsidR="001A5FFC" w:rsidRPr="00761B54" w:rsidRDefault="004E6E7C">
      <w:pPr>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（2）被套、手术衣等的系带要牢固，能耐反复洗涤不掉带；</w:t>
      </w:r>
    </w:p>
    <w:p w:rsidR="001A5FFC" w:rsidRPr="00761B54" w:rsidRDefault="004E6E7C">
      <w:pPr>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（3）冬被和夏被规格应一致，且大小应与被套配套。</w:t>
      </w:r>
    </w:p>
    <w:p w:rsidR="001A5FFC" w:rsidRPr="00761B54" w:rsidRDefault="004E6E7C">
      <w:pPr>
        <w:pStyle w:val="a0"/>
        <w:spacing w:after="0" w:line="360" w:lineRule="auto"/>
        <w:ind w:firstLineChars="200"/>
        <w:rPr>
          <w:rFonts w:asciiTheme="minorEastAsia" w:eastAsiaTheme="minorEastAsia" w:hAnsiTheme="minorEastAsia"/>
        </w:rPr>
      </w:pPr>
      <w:r w:rsidRPr="00761B54">
        <w:rPr>
          <w:rFonts w:asciiTheme="minorEastAsia" w:eastAsiaTheme="minorEastAsia" w:hAnsiTheme="minorEastAsia" w:cs="宋体" w:hint="eastAsia"/>
          <w:szCs w:val="21"/>
        </w:rPr>
        <w:t>（4）货物质量及包装要求：塑料袋包装。</w:t>
      </w:r>
    </w:p>
    <w:p w:rsidR="001A5FFC" w:rsidRPr="00761B54" w:rsidRDefault="004E6E7C">
      <w:pPr>
        <w:tabs>
          <w:tab w:val="left" w:pos="900"/>
          <w:tab w:val="left" w:pos="1020"/>
        </w:tabs>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3、技术说明</w:t>
      </w:r>
    </w:p>
    <w:p w:rsidR="001A5FFC" w:rsidRPr="00761B54" w:rsidRDefault="004E6E7C">
      <w:pPr>
        <w:tabs>
          <w:tab w:val="left" w:pos="900"/>
          <w:tab w:val="left" w:pos="1020"/>
        </w:tabs>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（1）布料耐氯漂等级≥3.5，摩擦牢度≥4，缩水率：经线≤2%，纬线≤0.5%，PH值：5.5-8，甲醛含量≤75mg/kg(其中病人用品的甲醛含量≤20mg/kg)。</w:t>
      </w:r>
    </w:p>
    <w:p w:rsidR="001A5FFC" w:rsidRPr="00761B54" w:rsidRDefault="004E6E7C">
      <w:pPr>
        <w:tabs>
          <w:tab w:val="left" w:pos="900"/>
          <w:tab w:val="left" w:pos="1020"/>
        </w:tabs>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（2）面料手感柔滑舒适，下垂抗皱，耐磨、抗静电。</w:t>
      </w:r>
    </w:p>
    <w:p w:rsidR="001A5FFC" w:rsidRPr="00761B54" w:rsidRDefault="004E6E7C">
      <w:pPr>
        <w:tabs>
          <w:tab w:val="left" w:pos="900"/>
          <w:tab w:val="left" w:pos="1020"/>
        </w:tabs>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（3）医护白大衣型号参照标准：</w:t>
      </w:r>
    </w:p>
    <w:p w:rsidR="001A5FFC" w:rsidRPr="00761B54" w:rsidRDefault="004E6E7C">
      <w:pPr>
        <w:tabs>
          <w:tab w:val="left" w:pos="900"/>
          <w:tab w:val="left" w:pos="1020"/>
        </w:tabs>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男（医生、护士）一般规格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1A5FFC" w:rsidRPr="00761B54">
        <w:trPr>
          <w:trHeight w:val="281"/>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号型</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M</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L</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XL</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XXL</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XXXL</w:t>
            </w:r>
          </w:p>
        </w:tc>
      </w:tr>
      <w:tr w:rsidR="001A5FFC" w:rsidRPr="00761B54">
        <w:trPr>
          <w:trHeight w:val="295"/>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身高</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160-165</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165-170</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170-175</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175-180</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180-185</w:t>
            </w:r>
          </w:p>
        </w:tc>
      </w:tr>
      <w:tr w:rsidR="001A5FFC" w:rsidRPr="00761B54">
        <w:trPr>
          <w:trHeight w:val="281"/>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净胸围</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84-88</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88-92</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92-96</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96-100</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100-104</w:t>
            </w:r>
          </w:p>
        </w:tc>
      </w:tr>
      <w:tr w:rsidR="001A5FFC" w:rsidRPr="00761B54">
        <w:trPr>
          <w:trHeight w:val="295"/>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前衣长</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98</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102</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106</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110</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114</w:t>
            </w:r>
          </w:p>
        </w:tc>
      </w:tr>
    </w:tbl>
    <w:p w:rsidR="001A5FFC" w:rsidRPr="00761B54" w:rsidRDefault="004E6E7C">
      <w:pPr>
        <w:tabs>
          <w:tab w:val="left" w:pos="900"/>
          <w:tab w:val="left" w:pos="1020"/>
        </w:tabs>
        <w:ind w:firstLine="420"/>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女（医生、护士）一般规格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1A5FFC" w:rsidRPr="00761B54">
        <w:trPr>
          <w:trHeight w:val="319"/>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号型</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S</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M</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L</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XL</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XXL</w:t>
            </w:r>
          </w:p>
        </w:tc>
      </w:tr>
      <w:tr w:rsidR="001A5FFC" w:rsidRPr="00761B54">
        <w:trPr>
          <w:trHeight w:val="303"/>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身高</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150-155</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155-160</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160-165</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165-170</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170-175</w:t>
            </w:r>
          </w:p>
        </w:tc>
      </w:tr>
      <w:tr w:rsidR="001A5FFC" w:rsidRPr="00761B54">
        <w:trPr>
          <w:trHeight w:val="319"/>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净胸围</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80-84</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84-88</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88-92</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92-96</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96-100</w:t>
            </w:r>
          </w:p>
        </w:tc>
      </w:tr>
      <w:tr w:rsidR="001A5FFC" w:rsidRPr="00761B54">
        <w:trPr>
          <w:trHeight w:val="319"/>
          <w:jc w:val="center"/>
        </w:trPr>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前衣长</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98</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102</w:t>
            </w:r>
          </w:p>
        </w:tc>
        <w:tc>
          <w:tcPr>
            <w:tcW w:w="833"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106</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110</w:t>
            </w:r>
          </w:p>
        </w:tc>
        <w:tc>
          <w:tcPr>
            <w:tcW w:w="834" w:type="pct"/>
            <w:vAlign w:val="center"/>
          </w:tcPr>
          <w:p w:rsidR="001A5FFC" w:rsidRPr="00761B54" w:rsidRDefault="004E6E7C">
            <w:pPr>
              <w:ind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114</w:t>
            </w:r>
          </w:p>
        </w:tc>
      </w:tr>
    </w:tbl>
    <w:p w:rsidR="001A5FFC" w:rsidRPr="00761B54" w:rsidRDefault="004E6E7C">
      <w:pPr>
        <w:pStyle w:val="6"/>
        <w:numPr>
          <w:ilvl w:val="0"/>
          <w:numId w:val="1"/>
        </w:numPr>
        <w:adjustRightInd w:val="0"/>
        <w:snapToGrid w:val="0"/>
        <w:spacing w:line="360" w:lineRule="auto"/>
        <w:outlineLvl w:val="2"/>
        <w:rPr>
          <w:rFonts w:asciiTheme="minorEastAsia" w:eastAsiaTheme="minorEastAsia" w:hAnsiTheme="minorEastAsia"/>
        </w:rPr>
      </w:pPr>
      <w:r w:rsidRPr="00761B54">
        <w:rPr>
          <w:rFonts w:asciiTheme="minorEastAsia" w:eastAsiaTheme="minorEastAsia" w:hAnsiTheme="minorEastAsia" w:hint="eastAsia"/>
        </w:rPr>
        <w:t>服务需求</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要求供应商内部具有管理制度，包括生产、保管、发货等规章制度和保障措施。</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要求供应商对本项目有充足的运输能力，保证货物的安全及时送达的车辆及配送人员。供应商应在货物发运前对其进行满足运输距离、防潮、防震、防锈和防破损装卸等要求包装，以保证货物安全运达甲方指定地点。</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要求供应商对本项目有充足的沟通能力，派专人与采购人相关科室经办人进行纺织物用品需求对接服务，对接人应专业、耐心、稳定（避免频繁更换），且具有一定的同类项目实施经验。除对接纺织物用品需求外，对接人应积极配合采购人其他需求，例如：日常协助采购人对采购的物资进行统计汇总、提供特殊产品规格参数样品图等信息。</w:t>
      </w:r>
    </w:p>
    <w:p w:rsidR="001A5FFC" w:rsidRPr="00761B54" w:rsidRDefault="004E6E7C">
      <w:pPr>
        <w:numPr>
          <w:ilvl w:val="0"/>
          <w:numId w:val="2"/>
        </w:numPr>
        <w:ind w:firstLine="420"/>
        <w:rPr>
          <w:rFonts w:asciiTheme="minorEastAsia" w:eastAsiaTheme="minorEastAsia" w:hAnsiTheme="minorEastAsia"/>
        </w:rPr>
      </w:pPr>
      <w:r w:rsidRPr="00761B54">
        <w:rPr>
          <w:rFonts w:asciiTheme="minorEastAsia" w:eastAsiaTheme="minorEastAsia" w:hAnsiTheme="minorEastAsia" w:hint="eastAsia"/>
          <w:szCs w:val="21"/>
        </w:rPr>
        <w:t>要求供应商对接人在成交后与采购人确认每周1天固定时间配送物资。</w:t>
      </w:r>
    </w:p>
    <w:p w:rsidR="001A5FFC" w:rsidRPr="00761B54" w:rsidRDefault="004E6E7C">
      <w:pPr>
        <w:numPr>
          <w:ilvl w:val="0"/>
          <w:numId w:val="2"/>
        </w:numPr>
        <w:ind w:firstLine="420"/>
        <w:rPr>
          <w:rFonts w:asciiTheme="minorEastAsia" w:eastAsiaTheme="minorEastAsia" w:hAnsiTheme="minorEastAsia"/>
        </w:rPr>
      </w:pPr>
      <w:r w:rsidRPr="00761B54">
        <w:rPr>
          <w:rFonts w:asciiTheme="minorEastAsia" w:eastAsiaTheme="minorEastAsia" w:hAnsiTheme="minorEastAsia" w:hint="eastAsia"/>
          <w:szCs w:val="21"/>
        </w:rPr>
        <w:lastRenderedPageBreak/>
        <w:t>供应商对常用产品应有一定的储备。</w:t>
      </w:r>
    </w:p>
    <w:p w:rsidR="001A5FFC" w:rsidRPr="00761B54" w:rsidRDefault="004E6E7C">
      <w:pPr>
        <w:numPr>
          <w:ilvl w:val="0"/>
          <w:numId w:val="2"/>
        </w:numPr>
        <w:ind w:firstLine="420"/>
        <w:rPr>
          <w:rFonts w:asciiTheme="minorEastAsia" w:eastAsiaTheme="minorEastAsia" w:hAnsiTheme="minorEastAsia"/>
        </w:rPr>
      </w:pPr>
      <w:r w:rsidRPr="00761B54">
        <w:rPr>
          <w:rFonts w:asciiTheme="minorEastAsia" w:eastAsiaTheme="minorEastAsia" w:hAnsiTheme="minorEastAsia" w:hint="eastAsia"/>
          <w:szCs w:val="21"/>
        </w:rPr>
        <w:t>供应商送货应送达合同约定范围内采购人指定的地点，并根据采购人格式、内容等要求</w:t>
      </w:r>
      <w:r w:rsidRPr="00761B54">
        <w:rPr>
          <w:rFonts w:asciiTheme="minorEastAsia" w:eastAsiaTheme="minorEastAsia" w:hAnsiTheme="minorEastAsia" w:hint="eastAsia"/>
          <w:bCs/>
          <w:szCs w:val="21"/>
        </w:rPr>
        <w:t>随货</w:t>
      </w:r>
      <w:r w:rsidRPr="00761B54">
        <w:rPr>
          <w:rFonts w:asciiTheme="minorEastAsia" w:eastAsiaTheme="minorEastAsia" w:hAnsiTheme="minorEastAsia" w:hint="eastAsia"/>
          <w:szCs w:val="21"/>
        </w:rPr>
        <w:t>提供送货单。供应商送货时必须做好物品分类，货票相符。</w:t>
      </w:r>
    </w:p>
    <w:p w:rsidR="001A5FFC" w:rsidRPr="00761B54" w:rsidRDefault="004E6E7C">
      <w:pPr>
        <w:numPr>
          <w:ilvl w:val="0"/>
          <w:numId w:val="2"/>
        </w:numPr>
        <w:ind w:firstLine="420"/>
        <w:rPr>
          <w:rFonts w:asciiTheme="minorEastAsia" w:eastAsiaTheme="minorEastAsia" w:hAnsiTheme="minorEastAsia"/>
        </w:rPr>
      </w:pPr>
      <w:r w:rsidRPr="00761B54">
        <w:rPr>
          <w:rFonts w:asciiTheme="minorEastAsia" w:eastAsiaTheme="minorEastAsia" w:hAnsiTheme="minorEastAsia" w:hint="eastAsia"/>
          <w:szCs w:val="21"/>
        </w:rPr>
        <w:t>在本次招标需求范围内的产品，供货商不得以采购数量少，供货过于分散，价格低等理由拒绝供货。</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要求供应商成交后按采购人要求提交实样，经采购人确认后方可批量供货。投标时提交样品（如有）、成交后优化设计提交实样等所需的费用均需由供应商考虑并包含在各单价和合价中。</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供货商应严格做好质量控制，确保供货合格率100%，并明确承诺三包政策，即“包修、包换、包退”。供应过程中保证售后服务，如提供货品不符合质量要求，或存在破损等情况的，应无条件退货并重新供货，响应时间在24小时内。产品的质保期不少于1年（自每批次货物交付之日起计），质保期内该次采购货物发生任何质量问题供应商须提供免费保修、更换。</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验收应在供应商及采购人双方共同参加下进行。如有调换产品，减低产品等级标准或提供存在质量缺陷产品，以劣充优，以假充真，串通、贿赂或其他严重违法、违规、违约行为的，一经查实，采购人有权取消其成交资格，终止服务。</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供应商应入驻省级及以上政府采购云平台电子卖场，如尚未入驻，需承诺在中标后在采购人要求的时间内完成入驻并提供相关的供货服务。在服务期内如采购人提出不在《纺织品货物需求一览表》中产品的供货需求时，采购人可参照一览表内同类物品相似规格进行定价并要求供应商进行供货。</w:t>
      </w:r>
    </w:p>
    <w:p w:rsidR="001A5FFC" w:rsidRPr="00761B54" w:rsidRDefault="004E6E7C">
      <w:pPr>
        <w:numPr>
          <w:ilvl w:val="0"/>
          <w:numId w:val="2"/>
        </w:numPr>
        <w:ind w:firstLine="420"/>
        <w:rPr>
          <w:rFonts w:asciiTheme="minorEastAsia" w:eastAsiaTheme="minorEastAsia" w:hAnsiTheme="minorEastAsia"/>
          <w:szCs w:val="21"/>
        </w:rPr>
      </w:pPr>
      <w:r w:rsidRPr="00761B54">
        <w:rPr>
          <w:rFonts w:asciiTheme="minorEastAsia" w:eastAsiaTheme="minorEastAsia" w:hAnsiTheme="minorEastAsia" w:hint="eastAsia"/>
          <w:szCs w:val="21"/>
        </w:rPr>
        <w:t>供应商在响应文件中提供针对本项目实施过程中仓储管理合理化建议以及在同类项目成功实施案例的描述；成交后该建议方案经采购人采纳并实施的，如所涉及相关费用的均包含在报价中。</w:t>
      </w:r>
    </w:p>
    <w:p w:rsidR="001A5FFC" w:rsidRPr="00761B54" w:rsidRDefault="004E6E7C">
      <w:pPr>
        <w:pStyle w:val="6"/>
        <w:adjustRightInd w:val="0"/>
        <w:snapToGrid w:val="0"/>
        <w:spacing w:line="360" w:lineRule="auto"/>
        <w:ind w:left="0" w:firstLineChars="200" w:firstLine="420"/>
        <w:outlineLvl w:val="2"/>
        <w:rPr>
          <w:rFonts w:asciiTheme="minorEastAsia" w:eastAsiaTheme="minorEastAsia" w:hAnsiTheme="minorEastAsia"/>
        </w:rPr>
      </w:pPr>
      <w:r w:rsidRPr="00761B54">
        <w:rPr>
          <w:rFonts w:asciiTheme="minorEastAsia" w:eastAsiaTheme="minorEastAsia" w:hAnsiTheme="minorEastAsia" w:hint="eastAsia"/>
        </w:rPr>
        <w:t>5、采购需求</w:t>
      </w:r>
    </w:p>
    <w:p w:rsidR="001A5FFC" w:rsidRPr="00761B54" w:rsidRDefault="004E6E7C">
      <w:pPr>
        <w:pStyle w:val="6"/>
        <w:adjustRightInd w:val="0"/>
        <w:snapToGrid w:val="0"/>
        <w:spacing w:line="360" w:lineRule="auto"/>
        <w:ind w:left="0" w:firstLineChars="200" w:firstLine="420"/>
        <w:rPr>
          <w:rFonts w:asciiTheme="minorEastAsia" w:eastAsiaTheme="minorEastAsia" w:hAnsiTheme="minorEastAsia"/>
        </w:rPr>
      </w:pPr>
      <w:r w:rsidRPr="00761B54">
        <w:rPr>
          <w:rFonts w:asciiTheme="minorEastAsia" w:eastAsiaTheme="minorEastAsia" w:hAnsiTheme="minorEastAsia" w:hint="eastAsia"/>
        </w:rPr>
        <w:t>供应商须对“货物需求一览表”的要求一一作出应答，并且在响应文件的技术响应部分逐一写明各种货物的规格尺寸等技术参数，详细描述原料、辅料选用情况、生产工艺情况等，以及与评标有关的其他技术文件资料。供应商需要完成的工作包括但不限于以下所列：</w:t>
      </w:r>
    </w:p>
    <w:p w:rsidR="001A5FFC" w:rsidRPr="00761B54" w:rsidRDefault="004E6E7C">
      <w:pPr>
        <w:ind w:firstLineChars="95" w:firstLine="199"/>
        <w:rPr>
          <w:rFonts w:asciiTheme="minorEastAsia" w:eastAsiaTheme="minorEastAsia" w:hAnsiTheme="minorEastAsia"/>
        </w:rPr>
      </w:pPr>
      <w:r w:rsidRPr="00761B54">
        <w:rPr>
          <w:rFonts w:asciiTheme="minorEastAsia" w:eastAsiaTheme="minorEastAsia" w:hAnsiTheme="minorEastAsia" w:hint="eastAsia"/>
        </w:rPr>
        <w:t>（1）按采购文件要求提供样品。</w:t>
      </w:r>
    </w:p>
    <w:p w:rsidR="001A5FFC" w:rsidRPr="00761B54" w:rsidRDefault="004E6E7C">
      <w:pPr>
        <w:ind w:firstLineChars="95" w:firstLine="199"/>
        <w:rPr>
          <w:rFonts w:asciiTheme="minorEastAsia" w:eastAsiaTheme="minorEastAsia" w:hAnsiTheme="minorEastAsia"/>
        </w:rPr>
      </w:pPr>
      <w:r w:rsidRPr="00761B54">
        <w:rPr>
          <w:rFonts w:asciiTheme="minorEastAsia" w:eastAsiaTheme="minorEastAsia" w:hAnsiTheme="minorEastAsia" w:hint="eastAsia"/>
        </w:rPr>
        <w:t>（2）负责少量零星补做、尺码校正等售后服务，实行质量跟踪。</w:t>
      </w:r>
    </w:p>
    <w:p w:rsidR="001A5FFC" w:rsidRPr="00761B54" w:rsidRDefault="004E6E7C">
      <w:pPr>
        <w:ind w:firstLineChars="95" w:firstLine="199"/>
        <w:rPr>
          <w:rFonts w:asciiTheme="minorEastAsia" w:eastAsiaTheme="minorEastAsia" w:hAnsiTheme="minorEastAsia"/>
        </w:rPr>
      </w:pPr>
      <w:r w:rsidRPr="00761B54">
        <w:rPr>
          <w:rFonts w:asciiTheme="minorEastAsia" w:eastAsiaTheme="minorEastAsia" w:hAnsiTheme="minorEastAsia" w:hint="eastAsia"/>
        </w:rPr>
        <w:t>（3）定制货品的上门测量服务。</w:t>
      </w:r>
    </w:p>
    <w:p w:rsidR="001A5FFC" w:rsidRPr="00761B54" w:rsidRDefault="004E6E7C">
      <w:pPr>
        <w:ind w:firstLineChars="95" w:firstLine="199"/>
        <w:rPr>
          <w:rFonts w:asciiTheme="minorEastAsia" w:eastAsiaTheme="minorEastAsia" w:hAnsiTheme="minorEastAsia"/>
        </w:rPr>
      </w:pPr>
      <w:r w:rsidRPr="00761B54">
        <w:rPr>
          <w:rFonts w:asciiTheme="minorEastAsia" w:eastAsiaTheme="minorEastAsia" w:hAnsiTheme="minorEastAsia" w:hint="eastAsia"/>
        </w:rPr>
        <w:lastRenderedPageBreak/>
        <w:t>（4）负责供货范围内的包装运输、供货至采购人指定的地点。</w:t>
      </w:r>
    </w:p>
    <w:p w:rsidR="001A5FFC" w:rsidRPr="00761B54" w:rsidRDefault="004E6E7C">
      <w:pPr>
        <w:ind w:firstLineChars="95" w:firstLine="199"/>
        <w:rPr>
          <w:rFonts w:asciiTheme="minorEastAsia" w:eastAsiaTheme="minorEastAsia" w:hAnsiTheme="minorEastAsia"/>
        </w:rPr>
      </w:pPr>
      <w:r w:rsidRPr="00761B54">
        <w:rPr>
          <w:rFonts w:asciiTheme="minorEastAsia" w:eastAsiaTheme="minorEastAsia" w:hAnsiTheme="minorEastAsia" w:hint="eastAsia"/>
        </w:rPr>
        <w:t>（5）严格质量控制，供货合格率100%。</w:t>
      </w:r>
    </w:p>
    <w:p w:rsidR="001A5FFC" w:rsidRPr="00761B54" w:rsidRDefault="004E6E7C">
      <w:pPr>
        <w:ind w:firstLineChars="95" w:firstLine="199"/>
        <w:rPr>
          <w:rFonts w:asciiTheme="minorEastAsia" w:eastAsiaTheme="minorEastAsia" w:hAnsiTheme="minorEastAsia"/>
        </w:rPr>
      </w:pPr>
      <w:r w:rsidRPr="00761B54">
        <w:rPr>
          <w:rFonts w:asciiTheme="minorEastAsia" w:eastAsiaTheme="minorEastAsia" w:hAnsiTheme="minorEastAsia" w:hint="eastAsia"/>
        </w:rPr>
        <w:t>（6）在招标范围内，按采购人需求要求分批次、按时按需供货和服务。</w:t>
      </w:r>
    </w:p>
    <w:p w:rsidR="001A5FFC" w:rsidRPr="00761B54" w:rsidRDefault="004E6E7C">
      <w:pPr>
        <w:ind w:firstLine="420"/>
        <w:rPr>
          <w:rFonts w:asciiTheme="minorEastAsia" w:eastAsiaTheme="minorEastAsia" w:hAnsiTheme="minorEastAsia"/>
        </w:rPr>
      </w:pPr>
      <w:r w:rsidRPr="00761B54">
        <w:rPr>
          <w:rFonts w:asciiTheme="minorEastAsia" w:eastAsiaTheme="minorEastAsia" w:hAnsiTheme="minorEastAsia" w:hint="eastAsia"/>
        </w:rPr>
        <w:t>采购参考数量为暂定的一年度总用量，供应商按采购人要求按月按需分批次供货，要求收到采购人供货通知后20个自然日内（应急物资接到采购人通知后7个自然日内），货到采购人指定的使用地点。</w:t>
      </w:r>
    </w:p>
    <w:p w:rsidR="001A5FFC" w:rsidRPr="00761B54" w:rsidRDefault="004E6E7C">
      <w:pPr>
        <w:pStyle w:val="a0"/>
        <w:spacing w:after="0" w:line="360" w:lineRule="auto"/>
        <w:ind w:firstLineChars="200"/>
        <w:rPr>
          <w:rFonts w:asciiTheme="minorEastAsia" w:eastAsiaTheme="minorEastAsia" w:hAnsiTheme="minorEastAsia"/>
        </w:rPr>
      </w:pPr>
      <w:r w:rsidRPr="00761B54">
        <w:rPr>
          <w:rFonts w:asciiTheme="minorEastAsia" w:eastAsiaTheme="minorEastAsia" w:hAnsiTheme="minorEastAsia" w:hint="eastAsia"/>
        </w:rPr>
        <w:t>响应文件中应详细描述：</w:t>
      </w:r>
    </w:p>
    <w:p w:rsidR="001A5FFC" w:rsidRPr="00761B54" w:rsidRDefault="004E6E7C">
      <w:pPr>
        <w:pStyle w:val="a0"/>
        <w:numPr>
          <w:ilvl w:val="0"/>
          <w:numId w:val="3"/>
        </w:numPr>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供应商内部管理制度，包括生产、保管、发货等规章制度和保障措施。</w:t>
      </w:r>
    </w:p>
    <w:p w:rsidR="001A5FFC" w:rsidRPr="00761B54" w:rsidRDefault="004E6E7C">
      <w:pPr>
        <w:pStyle w:val="a0"/>
        <w:numPr>
          <w:ilvl w:val="0"/>
          <w:numId w:val="3"/>
        </w:numPr>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生产装备、生产设施和加工场地等情况的证明材料；</w:t>
      </w:r>
    </w:p>
    <w:p w:rsidR="001A5FFC" w:rsidRPr="00761B54" w:rsidRDefault="004E6E7C">
      <w:pPr>
        <w:pStyle w:val="a0"/>
        <w:numPr>
          <w:ilvl w:val="0"/>
          <w:numId w:val="3"/>
        </w:numPr>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 xml:space="preserve">提供原材料使用的品牌或生产厂家，提供采购合同等；提供面料、辅料的质量检验报告或产地证明（订货单）；提供面料、里料的技术参数，产地、性能说明和加工工艺，提供每一种响应货物照片或效果图； </w:t>
      </w:r>
    </w:p>
    <w:p w:rsidR="001A5FFC" w:rsidRPr="00761B54" w:rsidRDefault="004E6E7C">
      <w:pPr>
        <w:pStyle w:val="a0"/>
        <w:numPr>
          <w:ilvl w:val="0"/>
          <w:numId w:val="3"/>
        </w:numPr>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产品的质量检验报告；提供产品具体的技术参数、主要原材料产地、品牌及规格，以及材料的检测报告；</w:t>
      </w:r>
    </w:p>
    <w:p w:rsidR="001A5FFC" w:rsidRPr="00761B54" w:rsidRDefault="004E6E7C">
      <w:pPr>
        <w:pStyle w:val="a0"/>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（5）提供拟派项目负责人、制作人员以及采购人对接的现场服务人员等情况。提供固定售后服务机构及其人员配置情况。</w:t>
      </w:r>
    </w:p>
    <w:p w:rsidR="001A5FFC" w:rsidRPr="00761B54" w:rsidRDefault="004E6E7C">
      <w:pPr>
        <w:pStyle w:val="a0"/>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（6）供应商运输能力（保证货物的安全及时送达的车辆及配送人员情况）</w:t>
      </w:r>
    </w:p>
    <w:p w:rsidR="001A5FFC" w:rsidRPr="00761B54" w:rsidRDefault="004E6E7C">
      <w:pPr>
        <w:pStyle w:val="a0"/>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（7）供货服务承诺、保障措施以及保证本项目供货时效性承诺。</w:t>
      </w:r>
    </w:p>
    <w:p w:rsidR="001A5FFC" w:rsidRPr="00761B54" w:rsidRDefault="004E6E7C">
      <w:pPr>
        <w:pStyle w:val="a0"/>
        <w:spacing w:after="0" w:line="360" w:lineRule="auto"/>
        <w:ind w:firstLine="210"/>
        <w:rPr>
          <w:rFonts w:asciiTheme="minorEastAsia" w:eastAsiaTheme="minorEastAsia" w:hAnsiTheme="minorEastAsia"/>
        </w:rPr>
      </w:pPr>
      <w:r w:rsidRPr="00761B54">
        <w:rPr>
          <w:rFonts w:asciiTheme="minorEastAsia" w:eastAsiaTheme="minorEastAsia" w:hAnsiTheme="minorEastAsia" w:hint="eastAsia"/>
        </w:rPr>
        <w:t>（8）应急服务承诺。包括出现缺货、断货、疫情等应急情况的针对性方案及解决措施；</w:t>
      </w:r>
    </w:p>
    <w:p w:rsidR="001A5FFC" w:rsidRPr="00761B54" w:rsidRDefault="004E6E7C">
      <w:pPr>
        <w:pStyle w:val="a0"/>
        <w:spacing w:after="0" w:line="360" w:lineRule="auto"/>
        <w:ind w:firstLineChars="200"/>
        <w:rPr>
          <w:rFonts w:asciiTheme="minorEastAsia" w:eastAsiaTheme="minorEastAsia" w:hAnsiTheme="minorEastAsia"/>
        </w:rPr>
      </w:pPr>
      <w:r w:rsidRPr="00761B54">
        <w:rPr>
          <w:rFonts w:asciiTheme="minorEastAsia" w:eastAsiaTheme="minorEastAsia" w:hAnsiTheme="minorEastAsia" w:hint="eastAsia"/>
        </w:rPr>
        <w:t>产品三包服务承诺、售后服务计划、质量保证承诺、售后服务承诺以售后服务点情况的详述、面料定制等；供应商应以书面形式完整准确地表述供应商的标准售后服务承诺（范围、标准及期限等）、可能增加的服务承诺等，并明示服务承诺可能涉及的前提设定和费用，否则将被认为是无条件和免费的；</w:t>
      </w:r>
    </w:p>
    <w:p w:rsidR="001A5FFC" w:rsidRPr="00761B54" w:rsidRDefault="004E6E7C">
      <w:pPr>
        <w:tabs>
          <w:tab w:val="left" w:pos="360"/>
          <w:tab w:val="left" w:pos="540"/>
        </w:tabs>
        <w:ind w:rightChars="-10" w:right="-21" w:firstLine="420"/>
        <w:outlineLvl w:val="2"/>
        <w:rPr>
          <w:rFonts w:asciiTheme="minorEastAsia" w:eastAsiaTheme="minorEastAsia" w:hAnsiTheme="minorEastAsia" w:cs="宋体"/>
          <w:bCs/>
          <w:szCs w:val="21"/>
        </w:rPr>
      </w:pPr>
      <w:r w:rsidRPr="00761B54">
        <w:rPr>
          <w:rFonts w:asciiTheme="minorEastAsia" w:eastAsiaTheme="minorEastAsia" w:hAnsiTheme="minorEastAsia" w:cs="宋体" w:hint="eastAsia"/>
          <w:bCs/>
          <w:szCs w:val="21"/>
        </w:rPr>
        <w:t>6、样品的种类和数量</w:t>
      </w:r>
    </w:p>
    <w:p w:rsidR="001A5FFC" w:rsidRPr="00761B54" w:rsidRDefault="004E6E7C">
      <w:pPr>
        <w:tabs>
          <w:tab w:val="left" w:pos="360"/>
          <w:tab w:val="left" w:pos="540"/>
        </w:tabs>
        <w:ind w:rightChars="-10" w:right="-21" w:firstLine="420"/>
        <w:rPr>
          <w:rFonts w:asciiTheme="minorEastAsia" w:eastAsiaTheme="minorEastAsia" w:hAnsiTheme="minorEastAsia" w:cs="宋体"/>
          <w:bCs/>
          <w:szCs w:val="21"/>
        </w:rPr>
      </w:pPr>
      <w:r w:rsidRPr="00761B54">
        <w:rPr>
          <w:rFonts w:asciiTheme="minorEastAsia" w:eastAsiaTheme="minorEastAsia" w:hAnsiTheme="minorEastAsia" w:cs="宋体" w:hint="eastAsia"/>
          <w:bCs/>
          <w:szCs w:val="21"/>
        </w:rPr>
        <w:t>（1）供应商按“</w:t>
      </w:r>
      <w:r w:rsidRPr="00761B54">
        <w:rPr>
          <w:rFonts w:asciiTheme="minorEastAsia" w:eastAsiaTheme="minorEastAsia" w:hAnsiTheme="minorEastAsia" w:hint="eastAsia"/>
        </w:rPr>
        <w:t>《纺织品货物需求一览表》</w:t>
      </w:r>
      <w:r w:rsidRPr="00761B54">
        <w:rPr>
          <w:rFonts w:asciiTheme="minorEastAsia" w:eastAsiaTheme="minorEastAsia" w:hAnsiTheme="minorEastAsia" w:cs="宋体" w:hint="eastAsia"/>
          <w:bCs/>
          <w:szCs w:val="21"/>
        </w:rPr>
        <w:t>”中的要求提供样品；</w:t>
      </w:r>
    </w:p>
    <w:p w:rsidR="001A5FFC" w:rsidRPr="00761B54" w:rsidRDefault="004E6E7C">
      <w:pPr>
        <w:tabs>
          <w:tab w:val="left" w:pos="360"/>
          <w:tab w:val="left" w:pos="540"/>
        </w:tabs>
        <w:ind w:rightChars="-10" w:right="-21" w:firstLine="420"/>
        <w:rPr>
          <w:rFonts w:asciiTheme="minorEastAsia" w:eastAsiaTheme="minorEastAsia" w:hAnsiTheme="minorEastAsia" w:cs="宋体"/>
          <w:bCs/>
          <w:szCs w:val="21"/>
        </w:rPr>
      </w:pPr>
      <w:r w:rsidRPr="00761B54">
        <w:rPr>
          <w:rFonts w:asciiTheme="minorEastAsia" w:eastAsiaTheme="minorEastAsia" w:hAnsiTheme="minorEastAsia" w:cs="宋体" w:hint="eastAsia"/>
          <w:bCs/>
          <w:szCs w:val="21"/>
        </w:rPr>
        <w:t>（2）供应商递交样品清单条目的所有样品（共</w:t>
      </w:r>
      <w:r w:rsidRPr="00761B54">
        <w:rPr>
          <w:rFonts w:asciiTheme="minorEastAsia" w:eastAsiaTheme="minorEastAsia" w:hAnsiTheme="minorEastAsia" w:cs="宋体" w:hint="eastAsia"/>
          <w:bCs/>
          <w:szCs w:val="21"/>
          <w:u w:val="single"/>
        </w:rPr>
        <w:t xml:space="preserve">  11  </w:t>
      </w:r>
      <w:r w:rsidRPr="00761B54">
        <w:rPr>
          <w:rFonts w:asciiTheme="minorEastAsia" w:eastAsiaTheme="minorEastAsia" w:hAnsiTheme="minorEastAsia" w:cs="宋体" w:hint="eastAsia"/>
          <w:bCs/>
          <w:szCs w:val="21"/>
        </w:rPr>
        <w:t>项），样品清单如下：</w:t>
      </w:r>
    </w:p>
    <w:tbl>
      <w:tblPr>
        <w:tblW w:w="4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58"/>
        <w:gridCol w:w="1700"/>
      </w:tblGrid>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b/>
                <w:szCs w:val="21"/>
              </w:rPr>
            </w:pPr>
            <w:r w:rsidRPr="00761B54">
              <w:rPr>
                <w:rFonts w:asciiTheme="minorEastAsia" w:eastAsiaTheme="minorEastAsia" w:hAnsiTheme="minorEastAsia" w:cs="宋体" w:hint="eastAsia"/>
                <w:b/>
                <w:szCs w:val="21"/>
              </w:rPr>
              <w:t>序号</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b/>
                <w:szCs w:val="21"/>
              </w:rPr>
            </w:pPr>
            <w:r w:rsidRPr="00761B54">
              <w:rPr>
                <w:rFonts w:asciiTheme="minorEastAsia" w:eastAsiaTheme="minorEastAsia" w:hAnsiTheme="minorEastAsia" w:cs="宋体" w:hint="eastAsia"/>
                <w:b/>
                <w:szCs w:val="21"/>
              </w:rPr>
              <w:t>货物名称</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b/>
                <w:szCs w:val="21"/>
              </w:rPr>
            </w:pPr>
            <w:r w:rsidRPr="00761B54">
              <w:rPr>
                <w:rFonts w:asciiTheme="minorEastAsia" w:eastAsiaTheme="minorEastAsia" w:hAnsiTheme="minorEastAsia" w:cs="宋体" w:hint="eastAsia"/>
                <w:b/>
                <w:szCs w:val="21"/>
              </w:rPr>
              <w:t>数量</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color w:val="000000"/>
                <w:szCs w:val="21"/>
              </w:rPr>
            </w:pPr>
            <w:r w:rsidRPr="00761B54">
              <w:rPr>
                <w:rFonts w:asciiTheme="minorEastAsia" w:eastAsiaTheme="minorEastAsia" w:hAnsiTheme="minorEastAsia" w:cs="宋体" w:hint="eastAsia"/>
                <w:color w:val="000000"/>
                <w:kern w:val="0"/>
                <w:szCs w:val="21"/>
                <w:lang w:bidi="ar"/>
              </w:rPr>
              <w:t>光疗罩+光疗围栏</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2</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color w:val="000000"/>
                <w:szCs w:val="21"/>
              </w:rPr>
            </w:pPr>
            <w:r w:rsidRPr="00761B54">
              <w:rPr>
                <w:rFonts w:asciiTheme="minorEastAsia" w:eastAsiaTheme="minorEastAsia" w:hAnsiTheme="minorEastAsia" w:cs="宋体" w:hint="eastAsia"/>
                <w:color w:val="000000"/>
                <w:kern w:val="0"/>
                <w:szCs w:val="21"/>
                <w:lang w:bidi="ar"/>
              </w:rPr>
              <w:t>毛毛衫</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lastRenderedPageBreak/>
              <w:t>3</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color w:val="000000"/>
                <w:szCs w:val="21"/>
              </w:rPr>
            </w:pPr>
            <w:r w:rsidRPr="00761B54">
              <w:rPr>
                <w:rFonts w:asciiTheme="minorEastAsia" w:eastAsiaTheme="minorEastAsia" w:hAnsiTheme="minorEastAsia" w:cs="宋体" w:hint="eastAsia"/>
                <w:color w:val="000000"/>
                <w:kern w:val="0"/>
                <w:szCs w:val="21"/>
                <w:lang w:bidi="ar"/>
              </w:rPr>
              <w:t>连体衣</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4</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olor w:val="000000"/>
                <w:szCs w:val="21"/>
              </w:rPr>
            </w:pPr>
            <w:r w:rsidRPr="00761B54">
              <w:rPr>
                <w:rStyle w:val="font11"/>
                <w:rFonts w:asciiTheme="minorEastAsia" w:eastAsiaTheme="minorEastAsia" w:hAnsiTheme="minorEastAsia" w:hint="eastAsia"/>
                <w:lang w:bidi="ar"/>
              </w:rPr>
              <w:t>洞巾</w:t>
            </w:r>
            <w:r w:rsidRPr="00761B54">
              <w:rPr>
                <w:rFonts w:asciiTheme="minorEastAsia" w:eastAsiaTheme="minorEastAsia" w:hAnsiTheme="minorEastAsia" w:cs="宋体"/>
                <w:kern w:val="0"/>
              </w:rPr>
              <w:t>260*160</w:t>
            </w:r>
            <w:r w:rsidR="00603B16" w:rsidRPr="00761B54">
              <w:rPr>
                <w:rFonts w:asciiTheme="minorEastAsia" w:eastAsiaTheme="minorEastAsia" w:hAnsiTheme="minorEastAsia" w:cs="宋体"/>
                <w:kern w:val="0"/>
              </w:rPr>
              <w:t>cm</w:t>
            </w:r>
            <w:r w:rsidRPr="00761B54">
              <w:rPr>
                <w:rFonts w:asciiTheme="minorEastAsia" w:eastAsiaTheme="minorEastAsia" w:hAnsiTheme="minorEastAsia"/>
                <w:kern w:val="0"/>
              </w:rPr>
              <w:t>（</w:t>
            </w:r>
            <w:r w:rsidRPr="00761B54">
              <w:rPr>
                <w:rStyle w:val="font21"/>
                <w:rFonts w:asciiTheme="minorEastAsia" w:eastAsiaTheme="minorEastAsia" w:hAnsiTheme="minorEastAsia" w:hint="default"/>
                <w:lang w:bidi="ar"/>
              </w:rPr>
              <w:t>双层贴布挖洞）</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5</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color w:val="000000"/>
                <w:szCs w:val="21"/>
              </w:rPr>
            </w:pPr>
            <w:r w:rsidRPr="00761B54">
              <w:rPr>
                <w:rFonts w:asciiTheme="minorEastAsia" w:eastAsiaTheme="minorEastAsia" w:hAnsiTheme="minorEastAsia" w:cs="宋体" w:hint="eastAsia"/>
                <w:color w:val="000000"/>
                <w:kern w:val="0"/>
                <w:szCs w:val="21"/>
                <w:lang w:bidi="ar"/>
              </w:rPr>
              <w:t>包布（双层）190*130cm</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6</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color w:val="000000"/>
                <w:szCs w:val="21"/>
              </w:rPr>
            </w:pPr>
            <w:r w:rsidRPr="00761B54">
              <w:rPr>
                <w:rFonts w:asciiTheme="minorEastAsia" w:eastAsiaTheme="minorEastAsia" w:hAnsiTheme="minorEastAsia" w:cs="宋体" w:hint="eastAsia"/>
                <w:color w:val="000000"/>
                <w:kern w:val="0"/>
                <w:szCs w:val="21"/>
                <w:lang w:bidi="ar"/>
              </w:rPr>
              <w:t>国际病房床单被套枕套3件套</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7</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szCs w:val="21"/>
              </w:rPr>
            </w:pPr>
            <w:r w:rsidRPr="00761B54">
              <w:rPr>
                <w:rFonts w:asciiTheme="minorEastAsia" w:eastAsiaTheme="minorEastAsia" w:hAnsiTheme="minorEastAsia" w:cs="宋体" w:hint="eastAsia"/>
                <w:color w:val="000000"/>
                <w:kern w:val="0"/>
                <w:szCs w:val="21"/>
                <w:lang w:bidi="ar"/>
              </w:rPr>
              <w:t>科室病人用床单被套枕套3件套</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8</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szCs w:val="21"/>
              </w:rPr>
            </w:pPr>
            <w:r w:rsidRPr="00761B54">
              <w:rPr>
                <w:rFonts w:asciiTheme="minorEastAsia" w:eastAsiaTheme="minorEastAsia" w:hAnsiTheme="minorEastAsia" w:cs="宋体"/>
                <w:szCs w:val="21"/>
              </w:rPr>
              <w:t>长袖医生服女</w:t>
            </w:r>
            <w:r w:rsidRPr="00761B54">
              <w:rPr>
                <w:rFonts w:asciiTheme="minorEastAsia" w:eastAsiaTheme="minorEastAsia" w:hAnsiTheme="minorEastAsia" w:cs="宋体" w:hint="eastAsia"/>
                <w:szCs w:val="21"/>
              </w:rPr>
              <w:t>M</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9</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szCs w:val="21"/>
              </w:rPr>
            </w:pPr>
            <w:r w:rsidRPr="00761B54">
              <w:rPr>
                <w:rFonts w:asciiTheme="minorEastAsia" w:eastAsiaTheme="minorEastAsia" w:hAnsiTheme="minorEastAsia" w:cs="宋体"/>
                <w:szCs w:val="21"/>
              </w:rPr>
              <w:t>护士长上衣S</w:t>
            </w:r>
            <w:r w:rsidRPr="00761B54">
              <w:rPr>
                <w:rFonts w:asciiTheme="minorEastAsia" w:eastAsiaTheme="minorEastAsia" w:hAnsiTheme="minorEastAsia" w:cs="宋体" w:hint="eastAsia"/>
                <w:szCs w:val="21"/>
              </w:rPr>
              <w:t>（白色+藏青）套</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10</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szCs w:val="21"/>
              </w:rPr>
            </w:pPr>
            <w:r w:rsidRPr="00761B54">
              <w:rPr>
                <w:rFonts w:asciiTheme="minorEastAsia" w:eastAsiaTheme="minorEastAsia" w:hAnsiTheme="minorEastAsia" w:cs="宋体"/>
                <w:szCs w:val="21"/>
              </w:rPr>
              <w:t>洗手衣</w:t>
            </w:r>
            <w:r w:rsidRPr="00761B54">
              <w:rPr>
                <w:rFonts w:asciiTheme="minorEastAsia" w:eastAsiaTheme="minorEastAsia" w:hAnsiTheme="minorEastAsia" w:cs="宋体" w:hint="eastAsia"/>
                <w:szCs w:val="21"/>
              </w:rPr>
              <w:t>、裤</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r w:rsidR="001A5FFC" w:rsidRPr="00761B54">
        <w:trPr>
          <w:jc w:val="center"/>
        </w:trPr>
        <w:tc>
          <w:tcPr>
            <w:tcW w:w="875"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11</w:t>
            </w:r>
          </w:p>
        </w:tc>
        <w:tc>
          <w:tcPr>
            <w:tcW w:w="2928"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widowControl/>
              <w:ind w:firstLineChars="0" w:firstLine="0"/>
              <w:jc w:val="center"/>
              <w:textAlignment w:val="center"/>
              <w:rPr>
                <w:rFonts w:asciiTheme="minorEastAsia" w:eastAsiaTheme="minorEastAsia" w:hAnsiTheme="minorEastAsia" w:cs="宋体"/>
                <w:szCs w:val="21"/>
              </w:rPr>
            </w:pPr>
            <w:r w:rsidRPr="00761B54">
              <w:rPr>
                <w:rFonts w:asciiTheme="minorEastAsia" w:eastAsiaTheme="minorEastAsia" w:hAnsiTheme="minorEastAsia" w:cs="宋体"/>
                <w:szCs w:val="21"/>
              </w:rPr>
              <w:t>陪客椅布套</w:t>
            </w:r>
          </w:p>
        </w:tc>
        <w:tc>
          <w:tcPr>
            <w:tcW w:w="1197" w:type="pct"/>
            <w:tcBorders>
              <w:top w:val="single" w:sz="4" w:space="0" w:color="auto"/>
              <w:left w:val="single" w:sz="4" w:space="0" w:color="auto"/>
              <w:bottom w:val="single" w:sz="4" w:space="0" w:color="auto"/>
              <w:right w:val="single" w:sz="4" w:space="0" w:color="auto"/>
            </w:tcBorders>
            <w:vAlign w:val="center"/>
          </w:tcPr>
          <w:p w:rsidR="001A5FFC" w:rsidRPr="00761B54" w:rsidRDefault="004E6E7C">
            <w:pPr>
              <w:tabs>
                <w:tab w:val="left" w:pos="360"/>
                <w:tab w:val="left" w:pos="540"/>
              </w:tabs>
              <w:ind w:rightChars="-10" w:right="-21" w:firstLineChars="0" w:firstLine="0"/>
              <w:jc w:val="center"/>
              <w:rPr>
                <w:rFonts w:asciiTheme="minorEastAsia" w:eastAsiaTheme="minorEastAsia" w:hAnsiTheme="minorEastAsia" w:cs="宋体"/>
                <w:szCs w:val="21"/>
              </w:rPr>
            </w:pPr>
            <w:r w:rsidRPr="00761B54">
              <w:rPr>
                <w:rFonts w:asciiTheme="minorEastAsia" w:eastAsiaTheme="minorEastAsia" w:hAnsiTheme="minorEastAsia" w:cs="宋体" w:hint="eastAsia"/>
                <w:szCs w:val="21"/>
              </w:rPr>
              <w:t>1</w:t>
            </w:r>
          </w:p>
        </w:tc>
      </w:tr>
    </w:tbl>
    <w:p w:rsidR="001A5FFC" w:rsidRPr="00761B54" w:rsidRDefault="004E6E7C">
      <w:pPr>
        <w:tabs>
          <w:tab w:val="left" w:pos="360"/>
          <w:tab w:val="left" w:pos="540"/>
        </w:tabs>
        <w:ind w:rightChars="-10" w:right="-21" w:firstLine="420"/>
        <w:rPr>
          <w:rFonts w:asciiTheme="minorEastAsia" w:eastAsiaTheme="minorEastAsia" w:hAnsiTheme="minorEastAsia" w:cs="宋体"/>
          <w:bCs/>
          <w:szCs w:val="21"/>
        </w:rPr>
      </w:pPr>
      <w:r w:rsidRPr="00761B54">
        <w:rPr>
          <w:rFonts w:asciiTheme="minorEastAsia" w:eastAsiaTheme="minorEastAsia" w:hAnsiTheme="minorEastAsia" w:cs="宋体" w:hint="eastAsia"/>
          <w:bCs/>
          <w:szCs w:val="21"/>
        </w:rPr>
        <w:t>（3）样品应在合适位置标明产品名称、规格、供应商名称等信息。</w:t>
      </w:r>
    </w:p>
    <w:p w:rsidR="001A5FFC" w:rsidRPr="00761B54" w:rsidRDefault="004E6E7C">
      <w:pPr>
        <w:ind w:firstLine="420"/>
        <w:rPr>
          <w:rFonts w:asciiTheme="minorEastAsia" w:eastAsiaTheme="minorEastAsia" w:hAnsiTheme="minorEastAsia" w:cs="宋体"/>
          <w:bCs/>
          <w:szCs w:val="21"/>
        </w:rPr>
      </w:pPr>
      <w:r w:rsidRPr="00761B54">
        <w:rPr>
          <w:rFonts w:asciiTheme="minorEastAsia" w:eastAsiaTheme="minorEastAsia" w:hAnsiTheme="minorEastAsia" w:cs="宋体" w:hint="eastAsia"/>
          <w:bCs/>
          <w:szCs w:val="21"/>
        </w:rPr>
        <w:t>（4）</w:t>
      </w:r>
      <w:bookmarkEnd w:id="5"/>
      <w:bookmarkEnd w:id="6"/>
      <w:r w:rsidRPr="00761B54">
        <w:rPr>
          <w:rFonts w:asciiTheme="minorEastAsia" w:eastAsiaTheme="minorEastAsia" w:hAnsiTheme="minorEastAsia" w:cs="宋体" w:hint="eastAsia"/>
          <w:bCs/>
          <w:szCs w:val="21"/>
        </w:rPr>
        <w:t>以上样品随响应文件</w:t>
      </w:r>
      <w:r w:rsidR="00422AC0">
        <w:rPr>
          <w:rFonts w:asciiTheme="minorEastAsia" w:eastAsiaTheme="minorEastAsia" w:hAnsiTheme="minorEastAsia" w:cs="宋体" w:hint="eastAsia"/>
          <w:bCs/>
          <w:szCs w:val="21"/>
        </w:rPr>
        <w:t>在</w:t>
      </w:r>
      <w:r w:rsidR="00422AC0" w:rsidRPr="00422AC0">
        <w:rPr>
          <w:rFonts w:asciiTheme="minorEastAsia" w:eastAsiaTheme="minorEastAsia" w:hAnsiTheme="minorEastAsia" w:cs="宋体" w:hint="eastAsia"/>
          <w:bCs/>
          <w:szCs w:val="21"/>
          <w:u w:val="single"/>
        </w:rPr>
        <w:t>市场调研当天</w:t>
      </w:r>
      <w:r w:rsidRPr="00761B54">
        <w:rPr>
          <w:rFonts w:asciiTheme="minorEastAsia" w:eastAsiaTheme="minorEastAsia" w:hAnsiTheme="minorEastAsia" w:cs="宋体" w:hint="eastAsia"/>
          <w:bCs/>
          <w:szCs w:val="21"/>
        </w:rPr>
        <w:t>同时同地递交，是否递交样品不做强制要求。调研结束后供应商的样品由采购人封样保存</w:t>
      </w:r>
      <w:r w:rsidR="002B3F8F">
        <w:rPr>
          <w:rFonts w:asciiTheme="minorEastAsia" w:eastAsiaTheme="minorEastAsia" w:hAnsiTheme="minorEastAsia" w:cs="宋体" w:hint="eastAsia"/>
          <w:bCs/>
          <w:szCs w:val="21"/>
        </w:rPr>
        <w:t>。</w:t>
      </w:r>
      <w:bookmarkStart w:id="8" w:name="_GoBack"/>
      <w:bookmarkEnd w:id="8"/>
    </w:p>
    <w:p w:rsidR="001A5FFC" w:rsidRPr="00761B54" w:rsidRDefault="004E6E7C">
      <w:pPr>
        <w:ind w:firstLine="420"/>
        <w:rPr>
          <w:rFonts w:asciiTheme="minorEastAsia" w:eastAsiaTheme="minorEastAsia" w:hAnsiTheme="minorEastAsia"/>
        </w:rPr>
      </w:pPr>
      <w:r w:rsidRPr="00761B54">
        <w:rPr>
          <w:rFonts w:asciiTheme="minorEastAsia" w:eastAsiaTheme="minorEastAsia" w:hAnsiTheme="minorEastAsia"/>
        </w:rPr>
        <w:br w:type="page"/>
      </w:r>
    </w:p>
    <w:p w:rsidR="001A5FFC" w:rsidRPr="00761B54" w:rsidRDefault="004E6E7C">
      <w:pPr>
        <w:ind w:firstLine="420"/>
        <w:rPr>
          <w:rFonts w:asciiTheme="minorEastAsia" w:eastAsiaTheme="minorEastAsia" w:hAnsiTheme="minorEastAsia" w:cs="宋体"/>
          <w:bCs/>
          <w:szCs w:val="21"/>
        </w:rPr>
      </w:pPr>
      <w:r w:rsidRPr="00761B54">
        <w:rPr>
          <w:rFonts w:asciiTheme="minorEastAsia" w:eastAsiaTheme="minorEastAsia" w:hAnsiTheme="minorEastAsia" w:hint="eastAsia"/>
        </w:rPr>
        <w:lastRenderedPageBreak/>
        <w:t>附件：纺织品货物需求一览表</w:t>
      </w:r>
    </w:p>
    <w:tbl>
      <w:tblPr>
        <w:tblW w:w="10348" w:type="dxa"/>
        <w:tblInd w:w="-601" w:type="dxa"/>
        <w:tblLook w:val="04A0" w:firstRow="1" w:lastRow="0" w:firstColumn="1" w:lastColumn="0" w:noHBand="0" w:noVBand="1"/>
      </w:tblPr>
      <w:tblGrid>
        <w:gridCol w:w="851"/>
        <w:gridCol w:w="709"/>
        <w:gridCol w:w="1276"/>
        <w:gridCol w:w="1842"/>
        <w:gridCol w:w="3402"/>
        <w:gridCol w:w="1134"/>
        <w:gridCol w:w="1134"/>
      </w:tblGrid>
      <w:tr w:rsidR="001A5FFC" w:rsidRPr="00761B54" w:rsidTr="001E57B6">
        <w:trPr>
          <w:trHeight w:val="45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b/>
                <w:bCs/>
                <w:kern w:val="0"/>
                <w:sz w:val="22"/>
                <w:szCs w:val="22"/>
              </w:rPr>
            </w:pPr>
            <w:r w:rsidRPr="00761B54">
              <w:rPr>
                <w:rFonts w:asciiTheme="minorEastAsia" w:eastAsiaTheme="minorEastAsia" w:hAnsiTheme="minorEastAsia" w:cs="宋体" w:hint="eastAsia"/>
                <w:b/>
                <w:bCs/>
                <w:kern w:val="0"/>
                <w:sz w:val="22"/>
                <w:szCs w:val="22"/>
              </w:rPr>
              <w:t>种类</w:t>
            </w:r>
          </w:p>
        </w:tc>
        <w:tc>
          <w:tcPr>
            <w:tcW w:w="709" w:type="dxa"/>
            <w:tcBorders>
              <w:top w:val="single" w:sz="4" w:space="0" w:color="auto"/>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b/>
                <w:bCs/>
                <w:kern w:val="0"/>
                <w:szCs w:val="21"/>
              </w:rPr>
            </w:pPr>
            <w:r w:rsidRPr="00761B54">
              <w:rPr>
                <w:rFonts w:asciiTheme="minorEastAsia" w:eastAsiaTheme="minorEastAsia" w:hAnsiTheme="minorEastAsia" w:cs="宋体" w:hint="eastAsia"/>
                <w:b/>
                <w:bCs/>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b/>
                <w:bCs/>
                <w:kern w:val="0"/>
                <w:szCs w:val="21"/>
              </w:rPr>
            </w:pPr>
            <w:r w:rsidRPr="00761B54">
              <w:rPr>
                <w:rFonts w:asciiTheme="minorEastAsia" w:eastAsiaTheme="minorEastAsia" w:hAnsiTheme="minorEastAsia" w:cs="宋体" w:hint="eastAsia"/>
                <w:b/>
                <w:bCs/>
                <w:kern w:val="0"/>
                <w:szCs w:val="21"/>
              </w:rPr>
              <w:t>名称</w:t>
            </w:r>
          </w:p>
        </w:tc>
        <w:tc>
          <w:tcPr>
            <w:tcW w:w="1842" w:type="dxa"/>
            <w:tcBorders>
              <w:top w:val="single" w:sz="4" w:space="0" w:color="auto"/>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b/>
                <w:bCs/>
                <w:kern w:val="0"/>
                <w:szCs w:val="21"/>
              </w:rPr>
            </w:pPr>
            <w:r w:rsidRPr="00761B54">
              <w:rPr>
                <w:rFonts w:asciiTheme="minorEastAsia" w:eastAsiaTheme="minorEastAsia" w:hAnsiTheme="minorEastAsia" w:cs="宋体" w:hint="eastAsia"/>
                <w:b/>
                <w:bCs/>
                <w:kern w:val="0"/>
                <w:szCs w:val="21"/>
              </w:rPr>
              <w:t>规格</w:t>
            </w:r>
          </w:p>
        </w:tc>
        <w:tc>
          <w:tcPr>
            <w:tcW w:w="3402" w:type="dxa"/>
            <w:tcBorders>
              <w:top w:val="single" w:sz="4" w:space="0" w:color="auto"/>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jc w:val="center"/>
              <w:rPr>
                <w:rFonts w:asciiTheme="minorEastAsia" w:eastAsiaTheme="minorEastAsia" w:hAnsiTheme="minorEastAsia" w:cs="宋体"/>
                <w:b/>
                <w:bCs/>
                <w:kern w:val="0"/>
                <w:szCs w:val="21"/>
              </w:rPr>
            </w:pPr>
            <w:r w:rsidRPr="00761B54">
              <w:rPr>
                <w:rFonts w:asciiTheme="minorEastAsia" w:eastAsiaTheme="minorEastAsia" w:hAnsiTheme="minorEastAsia" w:cs="宋体" w:hint="eastAsia"/>
                <w:b/>
                <w:bCs/>
                <w:kern w:val="0"/>
                <w:szCs w:val="21"/>
              </w:rPr>
              <w:t>参数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b/>
                <w:bCs/>
                <w:kern w:val="0"/>
                <w:sz w:val="22"/>
                <w:szCs w:val="22"/>
              </w:rPr>
            </w:pPr>
            <w:r w:rsidRPr="00761B54">
              <w:rPr>
                <w:rFonts w:asciiTheme="minorEastAsia" w:eastAsiaTheme="minorEastAsia" w:hAnsiTheme="minorEastAsia" w:cs="宋体" w:hint="eastAsia"/>
                <w:b/>
                <w:bCs/>
                <w:kern w:val="0"/>
                <w:sz w:val="22"/>
                <w:szCs w:val="22"/>
              </w:rPr>
              <w:t>预估数量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b/>
                <w:bCs/>
                <w:kern w:val="0"/>
                <w:sz w:val="22"/>
                <w:szCs w:val="22"/>
              </w:rPr>
            </w:pPr>
            <w:r w:rsidRPr="00761B54">
              <w:rPr>
                <w:rFonts w:asciiTheme="minorEastAsia" w:eastAsiaTheme="minorEastAsia" w:hAnsiTheme="minorEastAsia" w:cs="宋体" w:hint="eastAsia"/>
                <w:b/>
                <w:bCs/>
                <w:kern w:val="0"/>
                <w:sz w:val="22"/>
                <w:szCs w:val="22"/>
              </w:rPr>
              <w:t>使用科室</w:t>
            </w:r>
          </w:p>
        </w:tc>
      </w:tr>
      <w:tr w:rsidR="001A5FFC" w:rsidRPr="00761B54" w:rsidTr="001E57B6">
        <w:trPr>
          <w:trHeight w:val="529"/>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新生儿用品</w:t>
            </w: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新生儿床罩</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新生儿床罩均码</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全精梳细斜纹高纱支棉印花；100%全棉，纱支32*32纱，密度130*70，克重160g/㎡；印字、花色按院方需求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新生儿</w:t>
            </w: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包被套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XL</w:t>
            </w:r>
          </w:p>
        </w:tc>
        <w:tc>
          <w:tcPr>
            <w:tcW w:w="3402" w:type="dxa"/>
            <w:vMerge/>
            <w:tcBorders>
              <w:left w:val="nil"/>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200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小被套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110*86</w:t>
            </w:r>
            <w:r w:rsidRPr="00761B54">
              <w:rPr>
                <w:rFonts w:asciiTheme="minorEastAsia" w:eastAsiaTheme="minorEastAsia" w:hAnsiTheme="minorEastAsia" w:hint="eastAsia"/>
                <w:kern w:val="0"/>
                <w:szCs w:val="21"/>
              </w:rPr>
              <w:t>cm</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60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43"/>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包被芯</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XL</w:t>
            </w:r>
            <w:r w:rsidRPr="00761B54">
              <w:rPr>
                <w:rFonts w:asciiTheme="minorEastAsia" w:eastAsiaTheme="minorEastAsia" w:hAnsiTheme="minorEastAsia" w:hint="eastAsia"/>
                <w:kern w:val="0"/>
                <w:szCs w:val="21"/>
              </w:rPr>
              <w:t>（云丝棉）</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面料：聚酯纤维</w:t>
            </w:r>
            <w:r w:rsidRPr="00761B54">
              <w:rPr>
                <w:rFonts w:asciiTheme="minorEastAsia" w:eastAsiaTheme="minorEastAsia" w:hAnsiTheme="minorEastAsia"/>
                <w:kern w:val="0"/>
                <w:szCs w:val="21"/>
              </w:rPr>
              <w:t xml:space="preserve">68g/m²  </w:t>
            </w:r>
            <w:r w:rsidRPr="00761B54">
              <w:rPr>
                <w:rFonts w:asciiTheme="minorEastAsia" w:eastAsiaTheme="minorEastAsia" w:hAnsiTheme="minorEastAsia" w:cs="宋体" w:hint="eastAsia"/>
                <w:kern w:val="0"/>
                <w:szCs w:val="21"/>
              </w:rPr>
              <w:t>内充：硬质</w:t>
            </w:r>
            <w:r w:rsidRPr="00761B54">
              <w:rPr>
                <w:rFonts w:asciiTheme="minorEastAsia" w:eastAsiaTheme="minorEastAsia" w:hAnsiTheme="minorEastAsia"/>
                <w:kern w:val="0"/>
                <w:szCs w:val="21"/>
              </w:rPr>
              <w:t>600G</w:t>
            </w:r>
            <w:r w:rsidRPr="00761B54">
              <w:rPr>
                <w:rFonts w:asciiTheme="minorEastAsia" w:eastAsiaTheme="minorEastAsia" w:hAnsiTheme="minorEastAsia" w:hint="eastAsia"/>
                <w:kern w:val="0"/>
                <w:szCs w:val="21"/>
              </w:rPr>
              <w:t>云丝棉</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小被芯</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100*150</w:t>
            </w:r>
            <w:r w:rsidRPr="00761B54">
              <w:rPr>
                <w:rFonts w:asciiTheme="minorEastAsia" w:eastAsiaTheme="minorEastAsia" w:hAnsiTheme="minorEastAsia" w:hint="eastAsia"/>
                <w:kern w:val="0"/>
                <w:szCs w:val="21"/>
              </w:rPr>
              <w:t>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面料：</w:t>
            </w:r>
            <w:r w:rsidRPr="00761B54">
              <w:rPr>
                <w:rFonts w:asciiTheme="minorEastAsia" w:eastAsiaTheme="minorEastAsia" w:hAnsiTheme="minorEastAsia"/>
                <w:kern w:val="0"/>
                <w:szCs w:val="21"/>
              </w:rPr>
              <w:t>100%</w:t>
            </w:r>
            <w:r w:rsidRPr="00761B54">
              <w:rPr>
                <w:rFonts w:asciiTheme="minorEastAsia" w:eastAsiaTheme="minorEastAsia" w:hAnsiTheme="minorEastAsia" w:cs="宋体" w:hint="eastAsia"/>
                <w:kern w:val="0"/>
                <w:szCs w:val="21"/>
              </w:rPr>
              <w:t>全棉</w:t>
            </w:r>
            <w:r w:rsidRPr="00761B54">
              <w:rPr>
                <w:rFonts w:asciiTheme="minorEastAsia" w:eastAsiaTheme="minorEastAsia" w:hAnsiTheme="minorEastAsia"/>
                <w:kern w:val="0"/>
                <w:szCs w:val="21"/>
              </w:rPr>
              <w:t xml:space="preserve"> </w:t>
            </w:r>
            <w:r w:rsidRPr="00761B54">
              <w:rPr>
                <w:rFonts w:asciiTheme="minorEastAsia" w:eastAsiaTheme="minorEastAsia" w:hAnsiTheme="minorEastAsia" w:cs="宋体" w:hint="eastAsia"/>
                <w:kern w:val="0"/>
                <w:szCs w:val="21"/>
              </w:rPr>
              <w:t>内充：硬质</w:t>
            </w:r>
            <w:r w:rsidRPr="00761B54">
              <w:rPr>
                <w:rFonts w:asciiTheme="minorEastAsia" w:eastAsiaTheme="minorEastAsia" w:hAnsiTheme="minorEastAsia"/>
                <w:kern w:val="0"/>
                <w:szCs w:val="21"/>
              </w:rPr>
              <w:t>185g/m²</w:t>
            </w:r>
            <w:r w:rsidRPr="00761B54">
              <w:rPr>
                <w:rFonts w:asciiTheme="minorEastAsia" w:eastAsiaTheme="minorEastAsia" w:hAnsiTheme="minorEastAsia" w:hint="eastAsia"/>
                <w:kern w:val="0"/>
                <w:szCs w:val="21"/>
              </w:rPr>
              <w:t>云丝棉</w:t>
            </w:r>
            <w:r w:rsidRPr="00761B54">
              <w:rPr>
                <w:rFonts w:asciiTheme="minorEastAsia" w:eastAsiaTheme="minorEastAsia" w:hAnsiTheme="minorEastAsia"/>
                <w:kern w:val="0"/>
                <w:szCs w:val="21"/>
              </w:rPr>
              <w:t xml:space="preserve"> </w:t>
            </w:r>
            <w:r w:rsidRPr="00761B54">
              <w:rPr>
                <w:rFonts w:asciiTheme="minorEastAsia" w:eastAsiaTheme="minorEastAsia" w:hAnsiTheme="minorEastAsia" w:cs="宋体" w:hint="eastAsia"/>
                <w:kern w:val="0"/>
                <w:szCs w:val="21"/>
              </w:rPr>
              <w:t>可水洗</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小枕头</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32*25</w:t>
            </w:r>
            <w:r w:rsidRPr="00761B54">
              <w:rPr>
                <w:rFonts w:asciiTheme="minorEastAsia" w:eastAsiaTheme="minorEastAsia" w:hAnsiTheme="minorEastAsia" w:hint="eastAsia"/>
                <w:kern w:val="0"/>
                <w:szCs w:val="21"/>
              </w:rPr>
              <w:t>cm，二层棉</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水洗枕头，水洗定型面</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250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1"/>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7</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毛毛衫</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均码（半身）</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全精梳细斜纹高纱支棉印花；100%全棉，纱支32*32纱，密度130*70，克重160g/㎡；印字、花色按院方需求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8</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连体衣</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均码（全身）</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765"/>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9</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光疗罩</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定制尺寸（详见</w:t>
            </w:r>
            <w:r w:rsidR="001E57B6" w:rsidRPr="00761B54">
              <w:rPr>
                <w:rFonts w:asciiTheme="minorEastAsia" w:eastAsiaTheme="minorEastAsia" w:hAnsiTheme="minorEastAsia" w:cs="宋体" w:hint="eastAsia"/>
                <w:kern w:val="0"/>
                <w:szCs w:val="21"/>
              </w:rPr>
              <w:t>附页</w:t>
            </w:r>
            <w:r w:rsidRPr="00761B54">
              <w:rPr>
                <w:rFonts w:asciiTheme="minorEastAsia" w:eastAsiaTheme="minorEastAsia" w:hAnsiTheme="minorEastAsia" w:cs="宋体" w:hint="eastAsia"/>
                <w:kern w:val="0"/>
                <w:szCs w:val="21"/>
              </w:rPr>
              <w:t>样式图）</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外：全精梳细斜纹高纱支棉印花；100%全棉，纱支32*32纱，密度130*70，克重160g/㎡；印花：小熊印花</w:t>
            </w:r>
            <w:r w:rsidR="00C71B28" w:rsidRPr="00761B54">
              <w:rPr>
                <w:rFonts w:asciiTheme="minorEastAsia" w:eastAsiaTheme="minorEastAsia" w:hAnsiTheme="minorEastAsia" w:cs="宋体" w:hint="eastAsia"/>
                <w:kern w:val="0"/>
                <w:szCs w:val="21"/>
              </w:rPr>
              <w:t>。</w:t>
            </w:r>
          </w:p>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内里：全棉无尘面料四角开口按钮</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光疗围栏</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定制尺寸（详见</w:t>
            </w:r>
            <w:r w:rsidR="001E57B6" w:rsidRPr="00761B54">
              <w:rPr>
                <w:rFonts w:asciiTheme="minorEastAsia" w:eastAsiaTheme="minorEastAsia" w:hAnsiTheme="minorEastAsia" w:cs="宋体" w:hint="eastAsia"/>
                <w:kern w:val="0"/>
                <w:szCs w:val="21"/>
              </w:rPr>
              <w:t>附页</w:t>
            </w:r>
            <w:r w:rsidRPr="00761B54">
              <w:rPr>
                <w:rFonts w:asciiTheme="minorEastAsia" w:eastAsiaTheme="minorEastAsia" w:hAnsiTheme="minorEastAsia" w:cs="宋体" w:hint="eastAsia"/>
                <w:kern w:val="0"/>
                <w:szCs w:val="21"/>
              </w:rPr>
              <w:t>样式图）</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外：全精梳细斜纹高纱支棉印花；100%全棉，纱支32*32纱，密度130*70，克重160g/㎡；印花：小熊印花</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手术室供应室洞巾包布</w:t>
            </w: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11</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55*44cm，中间开洞，圆洞直径7cm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染色；全棉20*16纱卡；</w:t>
            </w:r>
            <w:r w:rsidRPr="00761B54">
              <w:rPr>
                <w:rFonts w:asciiTheme="minorEastAsia" w:eastAsiaTheme="minorEastAsia" w:hAnsiTheme="minorEastAsia"/>
                <w:kern w:val="0"/>
                <w:szCs w:val="21"/>
              </w:rPr>
              <w:t>128*68</w:t>
            </w:r>
            <w:r w:rsidRPr="00761B54">
              <w:rPr>
                <w:rFonts w:asciiTheme="minorEastAsia" w:eastAsiaTheme="minorEastAsia" w:hAnsiTheme="minorEastAsia" w:cs="宋体" w:hint="eastAsia"/>
                <w:kern w:val="0"/>
                <w:szCs w:val="21"/>
              </w:rPr>
              <w:t>；克重259g/㎡，中间开洞，圆洞直径7cm</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100</w:t>
            </w:r>
          </w:p>
        </w:tc>
        <w:tc>
          <w:tcPr>
            <w:tcW w:w="1134" w:type="dxa"/>
            <w:vMerge w:val="restart"/>
            <w:tcBorders>
              <w:top w:val="nil"/>
              <w:left w:val="single" w:sz="4" w:space="0" w:color="auto"/>
              <w:bottom w:val="nil"/>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供应室</w:t>
            </w: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12</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65*44cm，中间开洞，12*2cm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染色；全棉20*16纱卡；</w:t>
            </w:r>
            <w:r w:rsidRPr="00761B54">
              <w:rPr>
                <w:rFonts w:asciiTheme="minorEastAsia" w:eastAsiaTheme="minorEastAsia" w:hAnsiTheme="minorEastAsia"/>
                <w:kern w:val="0"/>
                <w:szCs w:val="21"/>
              </w:rPr>
              <w:t>128*68</w:t>
            </w:r>
            <w:r w:rsidRPr="00761B54">
              <w:rPr>
                <w:rFonts w:asciiTheme="minorEastAsia" w:eastAsiaTheme="minorEastAsia" w:hAnsiTheme="minorEastAsia" w:cs="宋体" w:hint="eastAsia"/>
                <w:kern w:val="0"/>
                <w:szCs w:val="21"/>
              </w:rPr>
              <w:t>；克重259g/㎡，中间开洞，12*2cm</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300</w:t>
            </w:r>
          </w:p>
        </w:tc>
        <w:tc>
          <w:tcPr>
            <w:tcW w:w="1134"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13</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眼科洞巾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206*148</w:t>
            </w:r>
            <w:r w:rsidRPr="00761B54">
              <w:rPr>
                <w:rFonts w:asciiTheme="minorEastAsia" w:eastAsiaTheme="minorEastAsia" w:hAnsiTheme="minorEastAsia" w:hint="eastAsia"/>
                <w:kern w:val="0"/>
                <w:szCs w:val="21"/>
              </w:rPr>
              <w:t>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w:t>
            </w:r>
            <w:r w:rsidRPr="00761B54">
              <w:rPr>
                <w:rFonts w:asciiTheme="minorEastAsia" w:eastAsiaTheme="minorEastAsia" w:hAnsiTheme="minorEastAsia"/>
                <w:kern w:val="0"/>
                <w:szCs w:val="21"/>
              </w:rPr>
              <w:t>20*16</w:t>
            </w:r>
            <w:r w:rsidRPr="00761B54">
              <w:rPr>
                <w:rFonts w:asciiTheme="minorEastAsia" w:eastAsiaTheme="minorEastAsia" w:hAnsiTheme="minorEastAsia" w:cs="宋体" w:hint="eastAsia"/>
                <w:kern w:val="0"/>
                <w:szCs w:val="21"/>
              </w:rPr>
              <w:t>纱卡；</w:t>
            </w:r>
            <w:r w:rsidRPr="00761B54">
              <w:rPr>
                <w:rFonts w:asciiTheme="minorEastAsia" w:eastAsiaTheme="minorEastAsia" w:hAnsiTheme="minorEastAsia"/>
                <w:kern w:val="0"/>
                <w:szCs w:val="21"/>
              </w:rPr>
              <w:t>128*68</w:t>
            </w:r>
            <w:r w:rsidRPr="00761B54">
              <w:rPr>
                <w:rFonts w:asciiTheme="minorEastAsia" w:eastAsiaTheme="minorEastAsia" w:hAnsiTheme="minorEastAsia" w:cs="宋体" w:hint="eastAsia"/>
                <w:kern w:val="0"/>
                <w:szCs w:val="21"/>
              </w:rPr>
              <w:t>；克重</w:t>
            </w:r>
            <w:r w:rsidRPr="00761B54">
              <w:rPr>
                <w:rFonts w:asciiTheme="minorEastAsia" w:eastAsiaTheme="minorEastAsia" w:hAnsiTheme="minorEastAsia"/>
                <w:kern w:val="0"/>
                <w:szCs w:val="21"/>
              </w:rPr>
              <w:t>259g/</w:t>
            </w:r>
            <w:r w:rsidRPr="00761B54">
              <w:rPr>
                <w:rFonts w:asciiTheme="minorEastAsia" w:eastAsiaTheme="minorEastAsia" w:hAnsiTheme="minorEastAsia" w:cs="宋体" w:hint="eastAsia"/>
                <w:kern w:val="0"/>
                <w:szCs w:val="21"/>
              </w:rPr>
              <w:t>㎡，双层洞直径7cm，洞眼间距2.5cm，距头部68cm开洞</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手术室</w:t>
            </w:r>
          </w:p>
        </w:tc>
      </w:tr>
      <w:tr w:rsidR="001A5FFC" w:rsidRPr="00761B54" w:rsidTr="001E57B6">
        <w:trPr>
          <w:trHeight w:val="54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14</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268*150</w:t>
            </w:r>
            <w:r w:rsidRPr="00761B54">
              <w:rPr>
                <w:rFonts w:asciiTheme="minorEastAsia" w:eastAsiaTheme="minorEastAsia" w:hAnsiTheme="minorEastAsia" w:hint="eastAsia"/>
                <w:kern w:val="0"/>
                <w:szCs w:val="21"/>
              </w:rPr>
              <w:t>cm</w:t>
            </w:r>
            <w:r w:rsidRPr="00761B54">
              <w:rPr>
                <w:rFonts w:asciiTheme="minorEastAsia" w:eastAsiaTheme="minorEastAsia" w:hAnsiTheme="minorEastAsia"/>
                <w:kern w:val="0"/>
                <w:szCs w:val="21"/>
              </w:rPr>
              <w:t xml:space="preserve"> </w:t>
            </w:r>
            <w:r w:rsidRPr="00761B54">
              <w:rPr>
                <w:rFonts w:asciiTheme="minorEastAsia" w:eastAsiaTheme="minorEastAsia" w:hAnsiTheme="minorEastAsia" w:hint="eastAsia"/>
                <w:kern w:val="0"/>
                <w:szCs w:val="21"/>
              </w:rPr>
              <w:t>中间开洞尺寸：</w:t>
            </w:r>
            <w:r w:rsidRPr="00761B54">
              <w:rPr>
                <w:rFonts w:asciiTheme="minorEastAsia" w:eastAsiaTheme="minorEastAsia" w:hAnsiTheme="minorEastAsia"/>
                <w:kern w:val="0"/>
                <w:szCs w:val="21"/>
              </w:rPr>
              <w:t>45*3</w:t>
            </w:r>
            <w:r w:rsidRPr="00761B54">
              <w:rPr>
                <w:rFonts w:asciiTheme="minorEastAsia" w:eastAsiaTheme="minorEastAsia" w:hAnsiTheme="minorEastAsia" w:hint="eastAsia"/>
                <w:kern w:val="0"/>
                <w:szCs w:val="21"/>
              </w:rPr>
              <w:t>cm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染色；全棉20*16纱卡；</w:t>
            </w:r>
            <w:r w:rsidRPr="00761B54">
              <w:rPr>
                <w:rFonts w:asciiTheme="minorEastAsia" w:eastAsiaTheme="minorEastAsia" w:hAnsiTheme="minorEastAsia"/>
                <w:kern w:val="0"/>
                <w:szCs w:val="21"/>
              </w:rPr>
              <w:t>128*68</w:t>
            </w:r>
            <w:r w:rsidRPr="00761B54">
              <w:rPr>
                <w:rFonts w:asciiTheme="minorEastAsia" w:eastAsiaTheme="minorEastAsia" w:hAnsiTheme="minorEastAsia" w:cs="宋体" w:hint="eastAsia"/>
                <w:kern w:val="0"/>
                <w:szCs w:val="21"/>
              </w:rPr>
              <w:t>；克重259g/㎡</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48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15</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170*140</w:t>
            </w:r>
            <w:r w:rsidRPr="00761B54">
              <w:rPr>
                <w:rFonts w:asciiTheme="minorEastAsia" w:eastAsiaTheme="minorEastAsia" w:hAnsiTheme="minorEastAsia" w:hint="eastAsia"/>
                <w:kern w:val="0"/>
                <w:szCs w:val="21"/>
              </w:rPr>
              <w:t>cm中间开洞尺寸：</w:t>
            </w:r>
            <w:r w:rsidRPr="00761B54">
              <w:rPr>
                <w:rFonts w:asciiTheme="minorEastAsia" w:eastAsiaTheme="minorEastAsia" w:hAnsiTheme="minorEastAsia"/>
                <w:kern w:val="0"/>
                <w:szCs w:val="21"/>
              </w:rPr>
              <w:t>45*3</w:t>
            </w:r>
            <w:r w:rsidRPr="00761B54">
              <w:rPr>
                <w:rFonts w:asciiTheme="minorEastAsia" w:eastAsiaTheme="minorEastAsia" w:hAnsiTheme="minorEastAsia" w:hint="eastAsia"/>
                <w:kern w:val="0"/>
                <w:szCs w:val="21"/>
              </w:rPr>
              <w:t xml:space="preserve"> cm</w:t>
            </w:r>
          </w:p>
        </w:tc>
        <w:tc>
          <w:tcPr>
            <w:tcW w:w="3402" w:type="dxa"/>
            <w:vMerge/>
            <w:tcBorders>
              <w:top w:val="nil"/>
              <w:left w:val="single" w:sz="4" w:space="0" w:color="auto"/>
              <w:bottom w:val="single" w:sz="4" w:space="0" w:color="000000"/>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160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61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16</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110*92*2+</w:t>
            </w:r>
            <w:r w:rsidRPr="00761B54">
              <w:rPr>
                <w:rFonts w:asciiTheme="minorEastAsia" w:eastAsiaTheme="minorEastAsia" w:hAnsiTheme="minorEastAsia" w:hint="eastAsia"/>
                <w:kern w:val="0"/>
                <w:szCs w:val="21"/>
              </w:rPr>
              <w:t>中间</w:t>
            </w:r>
            <w:r w:rsidRPr="00761B54">
              <w:rPr>
                <w:rFonts w:asciiTheme="minorEastAsia" w:eastAsiaTheme="minorEastAsia" w:hAnsiTheme="minorEastAsia"/>
                <w:kern w:val="0"/>
                <w:szCs w:val="21"/>
              </w:rPr>
              <w:t>50</w:t>
            </w:r>
            <w:r w:rsidRPr="00761B54">
              <w:rPr>
                <w:rFonts w:asciiTheme="minorEastAsia" w:eastAsiaTheme="minorEastAsia" w:hAnsiTheme="minorEastAsia" w:hint="eastAsia"/>
                <w:kern w:val="0"/>
                <w:szCs w:val="21"/>
              </w:rPr>
              <w:t>cm</w:t>
            </w:r>
          </w:p>
        </w:tc>
        <w:tc>
          <w:tcPr>
            <w:tcW w:w="3402" w:type="dxa"/>
            <w:vMerge/>
            <w:tcBorders>
              <w:top w:val="nil"/>
              <w:left w:val="single" w:sz="4" w:space="0" w:color="auto"/>
              <w:bottom w:val="single" w:sz="4" w:space="0" w:color="000000"/>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48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17</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55*44</w:t>
            </w:r>
            <w:r w:rsidRPr="00761B54">
              <w:rPr>
                <w:rFonts w:asciiTheme="minorEastAsia" w:eastAsiaTheme="minorEastAsia" w:hAnsiTheme="minorEastAsia" w:hint="eastAsia"/>
                <w:kern w:val="0"/>
                <w:szCs w:val="21"/>
              </w:rPr>
              <w:t>cm，中间开洞</w:t>
            </w:r>
            <w:r w:rsidRPr="00761B54">
              <w:rPr>
                <w:rFonts w:asciiTheme="minorEastAsia" w:eastAsiaTheme="minorEastAsia" w:hAnsiTheme="minorEastAsia"/>
                <w:kern w:val="0"/>
                <w:szCs w:val="21"/>
              </w:rPr>
              <w:t>12CM*2</w:t>
            </w:r>
            <w:r w:rsidRPr="00761B54">
              <w:rPr>
                <w:rFonts w:asciiTheme="minorEastAsia" w:eastAsiaTheme="minorEastAsia" w:hAnsiTheme="minorEastAsia" w:hint="eastAsia"/>
                <w:kern w:val="0"/>
                <w:szCs w:val="21"/>
              </w:rPr>
              <w:t>cm</w:t>
            </w:r>
          </w:p>
        </w:tc>
        <w:tc>
          <w:tcPr>
            <w:tcW w:w="3402" w:type="dxa"/>
            <w:vMerge/>
            <w:tcBorders>
              <w:top w:val="nil"/>
              <w:left w:val="single" w:sz="4" w:space="0" w:color="auto"/>
              <w:bottom w:val="single" w:sz="4" w:space="0" w:color="000000"/>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700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48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18</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95*95cm</w:t>
            </w:r>
            <w:r w:rsidRPr="00761B54">
              <w:rPr>
                <w:rFonts w:asciiTheme="minorEastAsia" w:eastAsiaTheme="minorEastAsia" w:hAnsiTheme="minorEastAsia" w:hint="eastAsia"/>
                <w:kern w:val="0"/>
                <w:szCs w:val="21"/>
              </w:rPr>
              <w:t>，中间直径</w:t>
            </w:r>
            <w:r w:rsidRPr="00761B54">
              <w:rPr>
                <w:rFonts w:asciiTheme="minorEastAsia" w:eastAsiaTheme="minorEastAsia" w:hAnsiTheme="minorEastAsia"/>
                <w:kern w:val="0"/>
                <w:szCs w:val="21"/>
              </w:rPr>
              <w:t>11</w:t>
            </w:r>
            <w:r w:rsidRPr="00761B54">
              <w:rPr>
                <w:rFonts w:asciiTheme="minorEastAsia" w:eastAsiaTheme="minorEastAsia" w:hAnsiTheme="minorEastAsia" w:hint="eastAsia"/>
                <w:kern w:val="0"/>
                <w:szCs w:val="21"/>
              </w:rPr>
              <w:t>cm</w:t>
            </w:r>
          </w:p>
        </w:tc>
        <w:tc>
          <w:tcPr>
            <w:tcW w:w="3402" w:type="dxa"/>
            <w:vMerge/>
            <w:tcBorders>
              <w:top w:val="nil"/>
              <w:left w:val="single" w:sz="4" w:space="0" w:color="auto"/>
              <w:bottom w:val="single" w:sz="4" w:space="0" w:color="000000"/>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48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19</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90*90</w:t>
            </w:r>
            <w:r w:rsidRPr="00761B54">
              <w:rPr>
                <w:rFonts w:asciiTheme="minorEastAsia" w:eastAsiaTheme="minorEastAsia" w:hAnsiTheme="minorEastAsia" w:hint="eastAsia"/>
                <w:kern w:val="0"/>
                <w:szCs w:val="21"/>
              </w:rPr>
              <w:t>cm（双层贴布挖洞）cm</w:t>
            </w:r>
          </w:p>
        </w:tc>
        <w:tc>
          <w:tcPr>
            <w:tcW w:w="3402" w:type="dxa"/>
            <w:vMerge/>
            <w:tcBorders>
              <w:top w:val="nil"/>
              <w:left w:val="single" w:sz="4" w:space="0" w:color="auto"/>
              <w:bottom w:val="single" w:sz="4" w:space="0" w:color="000000"/>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9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20</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190*130</w:t>
            </w:r>
            <w:r w:rsidRPr="00761B54">
              <w:rPr>
                <w:rFonts w:asciiTheme="minorEastAsia" w:eastAsiaTheme="minorEastAsia" w:hAnsiTheme="minorEastAsia" w:hint="eastAsia"/>
                <w:kern w:val="0"/>
                <w:szCs w:val="21"/>
              </w:rPr>
              <w:t>cm（双层贴布挖洞）cm</w:t>
            </w:r>
          </w:p>
        </w:tc>
        <w:tc>
          <w:tcPr>
            <w:tcW w:w="3402" w:type="dxa"/>
            <w:vMerge/>
            <w:tcBorders>
              <w:top w:val="nil"/>
              <w:left w:val="single" w:sz="4" w:space="0" w:color="auto"/>
              <w:bottom w:val="single" w:sz="4" w:space="0" w:color="000000"/>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45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21</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洞巾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260*160</w:t>
            </w:r>
            <w:r w:rsidRPr="00761B54">
              <w:rPr>
                <w:rFonts w:asciiTheme="minorEastAsia" w:eastAsiaTheme="minorEastAsia" w:hAnsiTheme="minorEastAsia" w:hint="eastAsia"/>
                <w:kern w:val="0"/>
                <w:szCs w:val="21"/>
              </w:rPr>
              <w:t>cm（双层贴布挖洞）cm</w:t>
            </w:r>
          </w:p>
        </w:tc>
        <w:tc>
          <w:tcPr>
            <w:tcW w:w="3402" w:type="dxa"/>
            <w:vMerge/>
            <w:tcBorders>
              <w:top w:val="nil"/>
              <w:left w:val="single" w:sz="4" w:space="0" w:color="auto"/>
              <w:bottom w:val="single" w:sz="4" w:space="0" w:color="000000"/>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22</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80*80cm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w:t>
            </w:r>
            <w:r w:rsidRPr="00761B54">
              <w:rPr>
                <w:rFonts w:asciiTheme="minorEastAsia" w:eastAsiaTheme="minorEastAsia" w:hAnsiTheme="minorEastAsia"/>
                <w:kern w:val="0"/>
                <w:szCs w:val="21"/>
              </w:rPr>
              <w:t>20*16</w:t>
            </w:r>
            <w:r w:rsidRPr="00761B54">
              <w:rPr>
                <w:rFonts w:asciiTheme="minorEastAsia" w:eastAsiaTheme="minorEastAsia" w:hAnsiTheme="minorEastAsia" w:cs="宋体" w:hint="eastAsia"/>
                <w:kern w:val="0"/>
                <w:szCs w:val="21"/>
              </w:rPr>
              <w:t>纱卡；</w:t>
            </w:r>
            <w:r w:rsidRPr="00761B54">
              <w:rPr>
                <w:rFonts w:asciiTheme="minorEastAsia" w:eastAsiaTheme="minorEastAsia" w:hAnsiTheme="minorEastAsia"/>
                <w:kern w:val="0"/>
                <w:szCs w:val="21"/>
              </w:rPr>
              <w:t>128*68</w:t>
            </w:r>
            <w:r w:rsidRPr="00761B54">
              <w:rPr>
                <w:rFonts w:asciiTheme="minorEastAsia" w:eastAsiaTheme="minorEastAsia" w:hAnsiTheme="minorEastAsia" w:cs="宋体" w:hint="eastAsia"/>
                <w:kern w:val="0"/>
                <w:szCs w:val="21"/>
              </w:rPr>
              <w:t>；克重</w:t>
            </w:r>
            <w:r w:rsidRPr="00761B54">
              <w:rPr>
                <w:rFonts w:asciiTheme="minorEastAsia" w:eastAsiaTheme="minorEastAsia" w:hAnsiTheme="minorEastAsia"/>
                <w:kern w:val="0"/>
                <w:szCs w:val="21"/>
              </w:rPr>
              <w:t>259g/</w:t>
            </w:r>
            <w:r w:rsidRPr="00761B54">
              <w:rPr>
                <w:rFonts w:asciiTheme="minorEastAsia" w:eastAsiaTheme="minorEastAsia" w:hAnsiTheme="minorEastAsia" w:cs="宋体" w:hint="eastAsia"/>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23</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90*90cm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800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24</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60*60cm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700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25</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100*100cm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1800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26</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187*125cm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27</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165*165cm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28</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145*145cm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29</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包布（双层）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190*130cm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30</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大夹单（单层）被单</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180*130cm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31</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大夹单（双层）</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205*155cm</w:t>
            </w:r>
          </w:p>
        </w:tc>
        <w:tc>
          <w:tcPr>
            <w:tcW w:w="3402" w:type="dxa"/>
            <w:vMerge/>
            <w:tcBorders>
              <w:top w:val="nil"/>
              <w:left w:val="single" w:sz="4" w:space="0" w:color="auto"/>
              <w:bottom w:val="single" w:sz="4" w:space="0" w:color="auto"/>
              <w:right w:val="single" w:sz="4" w:space="0" w:color="auto"/>
            </w:tcBorders>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32</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台套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94*63</w:t>
            </w:r>
            <w:r w:rsidRPr="00761B54">
              <w:rPr>
                <w:rFonts w:asciiTheme="minorEastAsia" w:eastAsiaTheme="minorEastAsia" w:hAnsiTheme="minorEastAsia" w:hint="eastAsia"/>
                <w:kern w:val="0"/>
                <w:szCs w:val="21"/>
              </w:rPr>
              <w:t>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（严格控制缩水，缩水尺寸不少于94*63），染色；全棉20*16纱卡；128*68；克重259g/㎡</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200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一床一巾</w:t>
            </w: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33</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方巾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80*80</w:t>
            </w:r>
            <w:r w:rsidRPr="00761B54">
              <w:rPr>
                <w:rFonts w:asciiTheme="minorEastAsia" w:eastAsiaTheme="minorEastAsia" w:hAnsiTheme="minorEastAsia" w:hint="eastAsia"/>
                <w:kern w:val="0"/>
                <w:szCs w:val="21"/>
              </w:rPr>
              <w:t>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w:t>
            </w:r>
            <w:r w:rsidRPr="00761B54">
              <w:rPr>
                <w:rFonts w:asciiTheme="minorEastAsia" w:eastAsiaTheme="minorEastAsia" w:hAnsiTheme="minorEastAsia"/>
                <w:kern w:val="0"/>
                <w:szCs w:val="21"/>
              </w:rPr>
              <w:t>20*16</w:t>
            </w:r>
            <w:r w:rsidRPr="00761B54">
              <w:rPr>
                <w:rFonts w:asciiTheme="minorEastAsia" w:eastAsiaTheme="minorEastAsia" w:hAnsiTheme="minorEastAsia" w:cs="宋体" w:hint="eastAsia"/>
                <w:kern w:val="0"/>
                <w:szCs w:val="21"/>
              </w:rPr>
              <w:t>纱卡；</w:t>
            </w:r>
            <w:r w:rsidRPr="00761B54">
              <w:rPr>
                <w:rFonts w:asciiTheme="minorEastAsia" w:eastAsiaTheme="minorEastAsia" w:hAnsiTheme="minorEastAsia"/>
                <w:kern w:val="0"/>
                <w:szCs w:val="21"/>
              </w:rPr>
              <w:t>128*68</w:t>
            </w:r>
            <w:r w:rsidRPr="00761B54">
              <w:rPr>
                <w:rFonts w:asciiTheme="minorEastAsia" w:eastAsiaTheme="minorEastAsia" w:hAnsiTheme="minorEastAsia" w:cs="宋体" w:hint="eastAsia"/>
                <w:kern w:val="0"/>
                <w:szCs w:val="21"/>
              </w:rPr>
              <w:t>；克重</w:t>
            </w:r>
            <w:r w:rsidRPr="00761B54">
              <w:rPr>
                <w:rFonts w:asciiTheme="minorEastAsia" w:eastAsiaTheme="minorEastAsia" w:hAnsiTheme="minorEastAsia"/>
                <w:kern w:val="0"/>
                <w:szCs w:val="21"/>
              </w:rPr>
              <w:t>259g/</w:t>
            </w:r>
            <w:r w:rsidRPr="00761B54">
              <w:rPr>
                <w:rFonts w:asciiTheme="minorEastAsia" w:eastAsiaTheme="minorEastAsia" w:hAnsiTheme="minorEastAsia" w:cs="宋体" w:hint="eastAsia"/>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全院</w:t>
            </w: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34</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方巾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100*100</w:t>
            </w:r>
            <w:r w:rsidRPr="00761B54">
              <w:rPr>
                <w:rFonts w:asciiTheme="minorEastAsia" w:eastAsiaTheme="minorEastAsia" w:hAnsiTheme="minorEastAsia" w:hint="eastAsia"/>
                <w:kern w:val="0"/>
                <w:szCs w:val="21"/>
              </w:rPr>
              <w:t>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w:t>
            </w:r>
            <w:r w:rsidRPr="00761B54">
              <w:rPr>
                <w:rFonts w:asciiTheme="minorEastAsia" w:eastAsiaTheme="minorEastAsia" w:hAnsiTheme="minorEastAsia"/>
                <w:kern w:val="0"/>
                <w:szCs w:val="21"/>
              </w:rPr>
              <w:t>20*16</w:t>
            </w:r>
            <w:r w:rsidRPr="00761B54">
              <w:rPr>
                <w:rFonts w:asciiTheme="minorEastAsia" w:eastAsiaTheme="minorEastAsia" w:hAnsiTheme="minorEastAsia" w:cs="宋体" w:hint="eastAsia"/>
                <w:kern w:val="0"/>
                <w:szCs w:val="21"/>
              </w:rPr>
              <w:t>纱卡；</w:t>
            </w:r>
            <w:r w:rsidRPr="00761B54">
              <w:rPr>
                <w:rFonts w:asciiTheme="minorEastAsia" w:eastAsiaTheme="minorEastAsia" w:hAnsiTheme="minorEastAsia"/>
                <w:kern w:val="0"/>
                <w:szCs w:val="21"/>
              </w:rPr>
              <w:t>128*68</w:t>
            </w:r>
            <w:r w:rsidRPr="00761B54">
              <w:rPr>
                <w:rFonts w:asciiTheme="minorEastAsia" w:eastAsiaTheme="minorEastAsia" w:hAnsiTheme="minorEastAsia" w:cs="宋体" w:hint="eastAsia"/>
                <w:kern w:val="0"/>
                <w:szCs w:val="21"/>
              </w:rPr>
              <w:t>；克重</w:t>
            </w:r>
            <w:r w:rsidRPr="00761B54">
              <w:rPr>
                <w:rFonts w:asciiTheme="minorEastAsia" w:eastAsiaTheme="minorEastAsia" w:hAnsiTheme="minorEastAsia"/>
                <w:kern w:val="0"/>
                <w:szCs w:val="21"/>
              </w:rPr>
              <w:t>259g/</w:t>
            </w:r>
            <w:r w:rsidRPr="00761B54">
              <w:rPr>
                <w:rFonts w:asciiTheme="minorEastAsia" w:eastAsiaTheme="minorEastAsia" w:hAnsiTheme="minorEastAsia" w:cs="宋体" w:hint="eastAsia"/>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床上物品</w:t>
            </w: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35</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国际病房床单</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160*220cm（可按实际床大小调整）</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全精梳长绒棉；100%全棉，纱支60*60纱，密度200*100；印字、花色按院方需求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1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36</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国际病房被套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160*220cm（可按实际床大小调整）</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全精梳长绒棉；100%全棉，纱支60*60纱，密度200*100；印字、花色按院方需求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1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37</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国际病房枕套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45*70cm（可按实际床大小调整）</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全精梳长绒棉；100%全棉，纱支60*60纱，密度200*100；印字、花色按院方需求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80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5"/>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38</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床笠</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160*220cm（可按实际床大小调整）</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全精梳细斜纹高纱支棉印花；100%全棉，纱支32*32纱，密度130*70，克重160g/㎡；印字、花色按院方需求；四周弹性缝制可套床垫</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1000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5"/>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39</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被套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160*220cm</w:t>
            </w:r>
            <w:r w:rsidRPr="00761B54">
              <w:rPr>
                <w:rFonts w:asciiTheme="minorEastAsia" w:eastAsiaTheme="minorEastAsia" w:hAnsiTheme="minorEastAsia" w:hint="eastAsia"/>
                <w:kern w:val="0"/>
                <w:szCs w:val="21"/>
              </w:rPr>
              <w:t>（可按实际床大小调整）</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全精梳细斜纹高纱支棉印花；100%全棉，纱支32*32纱，密度130*70，克重160g/㎡；印字、花色按院方需求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800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40</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枕套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45*70</w:t>
            </w:r>
            <w:r w:rsidRPr="00761B54">
              <w:rPr>
                <w:rFonts w:asciiTheme="minorEastAsia" w:eastAsiaTheme="minorEastAsia" w:hAnsiTheme="minorEastAsia" w:hint="eastAsia"/>
                <w:kern w:val="0"/>
                <w:szCs w:val="21"/>
              </w:rPr>
              <w:t>cm</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1500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40"/>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41</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云丝被</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155*220cm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4斤被；面料：聚酯纤维</w:t>
            </w:r>
            <w:r w:rsidRPr="00761B54">
              <w:rPr>
                <w:rFonts w:asciiTheme="minorEastAsia" w:eastAsiaTheme="minorEastAsia" w:hAnsiTheme="minorEastAsia"/>
                <w:kern w:val="0"/>
                <w:szCs w:val="21"/>
              </w:rPr>
              <w:t xml:space="preserve">68g/m²    </w:t>
            </w:r>
            <w:r w:rsidRPr="00761B54">
              <w:rPr>
                <w:rFonts w:asciiTheme="minorEastAsia" w:eastAsiaTheme="minorEastAsia" w:hAnsiTheme="minorEastAsia" w:cs="宋体" w:hint="eastAsia"/>
                <w:kern w:val="0"/>
                <w:szCs w:val="21"/>
              </w:rPr>
              <w:t>内充：云丝棉</w:t>
            </w:r>
            <w:r w:rsidRPr="00761B54">
              <w:rPr>
                <w:rFonts w:asciiTheme="minorEastAsia" w:eastAsiaTheme="minorEastAsia" w:hAnsiTheme="minorEastAsia"/>
                <w:kern w:val="0"/>
                <w:szCs w:val="21"/>
              </w:rPr>
              <w:t xml:space="preserve"> 480g/m²</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200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603"/>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42</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夏凉被</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155*220cm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2斤被；面料：聚酯纤维</w:t>
            </w:r>
            <w:r w:rsidRPr="00761B54">
              <w:rPr>
                <w:rFonts w:asciiTheme="minorEastAsia" w:eastAsiaTheme="minorEastAsia" w:hAnsiTheme="minorEastAsia"/>
                <w:kern w:val="0"/>
                <w:szCs w:val="21"/>
              </w:rPr>
              <w:t xml:space="preserve">68g/m²  </w:t>
            </w:r>
            <w:r w:rsidRPr="00761B54">
              <w:rPr>
                <w:rFonts w:asciiTheme="minorEastAsia" w:eastAsiaTheme="minorEastAsia" w:hAnsiTheme="minorEastAsia" w:cs="宋体" w:hint="eastAsia"/>
                <w:kern w:val="0"/>
                <w:szCs w:val="21"/>
              </w:rPr>
              <w:t>内充：云丝棉</w:t>
            </w:r>
            <w:r w:rsidRPr="00761B54">
              <w:rPr>
                <w:rFonts w:asciiTheme="minorEastAsia" w:eastAsiaTheme="minorEastAsia" w:hAnsiTheme="minorEastAsia"/>
                <w:kern w:val="0"/>
                <w:szCs w:val="21"/>
              </w:rPr>
              <w:t>185g/m²</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200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5"/>
        </w:trPr>
        <w:tc>
          <w:tcPr>
            <w:tcW w:w="851"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43</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枕芯</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40*70</w:t>
            </w:r>
            <w:r w:rsidRPr="00761B54">
              <w:rPr>
                <w:rFonts w:asciiTheme="minorEastAsia" w:eastAsiaTheme="minorEastAsia" w:hAnsiTheme="minorEastAsia" w:hint="eastAsia"/>
                <w:kern w:val="0"/>
                <w:szCs w:val="21"/>
              </w:rPr>
              <w:t>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外：全精梳细斜纹印花布，</w:t>
            </w:r>
            <w:r w:rsidRPr="00761B54">
              <w:rPr>
                <w:rFonts w:asciiTheme="minorEastAsia" w:eastAsiaTheme="minorEastAsia" w:hAnsiTheme="minorEastAsia"/>
                <w:kern w:val="0"/>
                <w:szCs w:val="21"/>
              </w:rPr>
              <w:t>100%</w:t>
            </w:r>
            <w:r w:rsidRPr="00761B54">
              <w:rPr>
                <w:rFonts w:asciiTheme="minorEastAsia" w:eastAsiaTheme="minorEastAsia" w:hAnsiTheme="minorEastAsia" w:cs="宋体" w:hint="eastAsia"/>
                <w:kern w:val="0"/>
                <w:szCs w:val="21"/>
              </w:rPr>
              <w:t>全棉，内充：珍珠棉</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602"/>
        </w:trPr>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工作服</w:t>
            </w: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44</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病人衣裤（儿童款）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S-XXL</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全精梳细斜纹高纱支棉印花；100%全棉，纱支32*32纱，密度130*70，克重160g/㎡；印字、花色：圆点印花</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54"/>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45</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病人衣裤（成人款）</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XXXL</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医生工作服</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长袖医生服男</w:t>
            </w:r>
            <w:r w:rsidRPr="00761B54">
              <w:rPr>
                <w:rFonts w:asciiTheme="minorEastAsia" w:eastAsiaTheme="minorEastAsia" w:hAnsiTheme="minorEastAsia"/>
                <w:kern w:val="0"/>
                <w:szCs w:val="21"/>
              </w:rPr>
              <w:t>S-XXXL</w:t>
            </w:r>
          </w:p>
        </w:tc>
        <w:tc>
          <w:tcPr>
            <w:tcW w:w="3402" w:type="dxa"/>
            <w:vMerge w:val="restart"/>
            <w:tcBorders>
              <w:top w:val="nil"/>
              <w:left w:val="nil"/>
              <w:right w:val="single" w:sz="4" w:space="0" w:color="auto"/>
            </w:tcBorders>
            <w:shd w:val="clear" w:color="auto" w:fill="auto"/>
            <w:vAlign w:val="center"/>
          </w:tcPr>
          <w:p w:rsidR="001A5FFC" w:rsidRPr="00761B54" w:rsidRDefault="00AA0693" w:rsidP="001E57B6">
            <w:pPr>
              <w:widowControl/>
              <w:spacing w:line="240" w:lineRule="exact"/>
              <w:ind w:firstLineChars="0" w:firstLine="0"/>
              <w:rPr>
                <w:rFonts w:asciiTheme="minorEastAsia" w:eastAsiaTheme="minorEastAsia" w:hAnsiTheme="minorEastAsia"/>
                <w:kern w:val="0"/>
                <w:szCs w:val="21"/>
              </w:rPr>
            </w:pPr>
            <w:r w:rsidRPr="00AA0693">
              <w:rPr>
                <w:rFonts w:asciiTheme="minorEastAsia" w:eastAsiaTheme="minorEastAsia" w:hAnsiTheme="minorEastAsia"/>
                <w:kern w:val="0"/>
                <w:szCs w:val="21"/>
              </w:rPr>
              <w:t>13871/</w:t>
            </w:r>
            <w:r w:rsidR="004E6E7C" w:rsidRPr="00AA0693">
              <w:rPr>
                <w:rFonts w:asciiTheme="minorEastAsia" w:eastAsiaTheme="minorEastAsia" w:hAnsiTheme="minorEastAsia"/>
                <w:kern w:val="0"/>
                <w:szCs w:val="21"/>
              </w:rPr>
              <w:t>T/C45/21*21</w:t>
            </w:r>
            <w:r w:rsidR="004E6E7C" w:rsidRPr="00761B54">
              <w:rPr>
                <w:rFonts w:asciiTheme="minorEastAsia" w:eastAsiaTheme="minorEastAsia" w:hAnsiTheme="minorEastAsia"/>
                <w:kern w:val="0"/>
                <w:szCs w:val="21"/>
              </w:rPr>
              <w:t xml:space="preserve"> 65.3%</w:t>
            </w:r>
            <w:r w:rsidR="004E6E7C" w:rsidRPr="00761B54">
              <w:rPr>
                <w:rFonts w:asciiTheme="minorEastAsia" w:eastAsiaTheme="minorEastAsia" w:hAnsiTheme="minorEastAsia" w:hint="eastAsia"/>
                <w:kern w:val="0"/>
                <w:szCs w:val="21"/>
              </w:rPr>
              <w:t>涤</w:t>
            </w:r>
            <w:r w:rsidR="004E6E7C" w:rsidRPr="00761B54">
              <w:rPr>
                <w:rFonts w:asciiTheme="minorEastAsia" w:eastAsiaTheme="minorEastAsia" w:hAnsiTheme="minorEastAsia"/>
                <w:kern w:val="0"/>
                <w:szCs w:val="21"/>
              </w:rPr>
              <w:t>.34.7%</w:t>
            </w:r>
            <w:r w:rsidR="004E6E7C" w:rsidRPr="00761B54">
              <w:rPr>
                <w:rFonts w:asciiTheme="minorEastAsia" w:eastAsiaTheme="minorEastAsia" w:hAnsiTheme="minorEastAsia" w:hint="eastAsia"/>
                <w:kern w:val="0"/>
                <w:szCs w:val="21"/>
              </w:rPr>
              <w:t>棉；耐工业洗涤、抗皱能力强、抗氯洗；袖标、胸标等标识根据院方需求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47</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长袖医生服女</w:t>
            </w:r>
            <w:r w:rsidRPr="00761B54">
              <w:rPr>
                <w:rFonts w:asciiTheme="minorEastAsia" w:eastAsiaTheme="minorEastAsia" w:hAnsiTheme="minorEastAsia"/>
                <w:kern w:val="0"/>
                <w:szCs w:val="21"/>
              </w:rPr>
              <w:t>S-XXXL</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48</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短袖医生服男</w:t>
            </w:r>
            <w:r w:rsidRPr="00761B54">
              <w:rPr>
                <w:rFonts w:asciiTheme="minorEastAsia" w:eastAsiaTheme="minorEastAsia" w:hAnsiTheme="minorEastAsia"/>
                <w:kern w:val="0"/>
                <w:szCs w:val="21"/>
              </w:rPr>
              <w:t>S-XXXL</w:t>
            </w:r>
          </w:p>
        </w:tc>
        <w:tc>
          <w:tcPr>
            <w:tcW w:w="3402" w:type="dxa"/>
            <w:vMerge w:val="restart"/>
            <w:tcBorders>
              <w:top w:val="nil"/>
              <w:left w:val="nil"/>
              <w:right w:val="single" w:sz="4" w:space="0" w:color="auto"/>
            </w:tcBorders>
            <w:shd w:val="clear" w:color="auto" w:fill="auto"/>
            <w:vAlign w:val="center"/>
          </w:tcPr>
          <w:p w:rsidR="001A5FFC" w:rsidRPr="00761B54" w:rsidRDefault="00AA0693" w:rsidP="001E57B6">
            <w:pPr>
              <w:widowControl/>
              <w:spacing w:line="24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10461/</w:t>
            </w:r>
            <w:r w:rsidR="004E6E7C" w:rsidRPr="00761B54">
              <w:rPr>
                <w:rFonts w:asciiTheme="minorEastAsia" w:eastAsiaTheme="minorEastAsia" w:hAnsiTheme="minorEastAsia"/>
                <w:kern w:val="0"/>
                <w:szCs w:val="21"/>
              </w:rPr>
              <w:t>T/C45/21*21 65.3%</w:t>
            </w:r>
            <w:r w:rsidR="004E6E7C" w:rsidRPr="00761B54">
              <w:rPr>
                <w:rFonts w:asciiTheme="minorEastAsia" w:eastAsiaTheme="minorEastAsia" w:hAnsiTheme="minorEastAsia" w:hint="eastAsia"/>
                <w:kern w:val="0"/>
                <w:szCs w:val="21"/>
              </w:rPr>
              <w:t>涤</w:t>
            </w:r>
            <w:r w:rsidR="004E6E7C" w:rsidRPr="00761B54">
              <w:rPr>
                <w:rFonts w:asciiTheme="minorEastAsia" w:eastAsiaTheme="minorEastAsia" w:hAnsiTheme="minorEastAsia"/>
                <w:kern w:val="0"/>
                <w:szCs w:val="21"/>
              </w:rPr>
              <w:t>.34.7%</w:t>
            </w:r>
            <w:r w:rsidR="004E6E7C" w:rsidRPr="00761B54">
              <w:rPr>
                <w:rFonts w:asciiTheme="minorEastAsia" w:eastAsiaTheme="minorEastAsia" w:hAnsiTheme="minorEastAsia" w:hint="eastAsia"/>
                <w:kern w:val="0"/>
                <w:szCs w:val="21"/>
              </w:rPr>
              <w:t>棉；耐工业洗涤、抗皱能力强、抗氯洗；袖标、胸标等标识根据院方需求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49</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短袖医生服女</w:t>
            </w:r>
            <w:r w:rsidRPr="00761B54">
              <w:rPr>
                <w:rFonts w:asciiTheme="minorEastAsia" w:eastAsiaTheme="minorEastAsia" w:hAnsiTheme="minorEastAsia"/>
                <w:kern w:val="0"/>
                <w:szCs w:val="21"/>
              </w:rPr>
              <w:t>S-XXXL</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300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76"/>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护士工作服</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护士长上衣</w:t>
            </w:r>
            <w:r w:rsidRPr="00761B54">
              <w:rPr>
                <w:rFonts w:asciiTheme="minorEastAsia" w:eastAsiaTheme="minorEastAsia" w:hAnsiTheme="minorEastAsia"/>
                <w:kern w:val="0"/>
                <w:szCs w:val="21"/>
              </w:rPr>
              <w:t>S-XXXL</w:t>
            </w:r>
            <w:r w:rsidRPr="00761B54">
              <w:rPr>
                <w:rFonts w:asciiTheme="minorEastAsia" w:eastAsiaTheme="minorEastAsia" w:hAnsiTheme="minorEastAsia" w:cs="宋体" w:hint="eastAsia"/>
                <w:kern w:val="0"/>
                <w:szCs w:val="21"/>
              </w:rPr>
              <w:t>（白色）</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84%聚酯纤维，15%棉，1%静电丝</w:t>
            </w:r>
            <w:r w:rsidRPr="00761B54">
              <w:rPr>
                <w:rFonts w:asciiTheme="minorEastAsia" w:eastAsiaTheme="minorEastAsia" w:hAnsiTheme="minorEastAsia" w:hint="eastAsia"/>
                <w:kern w:val="0"/>
                <w:szCs w:val="21"/>
              </w:rPr>
              <w:t>；耐工业洗涤、抗皱能力强、抗氯洗；袖标、胸标等标识根据院方需求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60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51</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护士长裤子</w:t>
            </w:r>
            <w:r w:rsidRPr="00761B54">
              <w:rPr>
                <w:rFonts w:asciiTheme="minorEastAsia" w:eastAsiaTheme="minorEastAsia" w:hAnsiTheme="minorEastAsia"/>
                <w:kern w:val="0"/>
                <w:szCs w:val="21"/>
              </w:rPr>
              <w:t>S-XXXL</w:t>
            </w:r>
            <w:r w:rsidRPr="00761B54">
              <w:rPr>
                <w:rFonts w:asciiTheme="minorEastAsia" w:eastAsiaTheme="minorEastAsia" w:hAnsiTheme="minorEastAsia" w:cs="宋体" w:hint="eastAsia"/>
                <w:kern w:val="0"/>
                <w:szCs w:val="21"/>
              </w:rPr>
              <w:t>（白色）</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60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52</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护士长上衣S-XXXL（藏青色）</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聚酯纤维63.5%，粘纤36.5%；</w:t>
            </w:r>
            <w:r w:rsidRPr="00761B54">
              <w:rPr>
                <w:rFonts w:asciiTheme="minorEastAsia" w:eastAsiaTheme="minorEastAsia" w:hAnsiTheme="minorEastAsia" w:hint="eastAsia"/>
                <w:kern w:val="0"/>
                <w:szCs w:val="21"/>
              </w:rPr>
              <w:t>耐工业洗涤、抗皱能力强、抗氯洗；袖标、胸标等标识根据院方需求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60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446"/>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53</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护士长裤子S-XXXL（藏青色）</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60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54</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长袖护士服</w:t>
            </w:r>
            <w:r w:rsidRPr="00761B54">
              <w:rPr>
                <w:rFonts w:asciiTheme="minorEastAsia" w:eastAsiaTheme="minorEastAsia" w:hAnsiTheme="minorEastAsia"/>
                <w:kern w:val="0"/>
                <w:szCs w:val="21"/>
              </w:rPr>
              <w:t>S-XXXL</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AA0693" w:rsidP="001E57B6">
            <w:pPr>
              <w:widowControl/>
              <w:spacing w:line="24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13871/</w:t>
            </w:r>
            <w:r w:rsidR="004E6E7C" w:rsidRPr="00761B54">
              <w:rPr>
                <w:rFonts w:asciiTheme="minorEastAsia" w:eastAsiaTheme="minorEastAsia" w:hAnsiTheme="minorEastAsia"/>
                <w:kern w:val="0"/>
                <w:szCs w:val="21"/>
              </w:rPr>
              <w:t>T/C45/21*21 65.3%</w:t>
            </w:r>
            <w:r w:rsidR="004E6E7C" w:rsidRPr="00761B54">
              <w:rPr>
                <w:rFonts w:asciiTheme="minorEastAsia" w:eastAsiaTheme="minorEastAsia" w:hAnsiTheme="minorEastAsia" w:hint="eastAsia"/>
                <w:kern w:val="0"/>
                <w:szCs w:val="21"/>
              </w:rPr>
              <w:t>涤</w:t>
            </w:r>
            <w:r w:rsidR="004E6E7C" w:rsidRPr="00761B54">
              <w:rPr>
                <w:rFonts w:asciiTheme="minorEastAsia" w:eastAsiaTheme="minorEastAsia" w:hAnsiTheme="minorEastAsia"/>
                <w:kern w:val="0"/>
                <w:szCs w:val="21"/>
              </w:rPr>
              <w:t>.34.7%</w:t>
            </w:r>
            <w:r w:rsidR="004E6E7C" w:rsidRPr="00761B54">
              <w:rPr>
                <w:rFonts w:asciiTheme="minorEastAsia" w:eastAsiaTheme="minorEastAsia" w:hAnsiTheme="minorEastAsia" w:hint="eastAsia"/>
                <w:kern w:val="0"/>
                <w:szCs w:val="21"/>
              </w:rPr>
              <w:t>棉；耐工业洗涤、抗皱能力强、抗氯洗；袖标、胸标等标识根据院方需求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700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55</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短袖护士服</w:t>
            </w:r>
            <w:r w:rsidRPr="00761B54">
              <w:rPr>
                <w:rFonts w:asciiTheme="minorEastAsia" w:eastAsiaTheme="minorEastAsia" w:hAnsiTheme="minorEastAsia"/>
                <w:kern w:val="0"/>
                <w:szCs w:val="21"/>
              </w:rPr>
              <w:t>S-XXXL</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AA0693" w:rsidP="001E57B6">
            <w:pPr>
              <w:widowControl/>
              <w:spacing w:line="24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10461/</w:t>
            </w:r>
            <w:r w:rsidR="004E6E7C" w:rsidRPr="00761B54">
              <w:rPr>
                <w:rFonts w:asciiTheme="minorEastAsia" w:eastAsiaTheme="minorEastAsia" w:hAnsiTheme="minorEastAsia"/>
                <w:kern w:val="0"/>
                <w:szCs w:val="21"/>
              </w:rPr>
              <w:t>T/C45/21*21 65.3%</w:t>
            </w:r>
            <w:r w:rsidR="004E6E7C" w:rsidRPr="00761B54">
              <w:rPr>
                <w:rFonts w:asciiTheme="minorEastAsia" w:eastAsiaTheme="minorEastAsia" w:hAnsiTheme="minorEastAsia" w:hint="eastAsia"/>
                <w:kern w:val="0"/>
                <w:szCs w:val="21"/>
              </w:rPr>
              <w:t>涤</w:t>
            </w:r>
            <w:r w:rsidR="004E6E7C" w:rsidRPr="00761B54">
              <w:rPr>
                <w:rFonts w:asciiTheme="minorEastAsia" w:eastAsiaTheme="minorEastAsia" w:hAnsiTheme="minorEastAsia"/>
                <w:kern w:val="0"/>
                <w:szCs w:val="21"/>
              </w:rPr>
              <w:t>.34.7%</w:t>
            </w:r>
            <w:r w:rsidR="004E6E7C" w:rsidRPr="00761B54">
              <w:rPr>
                <w:rFonts w:asciiTheme="minorEastAsia" w:eastAsiaTheme="minorEastAsia" w:hAnsiTheme="minorEastAsia" w:hint="eastAsia"/>
                <w:kern w:val="0"/>
                <w:szCs w:val="21"/>
              </w:rPr>
              <w:t>棉；耐工业洗涤、抗皱能力强、抗氯洗；袖标、胸标等标识根据院方需求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200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84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56</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护士裤</w:t>
            </w:r>
            <w:r w:rsidRPr="00761B54">
              <w:rPr>
                <w:rFonts w:asciiTheme="minorEastAsia" w:eastAsiaTheme="minorEastAsia" w:hAnsiTheme="minorEastAsia"/>
                <w:kern w:val="0"/>
                <w:szCs w:val="21"/>
              </w:rPr>
              <w:t>S-XXXL</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聚酯纤维63.5%，粘纤36.5%</w:t>
            </w:r>
            <w:r w:rsidRPr="00761B54">
              <w:rPr>
                <w:rFonts w:asciiTheme="minorEastAsia" w:eastAsiaTheme="minorEastAsia" w:hAnsiTheme="minorEastAsia" w:hint="eastAsia"/>
                <w:kern w:val="0"/>
                <w:szCs w:val="21"/>
              </w:rPr>
              <w:t>；耐工业洗涤、抗皱能力强、抗氯洗；袖标、胸标等标识根据院方需求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700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57</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护士鞋全码</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优质牛皮，半掌气垫鞋底</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1200</w:t>
            </w:r>
          </w:p>
        </w:tc>
        <w:tc>
          <w:tcPr>
            <w:tcW w:w="1134"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58</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手术室洗手衣</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洗手衣上衣</w:t>
            </w:r>
            <w:r w:rsidRPr="00761B54">
              <w:rPr>
                <w:rFonts w:asciiTheme="minorEastAsia" w:eastAsiaTheme="minorEastAsia" w:hAnsiTheme="minorEastAsia"/>
                <w:kern w:val="0"/>
                <w:szCs w:val="21"/>
              </w:rPr>
              <w:t>S-XXXL</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新型微弹棉，聚酯纤维63.5%，粘纤36.5%</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1000</w:t>
            </w:r>
          </w:p>
        </w:tc>
        <w:tc>
          <w:tcPr>
            <w:tcW w:w="1134" w:type="dxa"/>
            <w:vMerge w:val="restart"/>
            <w:tcBorders>
              <w:top w:val="nil"/>
              <w:left w:val="single" w:sz="4" w:space="0" w:color="auto"/>
              <w:bottom w:val="nil"/>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日间、手术室</w:t>
            </w: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59</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手术室洗手裤</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洗手裤</w:t>
            </w:r>
            <w:r w:rsidRPr="00761B54">
              <w:rPr>
                <w:rFonts w:asciiTheme="minorEastAsia" w:eastAsiaTheme="minorEastAsia" w:hAnsiTheme="minorEastAsia"/>
                <w:kern w:val="0"/>
                <w:szCs w:val="21"/>
              </w:rPr>
              <w:t>S-XXXL</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1000</w:t>
            </w:r>
          </w:p>
        </w:tc>
        <w:tc>
          <w:tcPr>
            <w:tcW w:w="1134" w:type="dxa"/>
            <w:vMerge/>
            <w:tcBorders>
              <w:top w:val="nil"/>
              <w:left w:val="single" w:sz="4" w:space="0" w:color="auto"/>
              <w:bottom w:val="nil"/>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60</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手术倒背衣/外穿衣</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均码</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染色；全棉20*16纱卡；128*68；克重259g/㎡</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500</w:t>
            </w:r>
          </w:p>
        </w:tc>
        <w:tc>
          <w:tcPr>
            <w:tcW w:w="1134" w:type="dxa"/>
            <w:vMerge/>
            <w:tcBorders>
              <w:top w:val="nil"/>
              <w:left w:val="single" w:sz="4" w:space="0" w:color="auto"/>
              <w:bottom w:val="nil"/>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ICU工作服</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ICU</w:t>
            </w:r>
            <w:r w:rsidRPr="00761B54">
              <w:rPr>
                <w:rFonts w:asciiTheme="minorEastAsia" w:eastAsiaTheme="minorEastAsia" w:hAnsiTheme="minorEastAsia" w:hint="eastAsia"/>
                <w:kern w:val="0"/>
                <w:szCs w:val="21"/>
              </w:rPr>
              <w:t>工作上衣</w:t>
            </w:r>
          </w:p>
        </w:tc>
        <w:tc>
          <w:tcPr>
            <w:tcW w:w="3402" w:type="dxa"/>
            <w:vMerge w:val="restart"/>
            <w:tcBorders>
              <w:top w:val="nil"/>
              <w:left w:val="nil"/>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新型微弹棉，聚酯纤维63.5%，粘纤36.5%</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300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ICU</w:t>
            </w: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62</w:t>
            </w:r>
          </w:p>
        </w:tc>
        <w:tc>
          <w:tcPr>
            <w:tcW w:w="1276" w:type="dxa"/>
            <w:vMerge/>
            <w:tcBorders>
              <w:top w:val="nil"/>
              <w:left w:val="single" w:sz="4" w:space="0" w:color="auto"/>
              <w:bottom w:val="single" w:sz="4" w:space="0" w:color="auto"/>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ICU</w:t>
            </w:r>
            <w:r w:rsidRPr="00761B54">
              <w:rPr>
                <w:rFonts w:asciiTheme="minorEastAsia" w:eastAsiaTheme="minorEastAsia" w:hAnsiTheme="minorEastAsia" w:hint="eastAsia"/>
                <w:kern w:val="0"/>
                <w:szCs w:val="21"/>
              </w:rPr>
              <w:t>工作裤</w:t>
            </w:r>
          </w:p>
        </w:tc>
        <w:tc>
          <w:tcPr>
            <w:tcW w:w="3402" w:type="dxa"/>
            <w:vMerge/>
            <w:tcBorders>
              <w:left w:val="nil"/>
              <w:bottom w:val="single" w:sz="4" w:space="0" w:color="auto"/>
              <w:right w:val="single" w:sz="4" w:space="0" w:color="auto"/>
            </w:tcBorders>
            <w:shd w:val="clear" w:color="auto" w:fill="auto"/>
            <w:vAlign w:val="center"/>
          </w:tcPr>
          <w:p w:rsidR="001A5FFC" w:rsidRPr="00761B54" w:rsidRDefault="001A5FFC" w:rsidP="001E57B6">
            <w:pPr>
              <w:widowControl/>
              <w:spacing w:line="240" w:lineRule="exact"/>
              <w:ind w:firstLineChars="0" w:firstLine="0"/>
              <w:rPr>
                <w:rFonts w:asciiTheme="minorEastAsia" w:eastAsia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300</w:t>
            </w:r>
          </w:p>
        </w:tc>
        <w:tc>
          <w:tcPr>
            <w:tcW w:w="1134" w:type="dxa"/>
            <w:vMerge/>
            <w:tcBorders>
              <w:top w:val="single" w:sz="4" w:space="0" w:color="auto"/>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center"/>
              <w:rPr>
                <w:rFonts w:asciiTheme="minorEastAsia" w:eastAsiaTheme="minorEastAsia" w:hAnsiTheme="minorEastAsia" w:cs="宋体"/>
                <w:kern w:val="0"/>
                <w:sz w:val="22"/>
                <w:szCs w:val="22"/>
              </w:rPr>
            </w:pP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63</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棉大衣</w:t>
            </w:r>
            <w:r w:rsidRPr="00761B54">
              <w:rPr>
                <w:rFonts w:asciiTheme="minorEastAsia" w:eastAsiaTheme="minorEastAsia" w:hAnsiTheme="minorEastAsia"/>
                <w:kern w:val="0"/>
                <w:szCs w:val="21"/>
              </w:rPr>
              <w:t>/</w:t>
            </w:r>
            <w:r w:rsidRPr="00761B54">
              <w:rPr>
                <w:rFonts w:asciiTheme="minorEastAsia" w:eastAsiaTheme="minorEastAsia" w:hAnsiTheme="minorEastAsia" w:cs="宋体" w:hint="eastAsia"/>
                <w:kern w:val="0"/>
                <w:szCs w:val="21"/>
              </w:rPr>
              <w:t>羽绒服</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均码</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面料、里料100%锦纶，填充物：白鸭绒</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200</w:t>
            </w:r>
          </w:p>
        </w:tc>
        <w:tc>
          <w:tcPr>
            <w:tcW w:w="1134" w:type="dxa"/>
            <w:vMerge w:val="restart"/>
            <w:tcBorders>
              <w:top w:val="nil"/>
              <w:left w:val="nil"/>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全院</w:t>
            </w:r>
          </w:p>
        </w:tc>
      </w:tr>
      <w:tr w:rsidR="001A5FFC" w:rsidRPr="00761B54" w:rsidTr="001E57B6">
        <w:trPr>
          <w:trHeight w:val="54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64</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毛衣</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S-XXXL</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腈纶</w:t>
            </w:r>
            <w:r w:rsidRPr="00761B54">
              <w:rPr>
                <w:rFonts w:asciiTheme="minorEastAsia" w:eastAsiaTheme="minorEastAsia" w:hAnsiTheme="minorEastAsia"/>
                <w:kern w:val="0"/>
                <w:szCs w:val="21"/>
              </w:rPr>
              <w:t>47.3</w:t>
            </w:r>
            <w:r w:rsidRPr="00761B54">
              <w:rPr>
                <w:rFonts w:asciiTheme="minorEastAsia" w:eastAsiaTheme="minorEastAsia" w:hAnsiTheme="minorEastAsia" w:hint="eastAsia"/>
                <w:kern w:val="0"/>
                <w:szCs w:val="21"/>
              </w:rPr>
              <w:t>%</w:t>
            </w:r>
            <w:r w:rsidRPr="00761B54">
              <w:rPr>
                <w:rFonts w:asciiTheme="minorEastAsia" w:eastAsiaTheme="minorEastAsia" w:hAnsiTheme="minorEastAsia" w:cs="宋体" w:hint="eastAsia"/>
                <w:kern w:val="0"/>
                <w:szCs w:val="21"/>
              </w:rPr>
              <w:t>，聚酯纤维</w:t>
            </w:r>
            <w:r w:rsidRPr="00761B54">
              <w:rPr>
                <w:rFonts w:asciiTheme="minorEastAsia" w:eastAsiaTheme="minorEastAsia" w:hAnsiTheme="minorEastAsia"/>
                <w:kern w:val="0"/>
                <w:szCs w:val="21"/>
              </w:rPr>
              <w:t>26.2</w:t>
            </w:r>
            <w:r w:rsidRPr="00761B54">
              <w:rPr>
                <w:rFonts w:asciiTheme="minorEastAsia" w:eastAsiaTheme="minorEastAsia" w:hAnsiTheme="minorEastAsia" w:hint="eastAsia"/>
                <w:kern w:val="0"/>
                <w:szCs w:val="21"/>
              </w:rPr>
              <w:t>%</w:t>
            </w:r>
            <w:r w:rsidRPr="00761B54">
              <w:rPr>
                <w:rFonts w:asciiTheme="minorEastAsia" w:eastAsiaTheme="minorEastAsia" w:hAnsiTheme="minorEastAsia" w:cs="宋体" w:hint="eastAsia"/>
                <w:kern w:val="0"/>
                <w:szCs w:val="21"/>
              </w:rPr>
              <w:t>，锦纶</w:t>
            </w:r>
            <w:r w:rsidRPr="00761B54">
              <w:rPr>
                <w:rFonts w:asciiTheme="minorEastAsia" w:eastAsiaTheme="minorEastAsia" w:hAnsiTheme="minorEastAsia"/>
                <w:kern w:val="0"/>
                <w:szCs w:val="21"/>
              </w:rPr>
              <w:t>16.0</w:t>
            </w:r>
            <w:r w:rsidRPr="00761B54">
              <w:rPr>
                <w:rFonts w:asciiTheme="minorEastAsia" w:eastAsiaTheme="minorEastAsia" w:hAnsiTheme="minorEastAsia" w:hint="eastAsia"/>
                <w:kern w:val="0"/>
                <w:szCs w:val="21"/>
              </w:rPr>
              <w:t>%</w:t>
            </w:r>
            <w:r w:rsidRPr="00761B54">
              <w:rPr>
                <w:rFonts w:asciiTheme="minorEastAsia" w:eastAsiaTheme="minorEastAsia" w:hAnsiTheme="minorEastAsia" w:cs="宋体" w:hint="eastAsia"/>
                <w:kern w:val="0"/>
                <w:szCs w:val="21"/>
              </w:rPr>
              <w:t>，山羊绒</w:t>
            </w:r>
            <w:r w:rsidRPr="00761B54">
              <w:rPr>
                <w:rFonts w:asciiTheme="minorEastAsia" w:eastAsiaTheme="minorEastAsia" w:hAnsiTheme="minorEastAsia"/>
                <w:kern w:val="0"/>
                <w:szCs w:val="21"/>
              </w:rPr>
              <w:t>10.5</w:t>
            </w:r>
            <w:r w:rsidRPr="00761B54">
              <w:rPr>
                <w:rFonts w:asciiTheme="minorEastAsia" w:eastAsiaTheme="minorEastAsia" w:hAnsiTheme="minorEastAsia" w:hint="eastAsia"/>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200</w:t>
            </w:r>
          </w:p>
        </w:tc>
        <w:tc>
          <w:tcPr>
            <w:tcW w:w="1134" w:type="dxa"/>
            <w:vMerge/>
            <w:tcBorders>
              <w:left w:val="nil"/>
              <w:bottom w:val="nil"/>
              <w:right w:val="single" w:sz="4" w:space="0" w:color="auto"/>
            </w:tcBorders>
            <w:shd w:val="clear" w:color="auto" w:fill="auto"/>
            <w:vAlign w:val="center"/>
          </w:tcPr>
          <w:p w:rsidR="001A5FFC" w:rsidRPr="00761B54" w:rsidRDefault="001A5FFC">
            <w:pPr>
              <w:widowControl/>
              <w:spacing w:line="240" w:lineRule="exact"/>
              <w:ind w:firstLineChars="0" w:firstLine="0"/>
              <w:rPr>
                <w:rFonts w:asciiTheme="minorEastAsia" w:eastAsiaTheme="minorEastAsia" w:hAnsiTheme="minorEastAsia" w:cs="宋体"/>
                <w:kern w:val="0"/>
                <w:sz w:val="22"/>
                <w:szCs w:val="22"/>
              </w:rPr>
            </w:pP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65</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社工部马甲</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S-XXXL</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91%聚酯纤维，8%棉，1%静电丝克重：225克/㎡</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 xml:space="preserve">200　</w:t>
            </w:r>
          </w:p>
        </w:tc>
        <w:tc>
          <w:tcPr>
            <w:tcW w:w="1134" w:type="dxa"/>
            <w:tcBorders>
              <w:top w:val="single" w:sz="4" w:space="0" w:color="auto"/>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社工部</w:t>
            </w:r>
          </w:p>
        </w:tc>
      </w:tr>
      <w:tr w:rsidR="001A5FFC" w:rsidRPr="00761B54" w:rsidTr="001E57B6">
        <w:trPr>
          <w:trHeight w:val="540"/>
        </w:trPr>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其他</w:t>
            </w: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66</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约束带</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35*10cm</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100%全棉可大可小弹性易收缩</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500</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手术室、供应室</w:t>
            </w:r>
          </w:p>
        </w:tc>
      </w:tr>
      <w:tr w:rsidR="001A5FFC" w:rsidRPr="00761B54" w:rsidTr="001E57B6">
        <w:trPr>
          <w:trHeight w:val="529"/>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67</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陪客椅布套</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定制尺寸（详见</w:t>
            </w:r>
            <w:r w:rsidR="001E57B6" w:rsidRPr="00761B54">
              <w:rPr>
                <w:rFonts w:asciiTheme="minorEastAsia" w:eastAsiaTheme="minorEastAsia" w:hAnsiTheme="minorEastAsia" w:cs="宋体" w:hint="eastAsia"/>
                <w:kern w:val="0"/>
                <w:szCs w:val="21"/>
              </w:rPr>
              <w:t>附页</w:t>
            </w:r>
            <w:r w:rsidRPr="00761B54">
              <w:rPr>
                <w:rFonts w:asciiTheme="minorEastAsia" w:eastAsiaTheme="minorEastAsia" w:hAnsiTheme="minorEastAsia" w:cs="宋体" w:hint="eastAsia"/>
                <w:kern w:val="0"/>
                <w:szCs w:val="21"/>
              </w:rPr>
              <w:t>样式图）</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全精梳细斜纹高纱支棉印花；100%全棉，纱支32*32纱，密度130*70，克重160g/㎡；花色按院方需求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全院</w:t>
            </w:r>
          </w:p>
        </w:tc>
      </w:tr>
      <w:tr w:rsidR="001A5FFC" w:rsidRPr="00761B54" w:rsidTr="001E57B6">
        <w:trPr>
          <w:trHeight w:val="300"/>
        </w:trPr>
        <w:tc>
          <w:tcPr>
            <w:tcW w:w="851" w:type="dxa"/>
            <w:vMerge/>
            <w:tcBorders>
              <w:top w:val="nil"/>
              <w:left w:val="single" w:sz="4" w:space="0" w:color="auto"/>
              <w:bottom w:val="single" w:sz="4" w:space="0" w:color="000000"/>
              <w:right w:val="single" w:sz="4" w:space="0" w:color="auto"/>
            </w:tcBorders>
            <w:vAlign w:val="center"/>
          </w:tcPr>
          <w:p w:rsidR="001A5FFC" w:rsidRPr="00761B54" w:rsidRDefault="001A5FFC">
            <w:pPr>
              <w:widowControl/>
              <w:spacing w:line="240" w:lineRule="exact"/>
              <w:ind w:firstLineChars="0" w:firstLine="0"/>
              <w:jc w:val="left"/>
              <w:rPr>
                <w:rFonts w:asciiTheme="minorEastAsia" w:eastAsiaTheme="minorEastAsia" w:hAnsiTheme="minorEastAsia" w:cs="宋体"/>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kern w:val="0"/>
                <w:szCs w:val="21"/>
              </w:rPr>
              <w:t>68</w:t>
            </w:r>
          </w:p>
        </w:tc>
        <w:tc>
          <w:tcPr>
            <w:tcW w:w="1276"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污物袋</w:t>
            </w:r>
          </w:p>
        </w:tc>
        <w:tc>
          <w:tcPr>
            <w:tcW w:w="184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jc w:val="center"/>
              <w:rPr>
                <w:rFonts w:asciiTheme="minorEastAsia" w:eastAsiaTheme="minorEastAsia" w:hAnsiTheme="minorEastAsia"/>
                <w:kern w:val="0"/>
                <w:szCs w:val="21"/>
              </w:rPr>
            </w:pPr>
            <w:r w:rsidRPr="00761B54">
              <w:rPr>
                <w:rFonts w:asciiTheme="minorEastAsia" w:eastAsiaTheme="minorEastAsia" w:hAnsiTheme="minorEastAsia" w:cs="宋体" w:hint="eastAsia"/>
                <w:kern w:val="0"/>
                <w:szCs w:val="21"/>
              </w:rPr>
              <w:t>定制尺寸（详见</w:t>
            </w:r>
            <w:r w:rsidR="001E57B6" w:rsidRPr="00761B54">
              <w:rPr>
                <w:rFonts w:asciiTheme="minorEastAsia" w:eastAsiaTheme="minorEastAsia" w:hAnsiTheme="minorEastAsia" w:cs="宋体" w:hint="eastAsia"/>
                <w:kern w:val="0"/>
                <w:szCs w:val="21"/>
              </w:rPr>
              <w:t>附页</w:t>
            </w:r>
            <w:r w:rsidRPr="00761B54">
              <w:rPr>
                <w:rFonts w:asciiTheme="minorEastAsia" w:eastAsiaTheme="minorEastAsia" w:hAnsiTheme="minorEastAsia" w:cs="宋体" w:hint="eastAsia"/>
                <w:kern w:val="0"/>
                <w:szCs w:val="21"/>
              </w:rPr>
              <w:t>样式图）</w:t>
            </w:r>
          </w:p>
        </w:tc>
        <w:tc>
          <w:tcPr>
            <w:tcW w:w="3402" w:type="dxa"/>
            <w:tcBorders>
              <w:top w:val="nil"/>
              <w:left w:val="nil"/>
              <w:bottom w:val="single" w:sz="4" w:space="0" w:color="auto"/>
              <w:right w:val="single" w:sz="4" w:space="0" w:color="auto"/>
            </w:tcBorders>
            <w:shd w:val="clear" w:color="auto" w:fill="auto"/>
            <w:vAlign w:val="center"/>
          </w:tcPr>
          <w:p w:rsidR="001A5FFC" w:rsidRPr="00761B54" w:rsidRDefault="004E6E7C" w:rsidP="001E57B6">
            <w:pPr>
              <w:widowControl/>
              <w:spacing w:line="240" w:lineRule="exact"/>
              <w:ind w:firstLineChars="0" w:firstLine="0"/>
              <w:rPr>
                <w:rFonts w:asciiTheme="minorEastAsia" w:eastAsiaTheme="minorEastAsia" w:hAnsiTheme="minorEastAsia" w:cs="宋体"/>
                <w:kern w:val="0"/>
                <w:szCs w:val="21"/>
              </w:rPr>
            </w:pPr>
            <w:r w:rsidRPr="00761B54">
              <w:rPr>
                <w:rFonts w:asciiTheme="minorEastAsia" w:eastAsiaTheme="minorEastAsia" w:hAnsiTheme="minorEastAsia" w:cs="宋体" w:hint="eastAsia"/>
                <w:kern w:val="0"/>
                <w:szCs w:val="21"/>
              </w:rPr>
              <w:t>染色；全棉20*16纱卡；128*68；克重259g/m</w:t>
            </w:r>
            <w:r w:rsidRPr="00761B54">
              <w:rPr>
                <w:rFonts w:asciiTheme="minorEastAsia" w:eastAsiaTheme="minorEastAsia" w:hAnsiTheme="minorEastAsia" w:cs="宋体" w:hint="eastAsia"/>
                <w:kern w:val="0"/>
                <w:szCs w:val="21"/>
                <w:vertAlign w:val="superscript"/>
              </w:rPr>
              <w:t>2</w:t>
            </w:r>
            <w:r w:rsidRPr="00761B54">
              <w:rPr>
                <w:rFonts w:asciiTheme="minorEastAsia" w:eastAsiaTheme="minorEastAsia" w:hAnsiTheme="minorEastAsia" w:cs="宋体" w:hint="eastAsia"/>
                <w:kern w:val="0"/>
                <w:szCs w:val="21"/>
              </w:rPr>
              <w:t>；颜色、印字：根据院方需求</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80</w:t>
            </w:r>
          </w:p>
        </w:tc>
        <w:tc>
          <w:tcPr>
            <w:tcW w:w="1134" w:type="dxa"/>
            <w:tcBorders>
              <w:top w:val="nil"/>
              <w:left w:val="nil"/>
              <w:bottom w:val="single" w:sz="4" w:space="0" w:color="auto"/>
              <w:right w:val="single" w:sz="4" w:space="0" w:color="auto"/>
            </w:tcBorders>
            <w:shd w:val="clear" w:color="auto" w:fill="auto"/>
            <w:vAlign w:val="center"/>
          </w:tcPr>
          <w:p w:rsidR="001A5FFC" w:rsidRPr="00761B54" w:rsidRDefault="004E6E7C">
            <w:pPr>
              <w:widowControl/>
              <w:spacing w:line="240" w:lineRule="exact"/>
              <w:ind w:firstLineChars="0" w:firstLine="0"/>
              <w:jc w:val="center"/>
              <w:rPr>
                <w:rFonts w:asciiTheme="minorEastAsia" w:eastAsiaTheme="minorEastAsia" w:hAnsiTheme="minorEastAsia" w:cs="宋体"/>
                <w:kern w:val="0"/>
                <w:sz w:val="22"/>
                <w:szCs w:val="22"/>
              </w:rPr>
            </w:pPr>
            <w:r w:rsidRPr="00761B54">
              <w:rPr>
                <w:rFonts w:asciiTheme="minorEastAsia" w:eastAsiaTheme="minorEastAsia" w:hAnsiTheme="minorEastAsia" w:cs="宋体" w:hint="eastAsia"/>
                <w:kern w:val="0"/>
                <w:sz w:val="22"/>
                <w:szCs w:val="22"/>
              </w:rPr>
              <w:t>全院</w:t>
            </w:r>
          </w:p>
        </w:tc>
      </w:tr>
    </w:tbl>
    <w:p w:rsidR="001A5FFC" w:rsidRPr="00761B54" w:rsidRDefault="001A5FFC">
      <w:pPr>
        <w:pStyle w:val="a0"/>
        <w:ind w:firstLine="210"/>
        <w:rPr>
          <w:rFonts w:asciiTheme="minorEastAsia" w:eastAsiaTheme="minorEastAsia" w:hAnsiTheme="minorEastAsia"/>
        </w:rPr>
      </w:pPr>
    </w:p>
    <w:p w:rsidR="001A5FFC" w:rsidRPr="00761B54" w:rsidRDefault="004E6E7C">
      <w:pPr>
        <w:ind w:firstLineChars="0" w:firstLine="0"/>
        <w:rPr>
          <w:rFonts w:asciiTheme="minorEastAsia" w:eastAsiaTheme="minorEastAsia" w:hAnsiTheme="minorEastAsia"/>
        </w:rPr>
      </w:pPr>
      <w:r w:rsidRPr="00761B54">
        <w:rPr>
          <w:rFonts w:asciiTheme="minorEastAsia" w:eastAsiaTheme="minorEastAsia" w:hAnsiTheme="minorEastAsia" w:hint="eastAsia"/>
          <w:b/>
          <w:bCs/>
        </w:rPr>
        <w:lastRenderedPageBreak/>
        <w:t xml:space="preserve">附页：样式图   </w:t>
      </w:r>
      <w:r w:rsidRPr="00761B54">
        <w:rPr>
          <w:rFonts w:asciiTheme="minorEastAsia" w:eastAsiaTheme="minorEastAsia" w:hAnsiTheme="minorEastAsia" w:hint="eastAsia"/>
        </w:rPr>
        <w:t xml:space="preserve">      </w:t>
      </w:r>
    </w:p>
    <w:p w:rsidR="001A5FFC" w:rsidRPr="00761B54" w:rsidRDefault="004E6E7C">
      <w:pPr>
        <w:ind w:firstLineChars="0" w:firstLine="0"/>
        <w:rPr>
          <w:rFonts w:asciiTheme="minorEastAsia" w:eastAsiaTheme="minorEastAsia" w:hAnsiTheme="minorEastAsia"/>
        </w:rPr>
      </w:pPr>
      <w:r w:rsidRPr="00761B54">
        <w:rPr>
          <w:rFonts w:asciiTheme="minorEastAsia" w:eastAsiaTheme="minorEastAsia" w:hAnsiTheme="minorEastAsia" w:hint="eastAsia"/>
        </w:rPr>
        <w:t>（1） 序号9光疗罩</w:t>
      </w:r>
      <w:r w:rsidRPr="00761B54">
        <w:rPr>
          <w:rFonts w:asciiTheme="minorEastAsia" w:eastAsiaTheme="minorEastAsia" w:hAnsiTheme="minorEastAsia" w:cs="宋体" w:hint="eastAsia"/>
          <w:color w:val="000000"/>
          <w:kern w:val="0"/>
          <w:szCs w:val="21"/>
        </w:rPr>
        <w:t>样式图</w:t>
      </w:r>
      <w:r w:rsidRPr="00761B54">
        <w:rPr>
          <w:rFonts w:asciiTheme="minorEastAsia" w:eastAsiaTheme="minorEastAsia" w:hAnsiTheme="minorEastAsia" w:hint="eastAsia"/>
        </w:rPr>
        <w:t xml:space="preserve">                     （2）序号10光疗围栏</w:t>
      </w:r>
      <w:r w:rsidRPr="00761B54">
        <w:rPr>
          <w:rFonts w:asciiTheme="minorEastAsia" w:eastAsiaTheme="minorEastAsia" w:hAnsiTheme="minorEastAsia" w:cs="宋体" w:hint="eastAsia"/>
          <w:color w:val="000000"/>
          <w:kern w:val="0"/>
          <w:szCs w:val="21"/>
        </w:rPr>
        <w:t>样式图</w:t>
      </w:r>
    </w:p>
    <w:p w:rsidR="001A5FFC" w:rsidRPr="00761B54" w:rsidRDefault="001A5FFC">
      <w:pPr>
        <w:pStyle w:val="a0"/>
        <w:spacing w:after="0" w:line="360" w:lineRule="auto"/>
        <w:ind w:firstLine="210"/>
        <w:rPr>
          <w:rFonts w:asciiTheme="minorEastAsia" w:eastAsiaTheme="minorEastAsia" w:hAnsiTheme="minorEastAsia"/>
        </w:rPr>
      </w:pPr>
    </w:p>
    <w:p w:rsidR="001A5FFC" w:rsidRPr="00761B54" w:rsidRDefault="004E6E7C">
      <w:pPr>
        <w:pStyle w:val="6"/>
        <w:ind w:left="0"/>
        <w:rPr>
          <w:rFonts w:asciiTheme="minorEastAsia" w:eastAsiaTheme="minorEastAsia" w:hAnsiTheme="minorEastAsia"/>
        </w:rPr>
      </w:pPr>
      <w:r w:rsidRPr="00761B54">
        <w:rPr>
          <w:rFonts w:asciiTheme="minorEastAsia" w:eastAsiaTheme="minorEastAsia" w:hAnsiTheme="minorEastAsia"/>
          <w:noProof/>
        </w:rPr>
        <w:drawing>
          <wp:inline distT="0" distB="0" distL="0" distR="0" wp14:anchorId="073E0AD9" wp14:editId="7232E458">
            <wp:extent cx="2244725" cy="2214880"/>
            <wp:effectExtent l="0" t="0" r="3175"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2244672" cy="2214941"/>
                    </a:xfrm>
                    <a:prstGeom prst="rect">
                      <a:avLst/>
                    </a:prstGeom>
                  </pic:spPr>
                </pic:pic>
              </a:graphicData>
            </a:graphic>
          </wp:inline>
        </w:drawing>
      </w:r>
      <w:r w:rsidRPr="00761B54">
        <w:rPr>
          <w:rFonts w:asciiTheme="minorEastAsia" w:eastAsiaTheme="minorEastAsia" w:hAnsiTheme="minorEastAsia" w:hint="eastAsia"/>
        </w:rPr>
        <w:t xml:space="preserve">          </w:t>
      </w:r>
      <w:r w:rsidRPr="00761B54">
        <w:rPr>
          <w:rFonts w:asciiTheme="minorEastAsia" w:eastAsiaTheme="minorEastAsia" w:hAnsiTheme="minorEastAsia"/>
          <w:noProof/>
        </w:rPr>
        <w:drawing>
          <wp:inline distT="0" distB="0" distL="0" distR="0" wp14:anchorId="256F090B" wp14:editId="2FBAB540">
            <wp:extent cx="2118360" cy="1977390"/>
            <wp:effectExtent l="0" t="0" r="0" b="3810"/>
            <wp:docPr id="3" name="图片 3" descr="C:\Users\DELL\AppData\Local\Temp\WeChat Files\97cf60fb3fe34231f34cc3d0631c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LL\AppData\Local\Temp\WeChat Files\97cf60fb3fe34231f34cc3d0631c4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22739" cy="1981395"/>
                    </a:xfrm>
                    <a:prstGeom prst="rect">
                      <a:avLst/>
                    </a:prstGeom>
                    <a:noFill/>
                    <a:ln>
                      <a:noFill/>
                    </a:ln>
                  </pic:spPr>
                </pic:pic>
              </a:graphicData>
            </a:graphic>
          </wp:inline>
        </w:drawing>
      </w:r>
    </w:p>
    <w:p w:rsidR="001A5FFC" w:rsidRPr="00761B54" w:rsidRDefault="004E6E7C">
      <w:pPr>
        <w:ind w:firstLineChars="0" w:firstLine="0"/>
        <w:rPr>
          <w:rFonts w:asciiTheme="minorEastAsia" w:eastAsiaTheme="minorEastAsia" w:hAnsiTheme="minorEastAsia"/>
        </w:rPr>
      </w:pPr>
      <w:r w:rsidRPr="00761B54">
        <w:rPr>
          <w:rFonts w:asciiTheme="minorEastAsia" w:eastAsiaTheme="minorEastAsia" w:hAnsiTheme="minorEastAsia" w:cs="宋体" w:hint="eastAsia"/>
          <w:color w:val="000000"/>
          <w:kern w:val="0"/>
          <w:szCs w:val="21"/>
        </w:rPr>
        <w:t xml:space="preserve">（3）序号67陪客椅布套样式图                 </w:t>
      </w:r>
      <w:r w:rsidRPr="00761B54">
        <w:rPr>
          <w:rFonts w:asciiTheme="minorEastAsia" w:eastAsiaTheme="minorEastAsia" w:hAnsiTheme="minorEastAsia" w:hint="eastAsia"/>
        </w:rPr>
        <w:t>（4）序号68污物袋样式图</w:t>
      </w:r>
    </w:p>
    <w:p w:rsidR="001A5FFC" w:rsidRPr="00761B54" w:rsidRDefault="004E6E7C">
      <w:pPr>
        <w:ind w:firstLineChars="0" w:firstLine="0"/>
        <w:rPr>
          <w:rFonts w:asciiTheme="minorEastAsia" w:eastAsiaTheme="minorEastAsia" w:hAnsiTheme="minorEastAsia" w:cs="宋体"/>
          <w:color w:val="000000"/>
          <w:kern w:val="0"/>
          <w:szCs w:val="21"/>
        </w:rPr>
      </w:pPr>
      <w:r w:rsidRPr="00761B54">
        <w:rPr>
          <w:rFonts w:asciiTheme="minorEastAsia" w:eastAsiaTheme="minorEastAsia" w:hAnsiTheme="minorEastAsia"/>
          <w:noProof/>
        </w:rPr>
        <w:drawing>
          <wp:anchor distT="0" distB="0" distL="0" distR="0" simplePos="0" relativeHeight="251661312" behindDoc="0" locked="0" layoutInCell="1" allowOverlap="1" wp14:anchorId="28C83251" wp14:editId="233F0DA4">
            <wp:simplePos x="0" y="0"/>
            <wp:positionH relativeFrom="column">
              <wp:posOffset>2886710</wp:posOffset>
            </wp:positionH>
            <wp:positionV relativeFrom="paragraph">
              <wp:posOffset>337185</wp:posOffset>
            </wp:positionV>
            <wp:extent cx="2375535" cy="1575435"/>
            <wp:effectExtent l="0" t="0" r="5715" b="5715"/>
            <wp:wrapTopAndBottom/>
            <wp:docPr id="11" name="图片 1" descr="440479447e59614180e44ced590c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440479447e59614180e44ced590c986"/>
                    <pic:cNvPicPr>
                      <a:picLocks noChangeAspect="1"/>
                    </pic:cNvPicPr>
                  </pic:nvPicPr>
                  <pic:blipFill>
                    <a:blip r:embed="rId11"/>
                    <a:stretch>
                      <a:fillRect/>
                    </a:stretch>
                  </pic:blipFill>
                  <pic:spPr>
                    <a:xfrm>
                      <a:off x="0" y="0"/>
                      <a:ext cx="2381519" cy="1579816"/>
                    </a:xfrm>
                    <a:prstGeom prst="rect">
                      <a:avLst/>
                    </a:prstGeom>
                  </pic:spPr>
                </pic:pic>
              </a:graphicData>
            </a:graphic>
          </wp:anchor>
        </w:drawing>
      </w:r>
    </w:p>
    <w:p w:rsidR="001A5FFC" w:rsidRPr="00761B54" w:rsidRDefault="004E6E7C">
      <w:pPr>
        <w:pStyle w:val="a0"/>
        <w:ind w:firstLine="210"/>
        <w:jc w:val="center"/>
        <w:rPr>
          <w:rFonts w:asciiTheme="minorEastAsia" w:eastAsiaTheme="minorEastAsia" w:hAnsiTheme="minorEastAsia"/>
        </w:rPr>
      </w:pPr>
      <w:r w:rsidRPr="00761B54">
        <w:rPr>
          <w:rFonts w:asciiTheme="minorEastAsia" w:eastAsiaTheme="minorEastAsia" w:hAnsiTheme="minorEastAsia"/>
          <w:noProof/>
        </w:rPr>
        <w:drawing>
          <wp:anchor distT="0" distB="0" distL="0" distR="0" simplePos="0" relativeHeight="251659264" behindDoc="0" locked="0" layoutInCell="1" allowOverlap="1" wp14:anchorId="44FB199B" wp14:editId="70121EA8">
            <wp:simplePos x="0" y="0"/>
            <wp:positionH relativeFrom="column">
              <wp:posOffset>-53340</wp:posOffset>
            </wp:positionH>
            <wp:positionV relativeFrom="paragraph">
              <wp:posOffset>40005</wp:posOffset>
            </wp:positionV>
            <wp:extent cx="2776855" cy="1096645"/>
            <wp:effectExtent l="0" t="0" r="4445" b="8255"/>
            <wp:wrapTopAndBottom/>
            <wp:docPr id="9" name="图片 9" descr="C:\Users\DELL\AppData\Local\Temp\WeChat Files\ba58dd8b1c7279d1ae54746245ae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DELL\AppData\Local\Temp\WeChat Files\ba58dd8b1c7279d1ae54746245ae4c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76855" cy="1096645"/>
                    </a:xfrm>
                    <a:prstGeom prst="rect">
                      <a:avLst/>
                    </a:prstGeom>
                    <a:noFill/>
                    <a:ln>
                      <a:noFill/>
                    </a:ln>
                  </pic:spPr>
                </pic:pic>
              </a:graphicData>
            </a:graphic>
          </wp:anchor>
        </w:drawing>
      </w:r>
      <w:r w:rsidRPr="00761B54">
        <w:rPr>
          <w:rFonts w:asciiTheme="minorEastAsia" w:eastAsiaTheme="minorEastAsia" w:hAnsiTheme="minorEastAsia"/>
          <w:noProof/>
        </w:rPr>
        <w:drawing>
          <wp:anchor distT="0" distB="0" distL="0" distR="0" simplePos="0" relativeHeight="251660288" behindDoc="0" locked="0" layoutInCell="1" allowOverlap="1" wp14:anchorId="022EFA96" wp14:editId="5F50012A">
            <wp:simplePos x="0" y="0"/>
            <wp:positionH relativeFrom="column">
              <wp:posOffset>-53340</wp:posOffset>
            </wp:positionH>
            <wp:positionV relativeFrom="paragraph">
              <wp:posOffset>1389380</wp:posOffset>
            </wp:positionV>
            <wp:extent cx="2794635" cy="1345565"/>
            <wp:effectExtent l="0" t="0" r="5715" b="6985"/>
            <wp:wrapTopAndBottom/>
            <wp:docPr id="10" name="图片 10" descr="C:\Users\DELL\AppData\Local\Temp\WeChat Files\5ec44cfafd54b1a185bc84835d50a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ELL\AppData\Local\Temp\WeChat Files\5ec44cfafd54b1a185bc84835d50a9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14970" cy="1355545"/>
                    </a:xfrm>
                    <a:prstGeom prst="rect">
                      <a:avLst/>
                    </a:prstGeom>
                    <a:noFill/>
                    <a:ln>
                      <a:noFill/>
                    </a:ln>
                  </pic:spPr>
                </pic:pic>
              </a:graphicData>
            </a:graphic>
          </wp:anchor>
        </w:drawing>
      </w:r>
    </w:p>
    <w:p w:rsidR="001A5FFC" w:rsidRPr="00761B54" w:rsidRDefault="001A5FFC">
      <w:pPr>
        <w:pStyle w:val="a0"/>
        <w:ind w:firstLine="210"/>
        <w:jc w:val="center"/>
        <w:rPr>
          <w:rFonts w:asciiTheme="minorEastAsia" w:eastAsiaTheme="minorEastAsia" w:hAnsiTheme="minorEastAsia"/>
          <w:highlight w:val="yellow"/>
        </w:rPr>
      </w:pPr>
    </w:p>
    <w:p w:rsidR="001A5FFC" w:rsidRPr="00761B54" w:rsidRDefault="001A5FFC">
      <w:pPr>
        <w:pStyle w:val="a0"/>
        <w:ind w:firstLine="210"/>
        <w:jc w:val="center"/>
        <w:rPr>
          <w:rFonts w:asciiTheme="minorEastAsia" w:eastAsiaTheme="minorEastAsia" w:hAnsiTheme="minorEastAsia"/>
        </w:rPr>
      </w:pPr>
    </w:p>
    <w:p w:rsidR="001A5FFC" w:rsidRPr="00761B54" w:rsidRDefault="001A5FFC">
      <w:pPr>
        <w:pStyle w:val="a0"/>
        <w:ind w:firstLine="210"/>
        <w:jc w:val="center"/>
        <w:rPr>
          <w:rFonts w:asciiTheme="minorEastAsia" w:eastAsiaTheme="minorEastAsia" w:hAnsiTheme="minorEastAsia"/>
        </w:rPr>
      </w:pPr>
    </w:p>
    <w:p w:rsidR="001A5FFC" w:rsidRPr="00761B54" w:rsidRDefault="001A5FFC">
      <w:pPr>
        <w:pStyle w:val="6"/>
        <w:rPr>
          <w:rFonts w:asciiTheme="minorEastAsia" w:eastAsiaTheme="minorEastAsia" w:hAnsiTheme="minorEastAsia"/>
        </w:rPr>
      </w:pPr>
    </w:p>
    <w:sectPr w:rsidR="001A5FFC" w:rsidRPr="00761B5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C3" w:rsidRDefault="008449C3">
      <w:pPr>
        <w:spacing w:line="240" w:lineRule="auto"/>
        <w:ind w:firstLine="420"/>
      </w:pPr>
      <w:r>
        <w:separator/>
      </w:r>
    </w:p>
  </w:endnote>
  <w:endnote w:type="continuationSeparator" w:id="0">
    <w:p w:rsidR="008449C3" w:rsidRDefault="008449C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6" w:rsidRDefault="00603B16">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6" w:rsidRDefault="00603B16">
    <w:pPr>
      <w:pStyle w:val="a7"/>
      <w:framePr w:wrap="around" w:vAnchor="text" w:hAnchor="margin" w:xAlign="outside" w:y="1"/>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3B16" w:rsidRDefault="00603B16">
                          <w:pPr>
                            <w:pStyle w:val="a7"/>
                            <w:ind w:firstLine="360"/>
                          </w:pPr>
                          <w:r>
                            <w:fldChar w:fldCharType="begin"/>
                          </w:r>
                          <w:r>
                            <w:instrText xml:space="preserve"> PAGE  \* MERGEFORMAT </w:instrText>
                          </w:r>
                          <w:r>
                            <w:fldChar w:fldCharType="separate"/>
                          </w:r>
                          <w:r w:rsidR="002B3F8F">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603B16" w:rsidRDefault="00603B16">
                    <w:pPr>
                      <w:pStyle w:val="a7"/>
                      <w:ind w:firstLine="360"/>
                    </w:pPr>
                    <w:r>
                      <w:fldChar w:fldCharType="begin"/>
                    </w:r>
                    <w:r>
                      <w:instrText xml:space="preserve"> PAGE  \* MERGEFORMAT </w:instrText>
                    </w:r>
                    <w:r>
                      <w:fldChar w:fldCharType="separate"/>
                    </w:r>
                    <w:r w:rsidR="002B3F8F">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6" w:rsidRDefault="00603B16">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C3" w:rsidRDefault="008449C3">
      <w:pPr>
        <w:ind w:firstLine="420"/>
      </w:pPr>
      <w:r>
        <w:separator/>
      </w:r>
    </w:p>
  </w:footnote>
  <w:footnote w:type="continuationSeparator" w:id="0">
    <w:p w:rsidR="008449C3" w:rsidRDefault="008449C3">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6" w:rsidRDefault="00603B16">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6" w:rsidRDefault="00603B16">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6" w:rsidRDefault="00603B16">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2260F"/>
    <w:multiLevelType w:val="singleLevel"/>
    <w:tmpl w:val="A622260F"/>
    <w:lvl w:ilvl="0">
      <w:start w:val="1"/>
      <w:numFmt w:val="decimal"/>
      <w:suff w:val="nothing"/>
      <w:lvlText w:val="（%1）"/>
      <w:lvlJc w:val="left"/>
    </w:lvl>
  </w:abstractNum>
  <w:abstractNum w:abstractNumId="1">
    <w:nsid w:val="A97F1B4D"/>
    <w:multiLevelType w:val="singleLevel"/>
    <w:tmpl w:val="D61816DA"/>
    <w:lvl w:ilvl="0">
      <w:start w:val="1"/>
      <w:numFmt w:val="decimal"/>
      <w:suff w:val="nothing"/>
      <w:lvlText w:val="（%1）"/>
      <w:lvlJc w:val="left"/>
      <w:rPr>
        <w:rFonts w:ascii="宋体" w:eastAsia="宋体" w:hAnsi="宋体"/>
      </w:rPr>
    </w:lvl>
  </w:abstractNum>
  <w:abstractNum w:abstractNumId="2">
    <w:nsid w:val="0DAE7E26"/>
    <w:multiLevelType w:val="multilevel"/>
    <w:tmpl w:val="0DAE7E26"/>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006869AA"/>
    <w:rsid w:val="000962B3"/>
    <w:rsid w:val="000A5593"/>
    <w:rsid w:val="000C0456"/>
    <w:rsid w:val="000C73E4"/>
    <w:rsid w:val="000E6CCB"/>
    <w:rsid w:val="0015588C"/>
    <w:rsid w:val="001A01F4"/>
    <w:rsid w:val="001A5FFC"/>
    <w:rsid w:val="001A7B63"/>
    <w:rsid w:val="001E57B6"/>
    <w:rsid w:val="002B3F8F"/>
    <w:rsid w:val="002D25DF"/>
    <w:rsid w:val="003741CA"/>
    <w:rsid w:val="003F5356"/>
    <w:rsid w:val="00406200"/>
    <w:rsid w:val="00422AC0"/>
    <w:rsid w:val="00434DF7"/>
    <w:rsid w:val="00445C00"/>
    <w:rsid w:val="0046491D"/>
    <w:rsid w:val="004E6E7C"/>
    <w:rsid w:val="005311E7"/>
    <w:rsid w:val="00553A7E"/>
    <w:rsid w:val="00583962"/>
    <w:rsid w:val="00603B16"/>
    <w:rsid w:val="00670024"/>
    <w:rsid w:val="006869AA"/>
    <w:rsid w:val="00761B54"/>
    <w:rsid w:val="00770658"/>
    <w:rsid w:val="00776713"/>
    <w:rsid w:val="007B371C"/>
    <w:rsid w:val="008429D6"/>
    <w:rsid w:val="008449C3"/>
    <w:rsid w:val="0091002E"/>
    <w:rsid w:val="009810F1"/>
    <w:rsid w:val="009D3B46"/>
    <w:rsid w:val="00A34FA6"/>
    <w:rsid w:val="00A36E21"/>
    <w:rsid w:val="00AA0693"/>
    <w:rsid w:val="00B8315A"/>
    <w:rsid w:val="00BB0194"/>
    <w:rsid w:val="00BB3367"/>
    <w:rsid w:val="00BC48B8"/>
    <w:rsid w:val="00C122F8"/>
    <w:rsid w:val="00C14849"/>
    <w:rsid w:val="00C23871"/>
    <w:rsid w:val="00C71B28"/>
    <w:rsid w:val="00C87B9F"/>
    <w:rsid w:val="00CA778E"/>
    <w:rsid w:val="00D05E9B"/>
    <w:rsid w:val="00D73DEB"/>
    <w:rsid w:val="00DB513B"/>
    <w:rsid w:val="00DD6947"/>
    <w:rsid w:val="00DE253A"/>
    <w:rsid w:val="00E44186"/>
    <w:rsid w:val="00E65008"/>
    <w:rsid w:val="00EE140C"/>
    <w:rsid w:val="02934AAB"/>
    <w:rsid w:val="05377706"/>
    <w:rsid w:val="06FF6FEF"/>
    <w:rsid w:val="09CA5FDA"/>
    <w:rsid w:val="0EC26F77"/>
    <w:rsid w:val="0F9F2542"/>
    <w:rsid w:val="12790A83"/>
    <w:rsid w:val="177D09E2"/>
    <w:rsid w:val="192B4065"/>
    <w:rsid w:val="1DB53269"/>
    <w:rsid w:val="231D4468"/>
    <w:rsid w:val="266D36F4"/>
    <w:rsid w:val="26C56568"/>
    <w:rsid w:val="28E519FE"/>
    <w:rsid w:val="29A538D7"/>
    <w:rsid w:val="30CE1CCC"/>
    <w:rsid w:val="310624DE"/>
    <w:rsid w:val="311900DB"/>
    <w:rsid w:val="31A5546E"/>
    <w:rsid w:val="33F26C2B"/>
    <w:rsid w:val="397F1CB6"/>
    <w:rsid w:val="3E4214A4"/>
    <w:rsid w:val="4019244A"/>
    <w:rsid w:val="41655BB5"/>
    <w:rsid w:val="45265DDE"/>
    <w:rsid w:val="467955A3"/>
    <w:rsid w:val="487F7E51"/>
    <w:rsid w:val="48991123"/>
    <w:rsid w:val="4C5F48C8"/>
    <w:rsid w:val="4D6646BE"/>
    <w:rsid w:val="4D7A680B"/>
    <w:rsid w:val="514F4F2B"/>
    <w:rsid w:val="5AC36760"/>
    <w:rsid w:val="6A2936EA"/>
    <w:rsid w:val="6A5C4B7C"/>
    <w:rsid w:val="6C316AD3"/>
    <w:rsid w:val="6CEA59D5"/>
    <w:rsid w:val="6EEA6F00"/>
    <w:rsid w:val="725B146D"/>
    <w:rsid w:val="72E83B37"/>
    <w:rsid w:val="7AB6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200"/>
      <w:jc w:val="both"/>
    </w:pPr>
    <w:rPr>
      <w:kern w:val="2"/>
      <w:sz w:val="21"/>
      <w:szCs w:val="24"/>
    </w:rPr>
  </w:style>
  <w:style w:type="paragraph" w:styleId="1">
    <w:name w:val="heading 1"/>
    <w:basedOn w:val="a"/>
    <w:next w:val="a"/>
    <w:qFormat/>
    <w:pPr>
      <w:keepNext/>
      <w:keepLines/>
      <w:jc w:val="center"/>
      <w:outlineLvl w:val="0"/>
    </w:pPr>
    <w:rPr>
      <w:b/>
      <w:bCs/>
      <w:kern w:val="44"/>
      <w:sz w:val="24"/>
      <w:szCs w:val="44"/>
    </w:rPr>
  </w:style>
  <w:style w:type="paragraph" w:styleId="2">
    <w:name w:val="heading 2"/>
    <w:basedOn w:val="a"/>
    <w:next w:val="a"/>
    <w:qFormat/>
    <w:pPr>
      <w:keepNext/>
      <w:keepLines/>
      <w:ind w:firstLineChars="0" w:firstLine="0"/>
      <w:outlineLvl w:val="1"/>
    </w:pPr>
    <w:rPr>
      <w:rFonts w:ascii="Cambria"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qFormat/>
    <w:pPr>
      <w:adjustRightInd w:val="0"/>
      <w:spacing w:line="315" w:lineRule="atLeast"/>
      <w:ind w:firstLineChars="0" w:firstLine="0"/>
      <w:jc w:val="left"/>
    </w:pPr>
    <w:rPr>
      <w:rFonts w:ascii="仿宋_GB2312" w:eastAsia="仿宋_GB2312"/>
      <w:kern w:val="0"/>
      <w:sz w:val="28"/>
      <w:szCs w:val="20"/>
    </w:rPr>
  </w:style>
  <w:style w:type="paragraph" w:styleId="6">
    <w:name w:val="toc 6"/>
    <w:basedOn w:val="a"/>
    <w:next w:val="a"/>
    <w:qFormat/>
    <w:pPr>
      <w:spacing w:line="240" w:lineRule="auto"/>
      <w:ind w:left="1050" w:firstLineChars="0" w:firstLine="0"/>
      <w:jc w:val="left"/>
    </w:pPr>
    <w:rPr>
      <w:szCs w:val="21"/>
    </w:rPr>
  </w:style>
  <w:style w:type="paragraph" w:styleId="a5">
    <w:name w:val="annotation text"/>
    <w:basedOn w:val="a"/>
    <w:link w:val="Char"/>
    <w:qFormat/>
    <w:pPr>
      <w:jc w:val="left"/>
    </w:pPr>
  </w:style>
  <w:style w:type="paragraph" w:styleId="a6">
    <w:name w:val="Balloon Text"/>
    <w:basedOn w:val="a"/>
    <w:link w:val="Char0"/>
    <w:qFormat/>
    <w:pPr>
      <w:spacing w:line="240" w:lineRule="auto"/>
    </w:pPr>
    <w:rPr>
      <w:sz w:val="18"/>
      <w:szCs w:val="18"/>
    </w:rPr>
  </w:style>
  <w:style w:type="paragraph" w:styleId="a7">
    <w:name w:val="footer"/>
    <w:basedOn w:val="a"/>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annotation subject"/>
    <w:basedOn w:val="a5"/>
    <w:next w:val="a5"/>
    <w:link w:val="Char1"/>
    <w:qFormat/>
    <w:rPr>
      <w:b/>
      <w:bCs/>
    </w:rPr>
  </w:style>
  <w:style w:type="character" w:styleId="aa">
    <w:name w:val="page number"/>
    <w:basedOn w:val="a1"/>
    <w:qFormat/>
  </w:style>
  <w:style w:type="character" w:styleId="ab">
    <w:name w:val="annotation reference"/>
    <w:basedOn w:val="a1"/>
    <w:qFormat/>
    <w:rPr>
      <w:sz w:val="21"/>
      <w:szCs w:val="21"/>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Char0">
    <w:name w:val="批注框文本 Char"/>
    <w:basedOn w:val="a1"/>
    <w:link w:val="a6"/>
    <w:qFormat/>
    <w:rPr>
      <w:kern w:val="2"/>
      <w:sz w:val="18"/>
      <w:szCs w:val="18"/>
    </w:rPr>
  </w:style>
  <w:style w:type="character" w:customStyle="1" w:styleId="Char">
    <w:name w:val="批注文字 Char"/>
    <w:basedOn w:val="a1"/>
    <w:link w:val="a5"/>
    <w:qFormat/>
    <w:rPr>
      <w:kern w:val="2"/>
      <w:sz w:val="21"/>
      <w:szCs w:val="24"/>
    </w:rPr>
  </w:style>
  <w:style w:type="character" w:customStyle="1" w:styleId="Char1">
    <w:name w:val="批注主题 Char"/>
    <w:basedOn w:val="Char"/>
    <w:link w:val="a9"/>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200"/>
      <w:jc w:val="both"/>
    </w:pPr>
    <w:rPr>
      <w:kern w:val="2"/>
      <w:sz w:val="21"/>
      <w:szCs w:val="24"/>
    </w:rPr>
  </w:style>
  <w:style w:type="paragraph" w:styleId="1">
    <w:name w:val="heading 1"/>
    <w:basedOn w:val="a"/>
    <w:next w:val="a"/>
    <w:qFormat/>
    <w:pPr>
      <w:keepNext/>
      <w:keepLines/>
      <w:jc w:val="center"/>
      <w:outlineLvl w:val="0"/>
    </w:pPr>
    <w:rPr>
      <w:b/>
      <w:bCs/>
      <w:kern w:val="44"/>
      <w:sz w:val="24"/>
      <w:szCs w:val="44"/>
    </w:rPr>
  </w:style>
  <w:style w:type="paragraph" w:styleId="2">
    <w:name w:val="heading 2"/>
    <w:basedOn w:val="a"/>
    <w:next w:val="a"/>
    <w:qFormat/>
    <w:pPr>
      <w:keepNext/>
      <w:keepLines/>
      <w:ind w:firstLineChars="0" w:firstLine="0"/>
      <w:outlineLvl w:val="1"/>
    </w:pPr>
    <w:rPr>
      <w:rFonts w:ascii="Cambria"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qFormat/>
    <w:pPr>
      <w:adjustRightInd w:val="0"/>
      <w:spacing w:line="315" w:lineRule="atLeast"/>
      <w:ind w:firstLineChars="0" w:firstLine="0"/>
      <w:jc w:val="left"/>
    </w:pPr>
    <w:rPr>
      <w:rFonts w:ascii="仿宋_GB2312" w:eastAsia="仿宋_GB2312"/>
      <w:kern w:val="0"/>
      <w:sz w:val="28"/>
      <w:szCs w:val="20"/>
    </w:rPr>
  </w:style>
  <w:style w:type="paragraph" w:styleId="6">
    <w:name w:val="toc 6"/>
    <w:basedOn w:val="a"/>
    <w:next w:val="a"/>
    <w:qFormat/>
    <w:pPr>
      <w:spacing w:line="240" w:lineRule="auto"/>
      <w:ind w:left="1050" w:firstLineChars="0" w:firstLine="0"/>
      <w:jc w:val="left"/>
    </w:pPr>
    <w:rPr>
      <w:szCs w:val="21"/>
    </w:rPr>
  </w:style>
  <w:style w:type="paragraph" w:styleId="a5">
    <w:name w:val="annotation text"/>
    <w:basedOn w:val="a"/>
    <w:link w:val="Char"/>
    <w:qFormat/>
    <w:pPr>
      <w:jc w:val="left"/>
    </w:pPr>
  </w:style>
  <w:style w:type="paragraph" w:styleId="a6">
    <w:name w:val="Balloon Text"/>
    <w:basedOn w:val="a"/>
    <w:link w:val="Char0"/>
    <w:qFormat/>
    <w:pPr>
      <w:spacing w:line="240" w:lineRule="auto"/>
    </w:pPr>
    <w:rPr>
      <w:sz w:val="18"/>
      <w:szCs w:val="18"/>
    </w:rPr>
  </w:style>
  <w:style w:type="paragraph" w:styleId="a7">
    <w:name w:val="footer"/>
    <w:basedOn w:val="a"/>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annotation subject"/>
    <w:basedOn w:val="a5"/>
    <w:next w:val="a5"/>
    <w:link w:val="Char1"/>
    <w:qFormat/>
    <w:rPr>
      <w:b/>
      <w:bCs/>
    </w:rPr>
  </w:style>
  <w:style w:type="character" w:styleId="aa">
    <w:name w:val="page number"/>
    <w:basedOn w:val="a1"/>
    <w:qFormat/>
  </w:style>
  <w:style w:type="character" w:styleId="ab">
    <w:name w:val="annotation reference"/>
    <w:basedOn w:val="a1"/>
    <w:qFormat/>
    <w:rPr>
      <w:sz w:val="21"/>
      <w:szCs w:val="21"/>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Char0">
    <w:name w:val="批注框文本 Char"/>
    <w:basedOn w:val="a1"/>
    <w:link w:val="a6"/>
    <w:qFormat/>
    <w:rPr>
      <w:kern w:val="2"/>
      <w:sz w:val="18"/>
      <w:szCs w:val="18"/>
    </w:rPr>
  </w:style>
  <w:style w:type="character" w:customStyle="1" w:styleId="Char">
    <w:name w:val="批注文字 Char"/>
    <w:basedOn w:val="a1"/>
    <w:link w:val="a5"/>
    <w:qFormat/>
    <w:rPr>
      <w:kern w:val="2"/>
      <w:sz w:val="21"/>
      <w:szCs w:val="24"/>
    </w:rPr>
  </w:style>
  <w:style w:type="character" w:customStyle="1" w:styleId="Char1">
    <w:name w:val="批注主题 Char"/>
    <w:basedOn w:val="Char"/>
    <w:link w:val="a9"/>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14</cp:revision>
  <cp:lastPrinted>2023-03-13T00:25:00Z</cp:lastPrinted>
  <dcterms:created xsi:type="dcterms:W3CDTF">2023-03-13T02:54:00Z</dcterms:created>
  <dcterms:modified xsi:type="dcterms:W3CDTF">2023-03-13T07:21:00Z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1021DAB219054639ACB7C9F0D2B60859</vt:lpwstr>
  </property>
</Properties>
</file>