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15C75" w14:textId="18CDE134" w:rsidR="002E49CC" w:rsidRPr="00766B4E" w:rsidRDefault="002E49CC" w:rsidP="002E49CC">
      <w:pPr>
        <w:pStyle w:val="1"/>
        <w:snapToGrid w:val="0"/>
        <w:rPr>
          <w:rFonts w:ascii="Times New Roman" w:eastAsia="宋体" w:hAnsi="Times New Roman"/>
          <w:color w:val="auto"/>
        </w:rPr>
      </w:pPr>
      <w:bookmarkStart w:id="0" w:name="_Toc495317669"/>
      <w:r w:rsidRPr="00766B4E">
        <w:rPr>
          <w:rFonts w:ascii="Times New Roman" w:eastAsia="宋体" w:hAnsi="Times New Roman"/>
          <w:color w:val="auto"/>
        </w:rPr>
        <w:t>采购内容及需求</w:t>
      </w:r>
      <w:bookmarkEnd w:id="0"/>
    </w:p>
    <w:p w14:paraId="57C4A954" w14:textId="77777777" w:rsidR="002E49CC" w:rsidRPr="00766B4E" w:rsidRDefault="002E49CC" w:rsidP="002E49CC">
      <w:pPr>
        <w:keepNext/>
        <w:keepLines/>
        <w:snapToGrid w:val="0"/>
        <w:spacing w:line="360" w:lineRule="auto"/>
        <w:ind w:firstLineChars="200" w:firstLine="422"/>
        <w:outlineLvl w:val="1"/>
        <w:rPr>
          <w:b/>
          <w:bCs/>
          <w:szCs w:val="32"/>
        </w:rPr>
      </w:pPr>
      <w:bookmarkStart w:id="1" w:name="_Toc422946256"/>
      <w:r w:rsidRPr="00766B4E">
        <w:rPr>
          <w:b/>
          <w:bCs/>
          <w:szCs w:val="32"/>
        </w:rPr>
        <w:t>一、</w:t>
      </w:r>
      <w:bookmarkEnd w:id="1"/>
      <w:r w:rsidRPr="00766B4E">
        <w:rPr>
          <w:rFonts w:hint="eastAsia"/>
          <w:b/>
          <w:bCs/>
          <w:szCs w:val="32"/>
        </w:rPr>
        <w:t>概述</w:t>
      </w:r>
    </w:p>
    <w:p w14:paraId="2EA0D787" w14:textId="33E794CB" w:rsidR="002E49CC" w:rsidRPr="00766B4E" w:rsidRDefault="002E49CC" w:rsidP="002E49CC">
      <w:pPr>
        <w:tabs>
          <w:tab w:val="left" w:pos="540"/>
        </w:tabs>
        <w:autoSpaceDE w:val="0"/>
        <w:autoSpaceDN w:val="0"/>
        <w:adjustRightInd w:val="0"/>
        <w:snapToGrid w:val="0"/>
        <w:spacing w:line="360" w:lineRule="auto"/>
        <w:ind w:firstLineChars="200" w:firstLine="420"/>
        <w:jc w:val="left"/>
        <w:textAlignment w:val="baseline"/>
        <w:rPr>
          <w:b/>
          <w:szCs w:val="21"/>
        </w:rPr>
      </w:pPr>
      <w:bookmarkStart w:id="2" w:name="_Toc426996356"/>
      <w:r w:rsidRPr="00766B4E">
        <w:rPr>
          <w:rFonts w:hint="eastAsia"/>
        </w:rPr>
        <w:t>本项目为</w:t>
      </w:r>
      <w:r w:rsidRPr="00766B4E">
        <w:rPr>
          <w:rFonts w:ascii="宋体" w:hAnsi="宋体" w:hint="eastAsia"/>
          <w:szCs w:val="21"/>
        </w:rPr>
        <w:t>浙江大学医学院附属儿童医院湖滨院区后勤</w:t>
      </w:r>
      <w:r w:rsidR="00DB4CA1">
        <w:rPr>
          <w:rFonts w:ascii="宋体" w:hAnsi="宋体" w:hint="eastAsia"/>
          <w:szCs w:val="21"/>
        </w:rPr>
        <w:t>运维</w:t>
      </w:r>
      <w:r w:rsidRPr="00766B4E">
        <w:rPr>
          <w:rFonts w:ascii="宋体" w:hAnsi="宋体" w:hint="eastAsia"/>
          <w:szCs w:val="21"/>
        </w:rPr>
        <w:t>服务，服务期为3年</w:t>
      </w:r>
      <w:r w:rsidRPr="00766B4E">
        <w:rPr>
          <w:rFonts w:hint="eastAsia"/>
        </w:rPr>
        <w:t>。</w:t>
      </w:r>
    </w:p>
    <w:p w14:paraId="237F3F28" w14:textId="77777777" w:rsidR="002E49CC" w:rsidRPr="00766B4E" w:rsidRDefault="002E49CC" w:rsidP="002E49CC">
      <w:pPr>
        <w:keepNext/>
        <w:keepLines/>
        <w:snapToGrid w:val="0"/>
        <w:spacing w:line="360" w:lineRule="auto"/>
        <w:ind w:firstLineChars="200" w:firstLine="422"/>
        <w:outlineLvl w:val="1"/>
        <w:rPr>
          <w:b/>
          <w:bCs/>
          <w:szCs w:val="32"/>
        </w:rPr>
      </w:pPr>
      <w:r w:rsidRPr="00766B4E">
        <w:rPr>
          <w:b/>
          <w:bCs/>
          <w:szCs w:val="32"/>
        </w:rPr>
        <w:t>二、</w:t>
      </w:r>
      <w:r w:rsidRPr="00766B4E">
        <w:rPr>
          <w:rFonts w:hint="eastAsia"/>
          <w:b/>
          <w:bCs/>
          <w:szCs w:val="32"/>
        </w:rPr>
        <w:t>服务</w:t>
      </w:r>
      <w:r w:rsidRPr="00766B4E">
        <w:rPr>
          <w:b/>
          <w:bCs/>
          <w:szCs w:val="32"/>
        </w:rPr>
        <w:t>要求</w:t>
      </w:r>
    </w:p>
    <w:bookmarkEnd w:id="2"/>
    <w:p w14:paraId="63A69468" w14:textId="2C1282AB" w:rsidR="002E49CC" w:rsidRPr="00766B4E" w:rsidRDefault="002E49CC" w:rsidP="002E49CC">
      <w:pPr>
        <w:spacing w:line="360" w:lineRule="auto"/>
        <w:ind w:firstLineChars="200" w:firstLine="420"/>
      </w:pPr>
      <w:r w:rsidRPr="00766B4E">
        <w:rPr>
          <w:rFonts w:hint="eastAsia"/>
        </w:rPr>
        <w:t>（一）人员配置：</w:t>
      </w:r>
    </w:p>
    <w:tbl>
      <w:tblPr>
        <w:tblStyle w:val="a5"/>
        <w:tblW w:w="3780" w:type="pct"/>
        <w:jc w:val="center"/>
        <w:tblLook w:val="04A0" w:firstRow="1" w:lastRow="0" w:firstColumn="1" w:lastColumn="0" w:noHBand="0" w:noVBand="1"/>
      </w:tblPr>
      <w:tblGrid>
        <w:gridCol w:w="1057"/>
        <w:gridCol w:w="3679"/>
        <w:gridCol w:w="1707"/>
      </w:tblGrid>
      <w:tr w:rsidR="00766B4E" w:rsidRPr="00766B4E" w14:paraId="4C1327B7" w14:textId="77777777" w:rsidTr="00542324">
        <w:trPr>
          <w:trHeight w:val="567"/>
          <w:jc w:val="center"/>
        </w:trPr>
        <w:tc>
          <w:tcPr>
            <w:tcW w:w="820" w:type="pct"/>
            <w:vAlign w:val="center"/>
          </w:tcPr>
          <w:p w14:paraId="57BAC1B5"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序号</w:t>
            </w:r>
          </w:p>
        </w:tc>
        <w:tc>
          <w:tcPr>
            <w:tcW w:w="2854" w:type="pct"/>
            <w:vAlign w:val="center"/>
          </w:tcPr>
          <w:p w14:paraId="32A62B6D"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名称</w:t>
            </w:r>
          </w:p>
        </w:tc>
        <w:tc>
          <w:tcPr>
            <w:tcW w:w="1325" w:type="pct"/>
            <w:vAlign w:val="center"/>
          </w:tcPr>
          <w:p w14:paraId="2BDCB2F1" w14:textId="1EAA3F48"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数量（单位：</w:t>
            </w:r>
            <w:r w:rsidR="00E80C00" w:rsidRPr="00766B4E">
              <w:rPr>
                <w:rFonts w:asciiTheme="minorEastAsia" w:eastAsiaTheme="minorEastAsia" w:hAnsiTheme="minorEastAsia" w:hint="eastAsia"/>
                <w:szCs w:val="21"/>
              </w:rPr>
              <w:t>岗</w:t>
            </w:r>
            <w:r w:rsidRPr="00766B4E">
              <w:rPr>
                <w:rFonts w:asciiTheme="minorEastAsia" w:eastAsiaTheme="minorEastAsia" w:hAnsiTheme="minorEastAsia" w:hint="eastAsia"/>
                <w:szCs w:val="21"/>
              </w:rPr>
              <w:t>）</w:t>
            </w:r>
          </w:p>
        </w:tc>
      </w:tr>
      <w:tr w:rsidR="00766B4E" w:rsidRPr="00766B4E" w14:paraId="750CA63F" w14:textId="77777777" w:rsidTr="00542324">
        <w:trPr>
          <w:trHeight w:val="331"/>
          <w:jc w:val="center"/>
        </w:trPr>
        <w:tc>
          <w:tcPr>
            <w:tcW w:w="820" w:type="pct"/>
            <w:vAlign w:val="center"/>
          </w:tcPr>
          <w:p w14:paraId="15E76808" w14:textId="77777777" w:rsidR="00542324" w:rsidRPr="00766B4E" w:rsidRDefault="00542324" w:rsidP="00542324">
            <w:pPr>
              <w:jc w:val="center"/>
              <w:rPr>
                <w:rFonts w:asciiTheme="minorEastAsia" w:eastAsiaTheme="minorEastAsia" w:hAnsiTheme="minorEastAsia"/>
                <w:szCs w:val="21"/>
              </w:rPr>
            </w:pPr>
            <w:bookmarkStart w:id="3" w:name="_Hlk125962293"/>
            <w:r w:rsidRPr="00766B4E">
              <w:rPr>
                <w:rFonts w:asciiTheme="minorEastAsia" w:eastAsiaTheme="minorEastAsia" w:hAnsiTheme="minorEastAsia" w:hint="eastAsia"/>
                <w:szCs w:val="21"/>
              </w:rPr>
              <w:t>1</w:t>
            </w:r>
          </w:p>
        </w:tc>
        <w:tc>
          <w:tcPr>
            <w:tcW w:w="2854" w:type="pct"/>
            <w:vAlign w:val="center"/>
          </w:tcPr>
          <w:p w14:paraId="698EB87F"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项目经理</w:t>
            </w:r>
          </w:p>
        </w:tc>
        <w:tc>
          <w:tcPr>
            <w:tcW w:w="1325" w:type="pct"/>
            <w:vAlign w:val="center"/>
          </w:tcPr>
          <w:p w14:paraId="2348C5D1"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1</w:t>
            </w:r>
          </w:p>
        </w:tc>
      </w:tr>
      <w:tr w:rsidR="00766B4E" w:rsidRPr="00766B4E" w14:paraId="4F47214B" w14:textId="77777777" w:rsidTr="00542324">
        <w:trPr>
          <w:trHeight w:val="344"/>
          <w:jc w:val="center"/>
        </w:trPr>
        <w:tc>
          <w:tcPr>
            <w:tcW w:w="820" w:type="pct"/>
            <w:vAlign w:val="center"/>
          </w:tcPr>
          <w:p w14:paraId="0152C46A"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2</w:t>
            </w:r>
          </w:p>
        </w:tc>
        <w:tc>
          <w:tcPr>
            <w:tcW w:w="2854" w:type="pct"/>
            <w:vAlign w:val="center"/>
          </w:tcPr>
          <w:p w14:paraId="5F45BDFE"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调度兼巡视</w:t>
            </w:r>
          </w:p>
        </w:tc>
        <w:tc>
          <w:tcPr>
            <w:tcW w:w="1325" w:type="pct"/>
            <w:vAlign w:val="center"/>
          </w:tcPr>
          <w:p w14:paraId="1196AEEA"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1</w:t>
            </w:r>
          </w:p>
        </w:tc>
      </w:tr>
      <w:tr w:rsidR="00766B4E" w:rsidRPr="00766B4E" w14:paraId="2F8C0F8F" w14:textId="77777777" w:rsidTr="00542324">
        <w:trPr>
          <w:trHeight w:val="459"/>
          <w:jc w:val="center"/>
        </w:trPr>
        <w:tc>
          <w:tcPr>
            <w:tcW w:w="820" w:type="pct"/>
            <w:vAlign w:val="center"/>
          </w:tcPr>
          <w:p w14:paraId="76D52098"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3</w:t>
            </w:r>
          </w:p>
        </w:tc>
        <w:tc>
          <w:tcPr>
            <w:tcW w:w="2854" w:type="pct"/>
            <w:vAlign w:val="center"/>
          </w:tcPr>
          <w:p w14:paraId="69506C10" w14:textId="5A13D021"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水电维修（包含</w:t>
            </w:r>
            <w:r w:rsidR="00237C78" w:rsidRPr="00766B4E">
              <w:rPr>
                <w:rFonts w:asciiTheme="minorEastAsia" w:eastAsiaTheme="minorEastAsia" w:hAnsiTheme="minorEastAsia" w:hint="eastAsia"/>
                <w:szCs w:val="21"/>
              </w:rPr>
              <w:t>院外医院管理的房产</w:t>
            </w:r>
            <w:r w:rsidRPr="00766B4E">
              <w:rPr>
                <w:rFonts w:asciiTheme="minorEastAsia" w:eastAsiaTheme="minorEastAsia" w:hAnsiTheme="minorEastAsia" w:hint="eastAsia"/>
                <w:szCs w:val="21"/>
              </w:rPr>
              <w:t>维修）</w:t>
            </w:r>
          </w:p>
        </w:tc>
        <w:tc>
          <w:tcPr>
            <w:tcW w:w="1325" w:type="pct"/>
            <w:vAlign w:val="center"/>
          </w:tcPr>
          <w:p w14:paraId="4D4EA3F6"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szCs w:val="21"/>
              </w:rPr>
              <w:t>6</w:t>
            </w:r>
          </w:p>
        </w:tc>
      </w:tr>
      <w:tr w:rsidR="00766B4E" w:rsidRPr="00766B4E" w14:paraId="4B9FAC95" w14:textId="77777777" w:rsidTr="00542324">
        <w:trPr>
          <w:trHeight w:val="331"/>
          <w:jc w:val="center"/>
        </w:trPr>
        <w:tc>
          <w:tcPr>
            <w:tcW w:w="820" w:type="pct"/>
            <w:vAlign w:val="center"/>
          </w:tcPr>
          <w:p w14:paraId="2B3DAE47"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4</w:t>
            </w:r>
          </w:p>
        </w:tc>
        <w:tc>
          <w:tcPr>
            <w:tcW w:w="2854" w:type="pct"/>
            <w:vAlign w:val="center"/>
          </w:tcPr>
          <w:p w14:paraId="78539EA6"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木工</w:t>
            </w:r>
          </w:p>
        </w:tc>
        <w:tc>
          <w:tcPr>
            <w:tcW w:w="1325" w:type="pct"/>
            <w:vAlign w:val="center"/>
          </w:tcPr>
          <w:p w14:paraId="3AFA43BC"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szCs w:val="21"/>
              </w:rPr>
              <w:t>1</w:t>
            </w:r>
          </w:p>
        </w:tc>
      </w:tr>
      <w:tr w:rsidR="00766B4E" w:rsidRPr="00766B4E" w14:paraId="293F527E" w14:textId="77777777" w:rsidTr="00542324">
        <w:trPr>
          <w:trHeight w:val="344"/>
          <w:jc w:val="center"/>
        </w:trPr>
        <w:tc>
          <w:tcPr>
            <w:tcW w:w="820" w:type="pct"/>
            <w:vAlign w:val="center"/>
          </w:tcPr>
          <w:p w14:paraId="47ACB68E"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5</w:t>
            </w:r>
          </w:p>
        </w:tc>
        <w:tc>
          <w:tcPr>
            <w:tcW w:w="2854" w:type="pct"/>
            <w:vAlign w:val="center"/>
          </w:tcPr>
          <w:p w14:paraId="47E44B0A"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净化系统</w:t>
            </w:r>
          </w:p>
        </w:tc>
        <w:tc>
          <w:tcPr>
            <w:tcW w:w="1325" w:type="pct"/>
            <w:vAlign w:val="center"/>
          </w:tcPr>
          <w:p w14:paraId="1C1F963A"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szCs w:val="21"/>
              </w:rPr>
              <w:t>1</w:t>
            </w:r>
          </w:p>
        </w:tc>
      </w:tr>
      <w:tr w:rsidR="00766B4E" w:rsidRPr="00766B4E" w14:paraId="1FC97436" w14:textId="77777777" w:rsidTr="00542324">
        <w:trPr>
          <w:trHeight w:val="344"/>
          <w:jc w:val="center"/>
        </w:trPr>
        <w:tc>
          <w:tcPr>
            <w:tcW w:w="820" w:type="pct"/>
            <w:vAlign w:val="center"/>
          </w:tcPr>
          <w:p w14:paraId="7D4C79FF"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6</w:t>
            </w:r>
          </w:p>
        </w:tc>
        <w:tc>
          <w:tcPr>
            <w:tcW w:w="2854" w:type="pct"/>
            <w:vAlign w:val="center"/>
          </w:tcPr>
          <w:p w14:paraId="79F11DC0"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空调滤网清洗</w:t>
            </w:r>
          </w:p>
        </w:tc>
        <w:tc>
          <w:tcPr>
            <w:tcW w:w="1325" w:type="pct"/>
            <w:vAlign w:val="center"/>
          </w:tcPr>
          <w:p w14:paraId="320F412B"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1</w:t>
            </w:r>
          </w:p>
        </w:tc>
      </w:tr>
      <w:tr w:rsidR="00766B4E" w:rsidRPr="00766B4E" w14:paraId="6F38FF64" w14:textId="77777777" w:rsidTr="00542324">
        <w:trPr>
          <w:trHeight w:val="675"/>
          <w:jc w:val="center"/>
        </w:trPr>
        <w:tc>
          <w:tcPr>
            <w:tcW w:w="820" w:type="pct"/>
            <w:vAlign w:val="center"/>
          </w:tcPr>
          <w:p w14:paraId="0E7BFD7C"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7</w:t>
            </w:r>
          </w:p>
        </w:tc>
        <w:tc>
          <w:tcPr>
            <w:tcW w:w="2854" w:type="pct"/>
            <w:vAlign w:val="center"/>
          </w:tcPr>
          <w:p w14:paraId="45B8248F"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机动（气瓶运送、零星粉刷、五金电焊等）</w:t>
            </w:r>
          </w:p>
        </w:tc>
        <w:tc>
          <w:tcPr>
            <w:tcW w:w="1325" w:type="pct"/>
            <w:vAlign w:val="center"/>
          </w:tcPr>
          <w:p w14:paraId="445F69BA"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szCs w:val="21"/>
              </w:rPr>
              <w:t>1</w:t>
            </w:r>
          </w:p>
        </w:tc>
      </w:tr>
      <w:bookmarkEnd w:id="3"/>
      <w:tr w:rsidR="00766B4E" w:rsidRPr="00766B4E" w14:paraId="7452C195" w14:textId="77777777" w:rsidTr="00542324">
        <w:trPr>
          <w:trHeight w:val="344"/>
          <w:jc w:val="center"/>
        </w:trPr>
        <w:tc>
          <w:tcPr>
            <w:tcW w:w="820" w:type="pct"/>
            <w:vAlign w:val="center"/>
          </w:tcPr>
          <w:p w14:paraId="78AAA359"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8</w:t>
            </w:r>
          </w:p>
        </w:tc>
        <w:tc>
          <w:tcPr>
            <w:tcW w:w="2854" w:type="pct"/>
            <w:vAlign w:val="center"/>
          </w:tcPr>
          <w:p w14:paraId="45498FA2"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中心供氧及污水处理</w:t>
            </w:r>
          </w:p>
        </w:tc>
        <w:tc>
          <w:tcPr>
            <w:tcW w:w="1325" w:type="pct"/>
            <w:vAlign w:val="center"/>
          </w:tcPr>
          <w:p w14:paraId="32180EE5"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szCs w:val="21"/>
              </w:rPr>
              <w:t>4</w:t>
            </w:r>
          </w:p>
        </w:tc>
      </w:tr>
      <w:tr w:rsidR="00766B4E" w:rsidRPr="00766B4E" w14:paraId="15AAF071" w14:textId="77777777" w:rsidTr="00542324">
        <w:trPr>
          <w:trHeight w:val="344"/>
          <w:jc w:val="center"/>
        </w:trPr>
        <w:tc>
          <w:tcPr>
            <w:tcW w:w="820" w:type="pct"/>
            <w:vAlign w:val="center"/>
          </w:tcPr>
          <w:p w14:paraId="25D971DC"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szCs w:val="21"/>
              </w:rPr>
              <w:t>9</w:t>
            </w:r>
          </w:p>
        </w:tc>
        <w:tc>
          <w:tcPr>
            <w:tcW w:w="2854" w:type="pct"/>
            <w:vAlign w:val="center"/>
          </w:tcPr>
          <w:p w14:paraId="21F1BACC"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高配值班</w:t>
            </w:r>
          </w:p>
        </w:tc>
        <w:tc>
          <w:tcPr>
            <w:tcW w:w="1325" w:type="pct"/>
            <w:vAlign w:val="center"/>
          </w:tcPr>
          <w:p w14:paraId="5197EE96"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szCs w:val="21"/>
              </w:rPr>
              <w:t>2</w:t>
            </w:r>
          </w:p>
        </w:tc>
      </w:tr>
      <w:tr w:rsidR="00766B4E" w:rsidRPr="00766B4E" w14:paraId="03301EC8" w14:textId="77777777" w:rsidTr="00542324">
        <w:trPr>
          <w:trHeight w:val="575"/>
          <w:jc w:val="center"/>
        </w:trPr>
        <w:tc>
          <w:tcPr>
            <w:tcW w:w="3675" w:type="pct"/>
            <w:gridSpan w:val="2"/>
            <w:vAlign w:val="center"/>
          </w:tcPr>
          <w:p w14:paraId="118A0CE7"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服务期：2</w:t>
            </w:r>
            <w:r w:rsidRPr="00766B4E">
              <w:rPr>
                <w:rFonts w:asciiTheme="minorEastAsia" w:eastAsiaTheme="minorEastAsia" w:hAnsiTheme="minorEastAsia"/>
                <w:szCs w:val="21"/>
              </w:rPr>
              <w:t>02</w:t>
            </w:r>
            <w:r w:rsidRPr="00766B4E">
              <w:rPr>
                <w:rFonts w:asciiTheme="minorEastAsia" w:eastAsiaTheme="minorEastAsia" w:hAnsiTheme="minorEastAsia" w:hint="eastAsia"/>
                <w:szCs w:val="21"/>
              </w:rPr>
              <w:t>3年6月1日-</w:t>
            </w:r>
            <w:r w:rsidRPr="00766B4E">
              <w:rPr>
                <w:rFonts w:asciiTheme="minorEastAsia" w:eastAsiaTheme="minorEastAsia" w:hAnsiTheme="minorEastAsia"/>
                <w:szCs w:val="21"/>
              </w:rPr>
              <w:t>2026</w:t>
            </w:r>
            <w:r w:rsidRPr="00766B4E">
              <w:rPr>
                <w:rFonts w:asciiTheme="minorEastAsia" w:eastAsiaTheme="minorEastAsia" w:hAnsiTheme="minorEastAsia" w:hint="eastAsia"/>
                <w:szCs w:val="21"/>
              </w:rPr>
              <w:t>年5月31日</w:t>
            </w:r>
          </w:p>
          <w:p w14:paraId="6103389C" w14:textId="781DB6AF"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合计</w:t>
            </w:r>
          </w:p>
        </w:tc>
        <w:tc>
          <w:tcPr>
            <w:tcW w:w="1325" w:type="pct"/>
            <w:vAlign w:val="center"/>
          </w:tcPr>
          <w:p w14:paraId="539F9595" w14:textId="77777777" w:rsidR="00542324" w:rsidRPr="00766B4E" w:rsidRDefault="00542324" w:rsidP="00542324">
            <w:pPr>
              <w:jc w:val="center"/>
              <w:rPr>
                <w:rFonts w:asciiTheme="minorEastAsia" w:eastAsiaTheme="minorEastAsia" w:hAnsiTheme="minorEastAsia"/>
                <w:szCs w:val="21"/>
              </w:rPr>
            </w:pPr>
            <w:r w:rsidRPr="00766B4E">
              <w:rPr>
                <w:rFonts w:asciiTheme="minorEastAsia" w:eastAsiaTheme="minorEastAsia" w:hAnsiTheme="minorEastAsia" w:hint="eastAsia"/>
                <w:szCs w:val="21"/>
              </w:rPr>
              <w:t>1</w:t>
            </w:r>
            <w:r w:rsidRPr="00766B4E">
              <w:rPr>
                <w:rFonts w:asciiTheme="minorEastAsia" w:eastAsiaTheme="minorEastAsia" w:hAnsiTheme="minorEastAsia"/>
                <w:szCs w:val="21"/>
              </w:rPr>
              <w:t>8</w:t>
            </w:r>
          </w:p>
        </w:tc>
      </w:tr>
    </w:tbl>
    <w:p w14:paraId="53ECB651" w14:textId="77777777" w:rsidR="002E49CC" w:rsidRPr="00766B4E" w:rsidRDefault="002E49CC" w:rsidP="002E49CC">
      <w:pPr>
        <w:spacing w:line="360" w:lineRule="auto"/>
        <w:ind w:firstLineChars="200" w:firstLine="420"/>
      </w:pPr>
      <w:r w:rsidRPr="00766B4E">
        <w:rPr>
          <w:rFonts w:hint="eastAsia"/>
        </w:rPr>
        <w:t>（二）服务内容：</w:t>
      </w:r>
    </w:p>
    <w:p w14:paraId="3B1B3305" w14:textId="11255FD1" w:rsidR="002E49CC" w:rsidRPr="00766B4E" w:rsidRDefault="002E49CC" w:rsidP="00542324">
      <w:pPr>
        <w:ind w:firstLineChars="200" w:firstLine="420"/>
        <w:rPr>
          <w:rFonts w:asciiTheme="minorEastAsia" w:eastAsiaTheme="minorEastAsia" w:hAnsiTheme="minorEastAsia"/>
          <w:szCs w:val="21"/>
        </w:rPr>
      </w:pPr>
      <w:r w:rsidRPr="00766B4E">
        <w:rPr>
          <w:rFonts w:hint="eastAsia"/>
        </w:rPr>
        <w:t>本项目服务期为</w:t>
      </w:r>
      <w:r w:rsidRPr="00766B4E">
        <w:rPr>
          <w:rFonts w:hint="eastAsia"/>
        </w:rPr>
        <w:t>3</w:t>
      </w:r>
      <w:r w:rsidR="00542324" w:rsidRPr="00766B4E">
        <w:rPr>
          <w:rFonts w:hint="eastAsia"/>
        </w:rPr>
        <w:t>年，</w:t>
      </w:r>
      <w:r w:rsidR="00542324" w:rsidRPr="00766B4E">
        <w:rPr>
          <w:rFonts w:asciiTheme="minorEastAsia" w:eastAsiaTheme="minorEastAsia" w:hAnsiTheme="minorEastAsia" w:hint="eastAsia"/>
          <w:szCs w:val="21"/>
        </w:rPr>
        <w:t>2</w:t>
      </w:r>
      <w:r w:rsidR="00542324" w:rsidRPr="00766B4E">
        <w:rPr>
          <w:rFonts w:asciiTheme="minorEastAsia" w:eastAsiaTheme="minorEastAsia" w:hAnsiTheme="minorEastAsia"/>
          <w:szCs w:val="21"/>
        </w:rPr>
        <w:t>02</w:t>
      </w:r>
      <w:r w:rsidR="00542324" w:rsidRPr="00766B4E">
        <w:rPr>
          <w:rFonts w:asciiTheme="minorEastAsia" w:eastAsiaTheme="minorEastAsia" w:hAnsiTheme="minorEastAsia" w:hint="eastAsia"/>
          <w:szCs w:val="21"/>
        </w:rPr>
        <w:t>3年6月1日-</w:t>
      </w:r>
      <w:r w:rsidR="00542324" w:rsidRPr="00766B4E">
        <w:rPr>
          <w:rFonts w:asciiTheme="minorEastAsia" w:eastAsiaTheme="minorEastAsia" w:hAnsiTheme="minorEastAsia"/>
          <w:szCs w:val="21"/>
        </w:rPr>
        <w:t>2026</w:t>
      </w:r>
      <w:r w:rsidR="00542324" w:rsidRPr="00766B4E">
        <w:rPr>
          <w:rFonts w:asciiTheme="minorEastAsia" w:eastAsiaTheme="minorEastAsia" w:hAnsiTheme="minorEastAsia" w:hint="eastAsia"/>
          <w:szCs w:val="21"/>
        </w:rPr>
        <w:t>年5月31日</w:t>
      </w:r>
    </w:p>
    <w:p w14:paraId="2B29F4DA" w14:textId="3716D170" w:rsidR="001450FC" w:rsidRPr="00766B4E" w:rsidRDefault="001450FC" w:rsidP="001450FC">
      <w:pPr>
        <w:spacing w:line="360" w:lineRule="auto"/>
        <w:ind w:firstLineChars="200" w:firstLine="420"/>
        <w:rPr>
          <w:rFonts w:ascii="宋体" w:hAnsi="宋体"/>
          <w:szCs w:val="21"/>
        </w:rPr>
      </w:pPr>
      <w:r w:rsidRPr="00766B4E">
        <w:rPr>
          <w:rFonts w:ascii="宋体" w:hAnsi="宋体" w:hint="eastAsia"/>
          <w:szCs w:val="21"/>
        </w:rPr>
        <w:t>1.工作具体内容及要求</w:t>
      </w:r>
    </w:p>
    <w:p w14:paraId="1CF9D054" w14:textId="77777777" w:rsidR="007E442F" w:rsidRPr="00766B4E" w:rsidRDefault="001450FC" w:rsidP="001450FC">
      <w:pPr>
        <w:spacing w:line="360" w:lineRule="auto"/>
        <w:ind w:leftChars="200" w:left="420"/>
        <w:rPr>
          <w:rFonts w:ascii="宋体" w:hAnsi="宋体"/>
          <w:szCs w:val="21"/>
        </w:rPr>
      </w:pPr>
      <w:r w:rsidRPr="00766B4E">
        <w:rPr>
          <w:rFonts w:ascii="宋体" w:hAnsi="宋体" w:hint="eastAsia"/>
          <w:szCs w:val="21"/>
        </w:rPr>
        <w:t>（1）配电、照明及自动化系统运行服务内容</w:t>
      </w:r>
    </w:p>
    <w:p w14:paraId="03A30885" w14:textId="36B9FA10" w:rsidR="001450FC" w:rsidRPr="00766B4E" w:rsidRDefault="001450FC" w:rsidP="001450FC">
      <w:pPr>
        <w:spacing w:line="360" w:lineRule="auto"/>
        <w:ind w:leftChars="200" w:left="420"/>
        <w:rPr>
          <w:rFonts w:ascii="宋体" w:hAnsi="宋体"/>
          <w:szCs w:val="21"/>
        </w:rPr>
      </w:pPr>
      <w:r w:rsidRPr="00766B4E">
        <w:rPr>
          <w:rFonts w:ascii="宋体" w:hAnsi="宋体" w:hint="eastAsia"/>
          <w:szCs w:val="21"/>
        </w:rPr>
        <w:t>1）建立严格的配送电运行制度和电气维修制度；</w:t>
      </w:r>
    </w:p>
    <w:p w14:paraId="2BD89876" w14:textId="18A82FD6" w:rsidR="001450FC" w:rsidRPr="00766B4E" w:rsidRDefault="001450FC" w:rsidP="001450FC">
      <w:pPr>
        <w:spacing w:line="360" w:lineRule="auto"/>
        <w:ind w:firstLineChars="200" w:firstLine="420"/>
      </w:pPr>
      <w:r w:rsidRPr="00766B4E">
        <w:rPr>
          <w:rFonts w:ascii="宋体" w:hAnsi="宋体"/>
          <w:szCs w:val="21"/>
        </w:rPr>
        <w:t>2</w:t>
      </w:r>
      <w:r w:rsidRPr="00766B4E">
        <w:rPr>
          <w:rFonts w:ascii="宋体" w:hAnsi="宋体" w:hint="eastAsia"/>
          <w:szCs w:val="21"/>
        </w:rPr>
        <w:t>）负责</w:t>
      </w:r>
      <w:r w:rsidRPr="00766B4E">
        <w:rPr>
          <w:rFonts w:hint="eastAsia"/>
        </w:rPr>
        <w:t>院区所有区域</w:t>
      </w:r>
      <w:r w:rsidRPr="00766B4E">
        <w:rPr>
          <w:rFonts w:ascii="宋体" w:hAnsi="宋体" w:hint="eastAsia"/>
          <w:szCs w:val="21"/>
        </w:rPr>
        <w:t>各配电柜（箱）或电表柜（箱）上的母排、桥架、线路及</w:t>
      </w:r>
      <w:r w:rsidRPr="00766B4E">
        <w:rPr>
          <w:rFonts w:hint="eastAsia"/>
        </w:rPr>
        <w:t>照明、小型设备的小电源开关、插头插座及应急灯、出口指示灯等的维修保养，负责增设设备所需的拉电线、拉网线等。</w:t>
      </w:r>
    </w:p>
    <w:p w14:paraId="7F5EBCCD" w14:textId="77777777" w:rsidR="007E442F" w:rsidRPr="00766B4E" w:rsidRDefault="001450FC" w:rsidP="001450FC">
      <w:pPr>
        <w:spacing w:line="360" w:lineRule="auto"/>
        <w:ind w:firstLineChars="200" w:firstLine="420"/>
        <w:rPr>
          <w:rFonts w:ascii="宋体" w:hAnsi="宋体"/>
          <w:szCs w:val="21"/>
        </w:rPr>
      </w:pPr>
      <w:r w:rsidRPr="00766B4E">
        <w:rPr>
          <w:rFonts w:ascii="宋体" w:hAnsi="宋体"/>
          <w:szCs w:val="21"/>
        </w:rPr>
        <w:t>3</w:t>
      </w:r>
      <w:r w:rsidRPr="00766B4E">
        <w:rPr>
          <w:rFonts w:ascii="宋体" w:hAnsi="宋体" w:hint="eastAsia"/>
          <w:szCs w:val="21"/>
        </w:rPr>
        <w:t>）院</w:t>
      </w:r>
      <w:r w:rsidR="004049C7" w:rsidRPr="00766B4E">
        <w:rPr>
          <w:rFonts w:ascii="宋体" w:hAnsi="宋体" w:hint="eastAsia"/>
          <w:szCs w:val="21"/>
        </w:rPr>
        <w:t>区各区域</w:t>
      </w:r>
      <w:r w:rsidRPr="00766B4E">
        <w:rPr>
          <w:rFonts w:ascii="宋体" w:hAnsi="宋体" w:hint="eastAsia"/>
          <w:szCs w:val="21"/>
        </w:rPr>
        <w:t>各级配电间</w:t>
      </w:r>
      <w:r w:rsidR="004049C7" w:rsidRPr="00766B4E">
        <w:rPr>
          <w:rFonts w:ascii="宋体" w:hAnsi="宋体" w:hint="eastAsia"/>
          <w:szCs w:val="21"/>
        </w:rPr>
        <w:t>（高配间除外）</w:t>
      </w:r>
      <w:r w:rsidRPr="00766B4E">
        <w:rPr>
          <w:rFonts w:ascii="宋体" w:hAnsi="宋体" w:hint="eastAsia"/>
          <w:szCs w:val="21"/>
        </w:rPr>
        <w:t>的巡视维护保养；</w:t>
      </w:r>
    </w:p>
    <w:p w14:paraId="50C325A7" w14:textId="681EB5D7" w:rsidR="001450FC" w:rsidRPr="00766B4E" w:rsidRDefault="001450FC" w:rsidP="001450FC">
      <w:pPr>
        <w:spacing w:line="360" w:lineRule="auto"/>
        <w:ind w:firstLineChars="200" w:firstLine="420"/>
      </w:pPr>
      <w:r w:rsidRPr="00766B4E">
        <w:rPr>
          <w:rFonts w:ascii="宋体" w:hAnsi="宋体"/>
          <w:szCs w:val="21"/>
        </w:rPr>
        <w:t>4</w:t>
      </w:r>
      <w:r w:rsidRPr="00766B4E">
        <w:rPr>
          <w:rFonts w:ascii="宋体" w:hAnsi="宋体" w:hint="eastAsia"/>
          <w:szCs w:val="21"/>
        </w:rPr>
        <w:t>）维修人员持证上岗。</w:t>
      </w:r>
      <w:r w:rsidRPr="00766B4E">
        <w:rPr>
          <w:rFonts w:hint="eastAsia"/>
        </w:rPr>
        <w:t>24</w:t>
      </w:r>
      <w:r w:rsidRPr="00766B4E">
        <w:rPr>
          <w:rFonts w:hint="eastAsia"/>
        </w:rPr>
        <w:t>小时全年无休</w:t>
      </w:r>
      <w:r w:rsidR="004049C7" w:rsidRPr="00766B4E">
        <w:rPr>
          <w:rFonts w:hint="eastAsia"/>
          <w:u w:val="single"/>
        </w:rPr>
        <w:t>保证</w:t>
      </w:r>
      <w:r w:rsidRPr="00766B4E">
        <w:rPr>
          <w:rFonts w:hint="eastAsia"/>
          <w:u w:val="single"/>
        </w:rPr>
        <w:t>院区门诊、病房、办公室、公寓等所有区域各级低压配电工作正常</w:t>
      </w:r>
      <w:r w:rsidRPr="00766B4E">
        <w:rPr>
          <w:rFonts w:hint="eastAsia"/>
        </w:rPr>
        <w:t>。</w:t>
      </w:r>
      <w:r w:rsidR="004049C7" w:rsidRPr="00766B4E">
        <w:rPr>
          <w:rFonts w:ascii="宋体" w:hAnsi="宋体" w:hint="eastAsia"/>
          <w:szCs w:val="21"/>
        </w:rPr>
        <w:t>保证</w:t>
      </w:r>
      <w:r w:rsidR="004049C7" w:rsidRPr="00766B4E">
        <w:rPr>
          <w:rFonts w:ascii="宋体" w:hAnsi="宋体"/>
          <w:szCs w:val="21"/>
        </w:rPr>
        <w:t>24</w:t>
      </w:r>
      <w:r w:rsidR="004049C7" w:rsidRPr="00766B4E">
        <w:rPr>
          <w:rFonts w:ascii="宋体" w:hAnsi="宋体" w:hint="eastAsia"/>
          <w:szCs w:val="21"/>
        </w:rPr>
        <w:t>小时有人员值班，做到及时发现故障、及时排除。</w:t>
      </w:r>
    </w:p>
    <w:p w14:paraId="249F1F63" w14:textId="77126686" w:rsidR="007E442F" w:rsidRPr="00766B4E" w:rsidRDefault="001450FC" w:rsidP="00CC168B">
      <w:pPr>
        <w:spacing w:line="360" w:lineRule="auto"/>
        <w:ind w:leftChars="200" w:left="420"/>
        <w:rPr>
          <w:rFonts w:ascii="宋体" w:hAnsi="宋体"/>
          <w:szCs w:val="21"/>
        </w:rPr>
      </w:pPr>
      <w:r w:rsidRPr="00766B4E">
        <w:rPr>
          <w:rFonts w:ascii="宋体" w:hAnsi="宋体" w:hint="eastAsia"/>
          <w:szCs w:val="21"/>
        </w:rPr>
        <w:t>5）对临时施工工程有用电管理措施和操作流程；</w:t>
      </w:r>
    </w:p>
    <w:p w14:paraId="0742F161" w14:textId="3B37E6C6" w:rsidR="00A65C69" w:rsidRPr="00766B4E" w:rsidRDefault="004049C7" w:rsidP="00CC168B">
      <w:pPr>
        <w:spacing w:line="360" w:lineRule="auto"/>
        <w:ind w:leftChars="200" w:left="420"/>
      </w:pPr>
      <w:r w:rsidRPr="00766B4E">
        <w:rPr>
          <w:rFonts w:ascii="宋体" w:hAnsi="宋体" w:hint="eastAsia"/>
          <w:szCs w:val="21"/>
        </w:rPr>
        <w:t>6）</w:t>
      </w:r>
      <w:r w:rsidR="00EE40A6" w:rsidRPr="00766B4E">
        <w:rPr>
          <w:rFonts w:hint="eastAsia"/>
        </w:rPr>
        <w:t>根据医院要求，</w:t>
      </w:r>
      <w:r w:rsidR="00A65C69" w:rsidRPr="00766B4E">
        <w:rPr>
          <w:rFonts w:hint="eastAsia"/>
        </w:rPr>
        <w:t>按相关规定要求执证上岗，做好医院高配电值班工作。</w:t>
      </w:r>
    </w:p>
    <w:p w14:paraId="7D92E564" w14:textId="6A9D19FC" w:rsidR="001450FC" w:rsidRPr="00766B4E" w:rsidRDefault="00A65C69" w:rsidP="00CC168B">
      <w:pPr>
        <w:spacing w:line="360" w:lineRule="auto"/>
        <w:ind w:leftChars="200" w:left="630" w:hangingChars="100" w:hanging="210"/>
        <w:rPr>
          <w:rFonts w:ascii="宋体" w:hAnsi="宋体"/>
          <w:szCs w:val="21"/>
        </w:rPr>
      </w:pPr>
      <w:r w:rsidRPr="00766B4E">
        <w:rPr>
          <w:rFonts w:ascii="宋体" w:hAnsi="宋体" w:hint="eastAsia"/>
          <w:szCs w:val="21"/>
        </w:rPr>
        <w:t>7）</w:t>
      </w:r>
      <w:r w:rsidR="001450FC" w:rsidRPr="00766B4E">
        <w:rPr>
          <w:rFonts w:ascii="宋体" w:hAnsi="宋体" w:hint="eastAsia"/>
          <w:szCs w:val="21"/>
        </w:rPr>
        <w:t>其他因业务开展需要的服务。</w:t>
      </w:r>
    </w:p>
    <w:p w14:paraId="077718C7" w14:textId="0601839B" w:rsidR="001450FC" w:rsidRPr="00766B4E" w:rsidRDefault="00A65C69" w:rsidP="001450FC">
      <w:pPr>
        <w:spacing w:line="360" w:lineRule="auto"/>
        <w:ind w:firstLineChars="200" w:firstLine="420"/>
        <w:rPr>
          <w:rFonts w:ascii="宋体" w:hAnsi="宋体"/>
          <w:szCs w:val="21"/>
        </w:rPr>
      </w:pPr>
      <w:r w:rsidRPr="00766B4E">
        <w:rPr>
          <w:rFonts w:ascii="宋体" w:hAnsi="宋体" w:hint="eastAsia"/>
          <w:szCs w:val="21"/>
        </w:rPr>
        <w:lastRenderedPageBreak/>
        <w:t>8</w:t>
      </w:r>
      <w:r w:rsidR="004049C7" w:rsidRPr="00766B4E">
        <w:rPr>
          <w:rFonts w:ascii="宋体" w:hAnsi="宋体" w:hint="eastAsia"/>
          <w:szCs w:val="21"/>
        </w:rPr>
        <w:t>）</w:t>
      </w:r>
      <w:r w:rsidR="001450FC" w:rsidRPr="00766B4E">
        <w:rPr>
          <w:rFonts w:ascii="宋体" w:hAnsi="宋体" w:hint="eastAsia"/>
          <w:szCs w:val="21"/>
        </w:rPr>
        <w:t>具体标准要求如下：</w:t>
      </w:r>
    </w:p>
    <w:p w14:paraId="0B9A8D79" w14:textId="77777777" w:rsidR="00736C64" w:rsidRPr="00766B4E" w:rsidRDefault="004049C7" w:rsidP="001450FC">
      <w:pPr>
        <w:spacing w:line="360" w:lineRule="auto"/>
        <w:ind w:firstLineChars="200" w:firstLine="420"/>
        <w:rPr>
          <w:rFonts w:ascii="宋体" w:hAnsi="宋体"/>
          <w:szCs w:val="21"/>
        </w:rPr>
      </w:pPr>
      <w:r w:rsidRPr="00766B4E">
        <w:rPr>
          <w:rFonts w:ascii="宋体" w:hAnsi="宋体" w:hint="eastAsia"/>
          <w:szCs w:val="21"/>
        </w:rPr>
        <w:t xml:space="preserve">a </w:t>
      </w:r>
      <w:r w:rsidR="001450FC" w:rsidRPr="00766B4E">
        <w:rPr>
          <w:rFonts w:ascii="宋体" w:hAnsi="宋体" w:hint="eastAsia"/>
          <w:szCs w:val="21"/>
        </w:rPr>
        <w:t>对供电范围内的电器设备、仪器仪表定期（每天一次）巡视维护和重点检测，并做好记录，对于损坏或松动的元器件、螺帽等及时更换或紧固；</w:t>
      </w:r>
    </w:p>
    <w:p w14:paraId="1B7BEF25" w14:textId="77777777" w:rsidR="00736C64" w:rsidRPr="00766B4E" w:rsidRDefault="004049C7" w:rsidP="001450FC">
      <w:pPr>
        <w:spacing w:line="360" w:lineRule="auto"/>
        <w:ind w:firstLineChars="200" w:firstLine="420"/>
        <w:rPr>
          <w:rFonts w:ascii="宋体" w:hAnsi="宋体"/>
          <w:szCs w:val="21"/>
        </w:rPr>
      </w:pPr>
      <w:r w:rsidRPr="00766B4E">
        <w:rPr>
          <w:rFonts w:ascii="宋体" w:hAnsi="宋体" w:hint="eastAsia"/>
          <w:szCs w:val="21"/>
        </w:rPr>
        <w:t xml:space="preserve">b </w:t>
      </w:r>
      <w:r w:rsidR="001450FC" w:rsidRPr="00766B4E">
        <w:rPr>
          <w:rFonts w:ascii="宋体" w:hAnsi="宋体" w:hint="eastAsia"/>
          <w:szCs w:val="21"/>
        </w:rPr>
        <w:t>建立各项设备档案、台账、维修记录，做到安全、合理、节约用电；</w:t>
      </w:r>
    </w:p>
    <w:p w14:paraId="38E26E59" w14:textId="77777777" w:rsidR="00736C64" w:rsidRPr="00766B4E" w:rsidRDefault="004049C7" w:rsidP="001450FC">
      <w:pPr>
        <w:spacing w:line="360" w:lineRule="auto"/>
        <w:ind w:firstLineChars="200" w:firstLine="420"/>
        <w:rPr>
          <w:rFonts w:ascii="宋体" w:hAnsi="宋体"/>
          <w:szCs w:val="21"/>
        </w:rPr>
      </w:pPr>
      <w:r w:rsidRPr="00766B4E">
        <w:rPr>
          <w:rFonts w:ascii="宋体" w:hAnsi="宋体" w:hint="eastAsia"/>
          <w:szCs w:val="21"/>
        </w:rPr>
        <w:t>c 设备间与配电间</w:t>
      </w:r>
      <w:r w:rsidR="001450FC" w:rsidRPr="00766B4E">
        <w:rPr>
          <w:rFonts w:ascii="宋体" w:hAnsi="宋体" w:hint="eastAsia"/>
          <w:szCs w:val="21"/>
        </w:rPr>
        <w:t>环境整洁，无杂物、灰土，无鼠、虫害发生；</w:t>
      </w:r>
    </w:p>
    <w:p w14:paraId="20C4AF50" w14:textId="77777777" w:rsidR="00736C64" w:rsidRPr="00766B4E" w:rsidRDefault="004049C7" w:rsidP="001450FC">
      <w:pPr>
        <w:spacing w:line="360" w:lineRule="auto"/>
        <w:ind w:firstLineChars="200" w:firstLine="420"/>
        <w:rPr>
          <w:rFonts w:ascii="宋体" w:hAnsi="宋体"/>
          <w:szCs w:val="21"/>
        </w:rPr>
      </w:pPr>
      <w:r w:rsidRPr="00766B4E">
        <w:rPr>
          <w:rFonts w:ascii="宋体" w:hAnsi="宋体" w:hint="eastAsia"/>
          <w:szCs w:val="21"/>
        </w:rPr>
        <w:t xml:space="preserve">d </w:t>
      </w:r>
      <w:r w:rsidR="001450FC" w:rsidRPr="00766B4E">
        <w:rPr>
          <w:rFonts w:ascii="宋体" w:hAnsi="宋体" w:hint="eastAsia"/>
          <w:szCs w:val="21"/>
        </w:rPr>
        <w:t>加强日常巡查维护检修，每天一次，公共使用的照明、指示灯具线路、开关等要保证完好，确保用电安全；</w:t>
      </w:r>
    </w:p>
    <w:p w14:paraId="3267358F" w14:textId="77777777" w:rsidR="00736C64" w:rsidRPr="00766B4E" w:rsidRDefault="004049C7" w:rsidP="001450FC">
      <w:pPr>
        <w:spacing w:line="360" w:lineRule="auto"/>
        <w:ind w:firstLineChars="200" w:firstLine="420"/>
        <w:rPr>
          <w:rFonts w:ascii="宋体" w:hAnsi="宋体"/>
          <w:szCs w:val="21"/>
        </w:rPr>
      </w:pPr>
      <w:r w:rsidRPr="00766B4E">
        <w:rPr>
          <w:rFonts w:ascii="宋体" w:hAnsi="宋体" w:hint="eastAsia"/>
          <w:szCs w:val="21"/>
        </w:rPr>
        <w:t xml:space="preserve">e </w:t>
      </w:r>
      <w:r w:rsidR="001450FC" w:rsidRPr="00766B4E">
        <w:rPr>
          <w:rFonts w:ascii="宋体" w:hAnsi="宋体" w:hint="eastAsia"/>
          <w:szCs w:val="21"/>
        </w:rPr>
        <w:t>管理和维护好各楼宇灯光亮化的设施；制定突发事件应急处理程序和临时用电管理措施，明确停、送电审批权限；</w:t>
      </w:r>
    </w:p>
    <w:p w14:paraId="491528F1" w14:textId="77777777" w:rsidR="00736C64" w:rsidRPr="00766B4E" w:rsidRDefault="004049C7" w:rsidP="001450FC">
      <w:pPr>
        <w:spacing w:line="360" w:lineRule="auto"/>
        <w:ind w:firstLineChars="200" w:firstLine="420"/>
        <w:rPr>
          <w:rFonts w:ascii="宋体" w:hAnsi="宋体"/>
          <w:szCs w:val="21"/>
        </w:rPr>
      </w:pPr>
      <w:r w:rsidRPr="00766B4E">
        <w:rPr>
          <w:rFonts w:ascii="宋体" w:hAnsi="宋体" w:hint="eastAsia"/>
          <w:szCs w:val="21"/>
        </w:rPr>
        <w:t>f</w:t>
      </w:r>
      <w:r w:rsidR="001450FC" w:rsidRPr="00766B4E">
        <w:rPr>
          <w:rFonts w:ascii="宋体" w:hAnsi="宋体" w:hint="eastAsia"/>
          <w:szCs w:val="21"/>
        </w:rPr>
        <w:t>每年雨季前对建筑避雷系统、排水系统进行检测，留存检测合格报告，同时动员和组织楼内的使用人对重要设施设备进行防雷检测；</w:t>
      </w:r>
    </w:p>
    <w:p w14:paraId="3A73E5CA" w14:textId="6EEAA169" w:rsidR="00736C64" w:rsidRPr="00766B4E" w:rsidRDefault="004049C7" w:rsidP="001450FC">
      <w:pPr>
        <w:spacing w:line="360" w:lineRule="auto"/>
        <w:ind w:firstLineChars="200" w:firstLine="420"/>
        <w:rPr>
          <w:rFonts w:ascii="宋体" w:hAnsi="宋体"/>
          <w:szCs w:val="21"/>
        </w:rPr>
      </w:pPr>
      <w:r w:rsidRPr="00766B4E">
        <w:rPr>
          <w:rFonts w:ascii="宋体" w:hAnsi="宋体" w:hint="eastAsia"/>
          <w:szCs w:val="21"/>
        </w:rPr>
        <w:t xml:space="preserve">g </w:t>
      </w:r>
      <w:r w:rsidR="001450FC" w:rsidRPr="00766B4E">
        <w:rPr>
          <w:rFonts w:ascii="宋体" w:hAnsi="宋体" w:hint="eastAsia"/>
          <w:szCs w:val="21"/>
        </w:rPr>
        <w:t>保持避雷系统完整性，不得擅自拆除、迁改避雷设施；每半年对楼顶层的避雷针、避雷带、避雷线、避雷网、屋面设备、其它金属物体的</w:t>
      </w:r>
      <w:r w:rsidRPr="00766B4E">
        <w:rPr>
          <w:rFonts w:ascii="宋体" w:hAnsi="宋体" w:hint="eastAsia"/>
          <w:szCs w:val="21"/>
        </w:rPr>
        <w:t>接地装置进行全面检查，邀请有资质的检测单位进行防雷检测，费用由医院</w:t>
      </w:r>
      <w:r w:rsidR="001450FC" w:rsidRPr="00766B4E">
        <w:rPr>
          <w:rFonts w:ascii="宋体" w:hAnsi="宋体" w:hint="eastAsia"/>
          <w:szCs w:val="21"/>
        </w:rPr>
        <w:t>承担，并出具检测合格报告。如检测不合格，</w:t>
      </w:r>
      <w:r w:rsidR="006D1772">
        <w:rPr>
          <w:rFonts w:ascii="宋体" w:hAnsi="宋体" w:hint="eastAsia"/>
          <w:szCs w:val="21"/>
        </w:rPr>
        <w:t>供应商</w:t>
      </w:r>
      <w:r w:rsidR="001450FC" w:rsidRPr="00766B4E">
        <w:rPr>
          <w:rFonts w:ascii="宋体" w:hAnsi="宋体" w:hint="eastAsia"/>
          <w:szCs w:val="21"/>
        </w:rPr>
        <w:t>需对存在问题进行整改，直至检测合格；</w:t>
      </w:r>
    </w:p>
    <w:p w14:paraId="4ACCFBC4" w14:textId="77777777" w:rsidR="00736C64" w:rsidRPr="00766B4E" w:rsidRDefault="004049C7" w:rsidP="001450FC">
      <w:pPr>
        <w:spacing w:line="360" w:lineRule="auto"/>
        <w:ind w:firstLineChars="200" w:firstLine="420"/>
        <w:rPr>
          <w:rFonts w:ascii="宋体" w:hAnsi="宋体"/>
          <w:szCs w:val="21"/>
        </w:rPr>
      </w:pPr>
      <w:r w:rsidRPr="00766B4E">
        <w:rPr>
          <w:rFonts w:ascii="宋体" w:hAnsi="宋体" w:hint="eastAsia"/>
          <w:szCs w:val="21"/>
        </w:rPr>
        <w:t xml:space="preserve">h </w:t>
      </w:r>
      <w:r w:rsidR="001450FC" w:rsidRPr="00766B4E">
        <w:rPr>
          <w:rFonts w:ascii="宋体" w:hAnsi="宋体" w:hint="eastAsia"/>
          <w:szCs w:val="21"/>
        </w:rPr>
        <w:t>每天对强电井、设备间内的机电设备、配电柜接地装置进行检查，每月对变配电设备接地装置、避雷器进行检查，保证所有机电设备、配电柜（箱）、管道、金属构架物接地良好；</w:t>
      </w:r>
    </w:p>
    <w:p w14:paraId="6C482151" w14:textId="77777777" w:rsidR="00736C64" w:rsidRPr="00766B4E" w:rsidRDefault="004049C7" w:rsidP="001450FC">
      <w:pPr>
        <w:spacing w:line="360" w:lineRule="auto"/>
        <w:ind w:firstLineChars="200" w:firstLine="420"/>
        <w:rPr>
          <w:rFonts w:ascii="宋体" w:hAnsi="宋体"/>
          <w:szCs w:val="21"/>
        </w:rPr>
      </w:pPr>
      <w:r w:rsidRPr="00766B4E">
        <w:rPr>
          <w:rFonts w:ascii="宋体" w:hAnsi="宋体"/>
          <w:szCs w:val="21"/>
        </w:rPr>
        <w:t>I</w:t>
      </w:r>
      <w:r w:rsidRPr="00766B4E">
        <w:rPr>
          <w:rFonts w:ascii="宋体" w:hAnsi="宋体" w:hint="eastAsia"/>
          <w:szCs w:val="21"/>
        </w:rPr>
        <w:t xml:space="preserve"> 服务期</w:t>
      </w:r>
      <w:r w:rsidR="001450FC" w:rsidRPr="00766B4E">
        <w:rPr>
          <w:rFonts w:ascii="宋体" w:hAnsi="宋体" w:hint="eastAsia"/>
          <w:szCs w:val="21"/>
        </w:rPr>
        <w:t>内无重大管理责任事故。</w:t>
      </w:r>
    </w:p>
    <w:p w14:paraId="609ADB86" w14:textId="26331B4F" w:rsidR="00A65C69" w:rsidRPr="00766B4E" w:rsidRDefault="001450FC" w:rsidP="00736C64">
      <w:pPr>
        <w:spacing w:line="360" w:lineRule="auto"/>
        <w:rPr>
          <w:rFonts w:ascii="宋体" w:hAnsi="宋体"/>
          <w:szCs w:val="21"/>
        </w:rPr>
      </w:pPr>
      <w:r w:rsidRPr="00766B4E">
        <w:rPr>
          <w:rFonts w:ascii="宋体" w:hAnsi="宋体" w:hint="eastAsia"/>
          <w:szCs w:val="21"/>
        </w:rPr>
        <w:t>（2）给排水、供水系统及空调水系统运行服务内容</w:t>
      </w:r>
      <w:r w:rsidRPr="00766B4E">
        <w:rPr>
          <w:rFonts w:ascii="宋体" w:hAnsi="宋体"/>
          <w:szCs w:val="21"/>
        </w:rPr>
        <w:br/>
      </w:r>
      <w:r w:rsidRPr="00766B4E">
        <w:rPr>
          <w:rFonts w:ascii="宋体" w:hAnsi="宋体" w:hint="eastAsia"/>
          <w:szCs w:val="21"/>
        </w:rPr>
        <w:t xml:space="preserve">    </w:t>
      </w:r>
      <w:r w:rsidRPr="00766B4E">
        <w:rPr>
          <w:rFonts w:ascii="宋体" w:hAnsi="宋体"/>
          <w:szCs w:val="21"/>
        </w:rPr>
        <w:t>1</w:t>
      </w:r>
      <w:r w:rsidR="004049C7" w:rsidRPr="00766B4E">
        <w:rPr>
          <w:rFonts w:ascii="宋体" w:hAnsi="宋体" w:hint="eastAsia"/>
          <w:szCs w:val="21"/>
        </w:rPr>
        <w:t>）</w:t>
      </w:r>
      <w:r w:rsidR="00A65C69" w:rsidRPr="00766B4E">
        <w:rPr>
          <w:rFonts w:hint="eastAsia"/>
        </w:rPr>
        <w:t>保证供水、排水、污水、中央空调等各水路工作正常。各级水泵、水箱、阀门、龙头、废气处理设施等末端设备的维修维护，更换管路压力表、水表。</w:t>
      </w:r>
    </w:p>
    <w:p w14:paraId="7AA7AA0B" w14:textId="77777777" w:rsidR="00736C64" w:rsidRPr="00766B4E" w:rsidRDefault="001450FC" w:rsidP="001450FC">
      <w:pPr>
        <w:spacing w:line="360" w:lineRule="auto"/>
        <w:ind w:firstLineChars="200" w:firstLine="420"/>
        <w:rPr>
          <w:rFonts w:ascii="宋体" w:hAnsi="宋体"/>
          <w:szCs w:val="21"/>
        </w:rPr>
      </w:pPr>
      <w:r w:rsidRPr="00766B4E">
        <w:rPr>
          <w:rFonts w:ascii="宋体" w:hAnsi="宋体"/>
          <w:szCs w:val="21"/>
        </w:rPr>
        <w:t>2</w:t>
      </w:r>
      <w:r w:rsidR="004049C7" w:rsidRPr="00766B4E">
        <w:rPr>
          <w:rFonts w:ascii="宋体" w:hAnsi="宋体" w:hint="eastAsia"/>
          <w:szCs w:val="21"/>
        </w:rPr>
        <w:t>）</w:t>
      </w:r>
      <w:r w:rsidRPr="00766B4E">
        <w:rPr>
          <w:rFonts w:ascii="宋体" w:hAnsi="宋体" w:hint="eastAsia"/>
          <w:szCs w:val="21"/>
        </w:rPr>
        <w:t>节约用水，防止冒、滴、漏，大面积跑水事故的发生；</w:t>
      </w:r>
    </w:p>
    <w:p w14:paraId="3F96282F" w14:textId="77777777" w:rsidR="00736C64" w:rsidRPr="00766B4E" w:rsidRDefault="008B027D" w:rsidP="001450FC">
      <w:pPr>
        <w:spacing w:line="360" w:lineRule="auto"/>
        <w:ind w:firstLineChars="200" w:firstLine="420"/>
        <w:rPr>
          <w:rFonts w:ascii="宋体" w:hAnsi="宋体"/>
          <w:szCs w:val="21"/>
        </w:rPr>
      </w:pPr>
      <w:r w:rsidRPr="00766B4E">
        <w:rPr>
          <w:rFonts w:ascii="宋体" w:hAnsi="宋体" w:hint="eastAsia"/>
          <w:szCs w:val="21"/>
        </w:rPr>
        <w:t>3</w:t>
      </w:r>
      <w:r w:rsidR="004049C7" w:rsidRPr="00766B4E">
        <w:rPr>
          <w:rFonts w:ascii="宋体" w:hAnsi="宋体" w:hint="eastAsia"/>
          <w:szCs w:val="21"/>
        </w:rPr>
        <w:t>）</w:t>
      </w:r>
      <w:r w:rsidR="001450FC" w:rsidRPr="00766B4E">
        <w:rPr>
          <w:rFonts w:ascii="宋体" w:hAnsi="宋体" w:hint="eastAsia"/>
          <w:szCs w:val="21"/>
        </w:rPr>
        <w:t>保持水池、水箱的清洁卫生，防止二次污染；</w:t>
      </w:r>
    </w:p>
    <w:p w14:paraId="1EC0397E" w14:textId="77777777" w:rsidR="00736C64" w:rsidRPr="00766B4E" w:rsidRDefault="008B027D" w:rsidP="001450FC">
      <w:pPr>
        <w:spacing w:line="360" w:lineRule="auto"/>
        <w:ind w:firstLineChars="200" w:firstLine="420"/>
        <w:rPr>
          <w:rFonts w:ascii="宋体" w:hAnsi="宋体"/>
          <w:szCs w:val="21"/>
        </w:rPr>
      </w:pPr>
      <w:r w:rsidRPr="00766B4E">
        <w:rPr>
          <w:rFonts w:ascii="宋体" w:hAnsi="宋体" w:hint="eastAsia"/>
          <w:szCs w:val="21"/>
        </w:rPr>
        <w:t>4）</w:t>
      </w:r>
      <w:r w:rsidR="001450FC" w:rsidRPr="00766B4E">
        <w:rPr>
          <w:rFonts w:ascii="宋体" w:hAnsi="宋体" w:hint="eastAsia"/>
          <w:szCs w:val="21"/>
        </w:rPr>
        <w:t>定期检修维护供水系统管路、水泵、水池、水箱、阀门、水表，保证其正常运转；</w:t>
      </w:r>
    </w:p>
    <w:p w14:paraId="097B972C" w14:textId="77777777" w:rsidR="00736C64" w:rsidRPr="00766B4E" w:rsidRDefault="008B027D" w:rsidP="001450FC">
      <w:pPr>
        <w:spacing w:line="360" w:lineRule="auto"/>
        <w:ind w:firstLineChars="200" w:firstLine="420"/>
        <w:rPr>
          <w:rFonts w:ascii="宋体" w:hAnsi="宋体"/>
          <w:szCs w:val="21"/>
        </w:rPr>
      </w:pPr>
      <w:r w:rsidRPr="00766B4E">
        <w:rPr>
          <w:rFonts w:ascii="宋体" w:hAnsi="宋体" w:hint="eastAsia"/>
          <w:szCs w:val="21"/>
        </w:rPr>
        <w:t>5）</w:t>
      </w:r>
      <w:r w:rsidR="001450FC" w:rsidRPr="00766B4E">
        <w:rPr>
          <w:rFonts w:ascii="宋体" w:hAnsi="宋体" w:hint="eastAsia"/>
          <w:szCs w:val="21"/>
        </w:rPr>
        <w:t>保证排水系统的正常运转，</w:t>
      </w:r>
      <w:r w:rsidR="00A65C69" w:rsidRPr="00766B4E">
        <w:rPr>
          <w:rFonts w:ascii="宋体" w:hAnsi="宋体" w:hint="eastAsia"/>
          <w:szCs w:val="21"/>
        </w:rPr>
        <w:t>做好各类</w:t>
      </w:r>
      <w:r w:rsidR="00A65C69" w:rsidRPr="00766B4E">
        <w:rPr>
          <w:rFonts w:hint="eastAsia"/>
        </w:rPr>
        <w:t>雨、污（废）水管道疏通，</w:t>
      </w:r>
      <w:r w:rsidR="001450FC" w:rsidRPr="00766B4E">
        <w:rPr>
          <w:rFonts w:ascii="宋体" w:hAnsi="宋体" w:hint="eastAsia"/>
          <w:szCs w:val="21"/>
        </w:rPr>
        <w:t>防止阻塞；</w:t>
      </w:r>
    </w:p>
    <w:p w14:paraId="1D7A8A5F" w14:textId="77777777" w:rsidR="00736C64" w:rsidRPr="00766B4E" w:rsidRDefault="008B027D" w:rsidP="001450FC">
      <w:pPr>
        <w:spacing w:line="360" w:lineRule="auto"/>
        <w:ind w:firstLineChars="200" w:firstLine="420"/>
        <w:rPr>
          <w:rFonts w:ascii="宋体" w:hAnsi="宋体"/>
          <w:szCs w:val="21"/>
        </w:rPr>
      </w:pPr>
      <w:r w:rsidRPr="00766B4E">
        <w:rPr>
          <w:rFonts w:ascii="宋体" w:hAnsi="宋体" w:hint="eastAsia"/>
          <w:szCs w:val="21"/>
        </w:rPr>
        <w:t>6）</w:t>
      </w:r>
      <w:r w:rsidR="001450FC" w:rsidRPr="00766B4E">
        <w:rPr>
          <w:rFonts w:ascii="宋体" w:hAnsi="宋体" w:hint="eastAsia"/>
          <w:szCs w:val="21"/>
        </w:rPr>
        <w:t>停水预先通知医院各科室，以便做好安排。</w:t>
      </w:r>
    </w:p>
    <w:p w14:paraId="7EFE500C" w14:textId="12EF74CE" w:rsidR="001450FC" w:rsidRPr="00766B4E" w:rsidRDefault="008B027D" w:rsidP="001450FC">
      <w:pPr>
        <w:spacing w:line="360" w:lineRule="auto"/>
        <w:ind w:firstLineChars="200" w:firstLine="420"/>
        <w:rPr>
          <w:rFonts w:ascii="宋体" w:hAnsi="宋体"/>
          <w:szCs w:val="21"/>
        </w:rPr>
      </w:pPr>
      <w:r w:rsidRPr="00766B4E">
        <w:rPr>
          <w:rFonts w:ascii="宋体" w:hAnsi="宋体" w:hint="eastAsia"/>
          <w:szCs w:val="21"/>
        </w:rPr>
        <w:t>7）</w:t>
      </w:r>
      <w:r w:rsidR="001450FC" w:rsidRPr="00766B4E">
        <w:rPr>
          <w:rFonts w:ascii="宋体" w:hAnsi="宋体" w:hint="eastAsia"/>
          <w:szCs w:val="21"/>
        </w:rPr>
        <w:t>具体标准要求如下：</w:t>
      </w:r>
    </w:p>
    <w:p w14:paraId="49256B05" w14:textId="4C514A38" w:rsidR="001450FC" w:rsidRPr="00766B4E" w:rsidRDefault="008B027D" w:rsidP="001450FC">
      <w:pPr>
        <w:spacing w:line="360" w:lineRule="auto"/>
        <w:ind w:firstLineChars="200" w:firstLine="420"/>
        <w:rPr>
          <w:rFonts w:ascii="宋体" w:hAnsi="宋体"/>
          <w:szCs w:val="21"/>
        </w:rPr>
      </w:pPr>
      <w:r w:rsidRPr="00766B4E">
        <w:rPr>
          <w:rFonts w:ascii="宋体" w:hAnsi="宋体" w:hint="eastAsia"/>
          <w:szCs w:val="21"/>
        </w:rPr>
        <w:t xml:space="preserve">a </w:t>
      </w:r>
      <w:r w:rsidR="001450FC" w:rsidRPr="00766B4E">
        <w:rPr>
          <w:rFonts w:ascii="宋体" w:hAnsi="宋体" w:hint="eastAsia"/>
          <w:szCs w:val="21"/>
        </w:rPr>
        <w:t>建立正常供水管理制度，防止跑、冒、滴、漏，对供水系统管路、水泵、水箱、阀门、机电设备等进行日常维护，每月检查、保养、维护、清洁一次，并做好记录；每年对重要设</w:t>
      </w:r>
      <w:r w:rsidR="001450FC" w:rsidRPr="00766B4E">
        <w:rPr>
          <w:rFonts w:ascii="宋体" w:hAnsi="宋体" w:hint="eastAsia"/>
          <w:szCs w:val="21"/>
        </w:rPr>
        <w:lastRenderedPageBreak/>
        <w:t>备（如水泵等）进行一次添加更换润滑脂、清洁叶轮、基础紧固、除锈刷漆等维护保养；</w:t>
      </w:r>
    </w:p>
    <w:p w14:paraId="27CE23BD" w14:textId="77777777" w:rsidR="00736C64" w:rsidRPr="00766B4E" w:rsidRDefault="008B027D" w:rsidP="00736C64">
      <w:pPr>
        <w:spacing w:line="360" w:lineRule="auto"/>
        <w:ind w:firstLineChars="150" w:firstLine="315"/>
        <w:rPr>
          <w:rFonts w:ascii="宋体" w:hAnsi="宋体"/>
          <w:szCs w:val="21"/>
        </w:rPr>
      </w:pPr>
      <w:r w:rsidRPr="00766B4E">
        <w:rPr>
          <w:rFonts w:ascii="宋体" w:hAnsi="宋体" w:hint="eastAsia"/>
          <w:szCs w:val="21"/>
        </w:rPr>
        <w:t xml:space="preserve">b </w:t>
      </w:r>
      <w:r w:rsidR="001450FC" w:rsidRPr="00766B4E">
        <w:rPr>
          <w:rFonts w:ascii="宋体" w:hAnsi="宋体" w:hint="eastAsia"/>
          <w:szCs w:val="21"/>
        </w:rPr>
        <w:t>二次供水箱保持清洁卫生，水箱每半年由供应商委托具备资质条件的专业清洁公司清洗消毒并出具检测报告，费用由</w:t>
      </w:r>
      <w:r w:rsidRPr="00766B4E">
        <w:rPr>
          <w:rFonts w:ascii="宋体" w:hAnsi="宋体" w:hint="eastAsia"/>
          <w:szCs w:val="21"/>
        </w:rPr>
        <w:t>医院</w:t>
      </w:r>
      <w:r w:rsidR="001450FC" w:rsidRPr="00766B4E">
        <w:rPr>
          <w:rFonts w:ascii="宋体" w:hAnsi="宋体" w:hint="eastAsia"/>
          <w:szCs w:val="21"/>
        </w:rPr>
        <w:t>承担，杜绝二次污染；</w:t>
      </w:r>
    </w:p>
    <w:p w14:paraId="68897AA5" w14:textId="77777777" w:rsidR="00736C64" w:rsidRPr="00766B4E" w:rsidRDefault="008B027D" w:rsidP="00736C64">
      <w:pPr>
        <w:spacing w:line="360" w:lineRule="auto"/>
        <w:ind w:firstLineChars="150" w:firstLine="315"/>
        <w:rPr>
          <w:rFonts w:ascii="宋体" w:hAnsi="宋体"/>
          <w:szCs w:val="21"/>
        </w:rPr>
      </w:pPr>
      <w:r w:rsidRPr="00766B4E">
        <w:rPr>
          <w:rFonts w:ascii="宋体" w:hAnsi="宋体" w:hint="eastAsia"/>
          <w:szCs w:val="21"/>
        </w:rPr>
        <w:t xml:space="preserve">c </w:t>
      </w:r>
      <w:r w:rsidR="001450FC" w:rsidRPr="00766B4E">
        <w:rPr>
          <w:rFonts w:ascii="宋体" w:hAnsi="宋体" w:hint="eastAsia"/>
          <w:szCs w:val="21"/>
        </w:rPr>
        <w:t>给排水系统发生事故时，维修人员在20分钟内到达现场抢修，一般事故的抢修做到不过夜；</w:t>
      </w:r>
    </w:p>
    <w:p w14:paraId="247DD716" w14:textId="77777777" w:rsidR="00736C64" w:rsidRPr="00766B4E" w:rsidRDefault="008B027D" w:rsidP="00736C64">
      <w:pPr>
        <w:spacing w:line="360" w:lineRule="auto"/>
        <w:ind w:firstLineChars="150" w:firstLine="315"/>
        <w:rPr>
          <w:rFonts w:ascii="宋体" w:hAnsi="宋体"/>
          <w:szCs w:val="21"/>
        </w:rPr>
      </w:pPr>
      <w:r w:rsidRPr="00766B4E">
        <w:rPr>
          <w:rFonts w:ascii="宋体" w:hAnsi="宋体" w:hint="eastAsia"/>
          <w:szCs w:val="21"/>
        </w:rPr>
        <w:t>d 服务期</w:t>
      </w:r>
      <w:r w:rsidR="001450FC" w:rsidRPr="00766B4E">
        <w:rPr>
          <w:rFonts w:ascii="宋体" w:hAnsi="宋体" w:hint="eastAsia"/>
          <w:szCs w:val="21"/>
        </w:rPr>
        <w:t>内无重大管理责任事故；</w:t>
      </w:r>
    </w:p>
    <w:p w14:paraId="2FFC60B1" w14:textId="77777777" w:rsidR="00736C64" w:rsidRPr="00766B4E" w:rsidRDefault="008B027D" w:rsidP="00736C64">
      <w:pPr>
        <w:spacing w:line="360" w:lineRule="auto"/>
        <w:ind w:firstLineChars="150" w:firstLine="315"/>
        <w:rPr>
          <w:rFonts w:ascii="宋体" w:hAnsi="宋体"/>
          <w:szCs w:val="21"/>
        </w:rPr>
      </w:pPr>
      <w:r w:rsidRPr="00766B4E">
        <w:rPr>
          <w:rFonts w:ascii="宋体" w:hAnsi="宋体" w:hint="eastAsia"/>
          <w:szCs w:val="21"/>
        </w:rPr>
        <w:t xml:space="preserve">e </w:t>
      </w:r>
      <w:r w:rsidR="001450FC" w:rsidRPr="00766B4E">
        <w:rPr>
          <w:rFonts w:ascii="宋体" w:hAnsi="宋体" w:hint="eastAsia"/>
          <w:szCs w:val="21"/>
        </w:rPr>
        <w:t>根据现场情况，制定事故应急处理方案；制定停水、爆管等应急处理程序，计划停水按规定提前至少24小时通知；</w:t>
      </w:r>
    </w:p>
    <w:p w14:paraId="3D053FD0" w14:textId="77777777" w:rsidR="00736C64" w:rsidRPr="00766B4E" w:rsidRDefault="008B027D" w:rsidP="00736C64">
      <w:pPr>
        <w:spacing w:line="360" w:lineRule="auto"/>
        <w:ind w:firstLineChars="150" w:firstLine="315"/>
        <w:rPr>
          <w:rFonts w:ascii="宋体" w:hAnsi="宋体"/>
          <w:szCs w:val="21"/>
        </w:rPr>
      </w:pPr>
      <w:r w:rsidRPr="00766B4E">
        <w:rPr>
          <w:rFonts w:ascii="宋体" w:hAnsi="宋体" w:hint="eastAsia"/>
          <w:szCs w:val="21"/>
        </w:rPr>
        <w:t>f</w:t>
      </w:r>
      <w:r w:rsidR="001450FC" w:rsidRPr="00766B4E">
        <w:rPr>
          <w:rFonts w:ascii="宋体" w:hAnsi="宋体" w:hint="eastAsia"/>
          <w:szCs w:val="21"/>
        </w:rPr>
        <w:t>未经</w:t>
      </w:r>
      <w:r w:rsidRPr="00766B4E">
        <w:rPr>
          <w:rFonts w:ascii="宋体" w:hAnsi="宋体" w:hint="eastAsia"/>
          <w:szCs w:val="21"/>
        </w:rPr>
        <w:t>医院</w:t>
      </w:r>
      <w:r w:rsidR="001450FC" w:rsidRPr="00766B4E">
        <w:rPr>
          <w:rFonts w:ascii="宋体" w:hAnsi="宋体" w:hint="eastAsia"/>
          <w:szCs w:val="21"/>
        </w:rPr>
        <w:t>许可，不得擅自采取地下水或直接从江河取水；</w:t>
      </w:r>
    </w:p>
    <w:p w14:paraId="4BBB00DB" w14:textId="77777777" w:rsidR="00736C64" w:rsidRPr="00766B4E" w:rsidRDefault="008B027D" w:rsidP="00736C64">
      <w:pPr>
        <w:spacing w:line="360" w:lineRule="auto"/>
        <w:ind w:firstLineChars="150" w:firstLine="315"/>
        <w:rPr>
          <w:rFonts w:ascii="宋体" w:hAnsi="宋体"/>
          <w:szCs w:val="21"/>
        </w:rPr>
      </w:pPr>
      <w:r w:rsidRPr="00766B4E">
        <w:rPr>
          <w:rFonts w:ascii="宋体" w:hAnsi="宋体" w:hint="eastAsia"/>
          <w:szCs w:val="21"/>
        </w:rPr>
        <w:t xml:space="preserve">g </w:t>
      </w:r>
      <w:r w:rsidR="001450FC" w:rsidRPr="00766B4E">
        <w:rPr>
          <w:rFonts w:ascii="宋体" w:hAnsi="宋体" w:hint="eastAsia"/>
          <w:szCs w:val="21"/>
        </w:rPr>
        <w:t>做好节约用水工作。</w:t>
      </w:r>
    </w:p>
    <w:p w14:paraId="2BC224FB" w14:textId="679E127F" w:rsidR="00736C64" w:rsidRPr="00766B4E" w:rsidRDefault="001450FC" w:rsidP="00736C64">
      <w:pPr>
        <w:spacing w:line="360" w:lineRule="auto"/>
        <w:ind w:firstLineChars="150" w:firstLine="315"/>
        <w:rPr>
          <w:rFonts w:ascii="宋体" w:hAnsi="宋体"/>
          <w:szCs w:val="21"/>
        </w:rPr>
      </w:pPr>
      <w:r w:rsidRPr="00766B4E">
        <w:rPr>
          <w:rFonts w:ascii="宋体" w:hAnsi="宋体" w:hint="eastAsia"/>
          <w:szCs w:val="21"/>
        </w:rPr>
        <w:t>（3）空调系统等设备运行服务内容</w:t>
      </w:r>
      <w:r w:rsidRPr="00766B4E">
        <w:rPr>
          <w:rFonts w:ascii="宋体" w:hAnsi="宋体"/>
          <w:szCs w:val="21"/>
        </w:rPr>
        <w:br/>
      </w:r>
      <w:r w:rsidRPr="00766B4E">
        <w:rPr>
          <w:rFonts w:ascii="宋体" w:hAnsi="宋体" w:hint="eastAsia"/>
          <w:szCs w:val="21"/>
        </w:rPr>
        <w:t xml:space="preserve">    </w:t>
      </w:r>
      <w:r w:rsidRPr="00766B4E">
        <w:rPr>
          <w:rFonts w:ascii="宋体" w:hAnsi="宋体"/>
          <w:szCs w:val="21"/>
        </w:rPr>
        <w:t>1</w:t>
      </w:r>
      <w:r w:rsidR="006D1772">
        <w:rPr>
          <w:rFonts w:ascii="宋体" w:hAnsi="宋体" w:hint="eastAsia"/>
          <w:szCs w:val="21"/>
        </w:rPr>
        <w:t>)</w:t>
      </w:r>
      <w:r w:rsidRPr="00766B4E">
        <w:rPr>
          <w:rFonts w:ascii="宋体" w:hAnsi="宋体" w:hint="eastAsia"/>
          <w:szCs w:val="21"/>
        </w:rPr>
        <w:t>包括但不限于：净化空调系统、新风机组、风机盘管、管道系统、各种阀类、采气装置和各类风口、设备的日常运行和维护保养；</w:t>
      </w:r>
    </w:p>
    <w:p w14:paraId="1B549FDB" w14:textId="2D358124" w:rsidR="001450FC" w:rsidRPr="00766B4E" w:rsidRDefault="008B027D" w:rsidP="00736C64">
      <w:pPr>
        <w:spacing w:line="360" w:lineRule="auto"/>
        <w:ind w:firstLineChars="200" w:firstLine="420"/>
        <w:rPr>
          <w:rFonts w:ascii="宋体" w:hAnsi="宋体"/>
          <w:szCs w:val="21"/>
        </w:rPr>
      </w:pPr>
      <w:r w:rsidRPr="00766B4E">
        <w:rPr>
          <w:rFonts w:ascii="宋体" w:hAnsi="宋体" w:hint="eastAsia"/>
          <w:szCs w:val="21"/>
        </w:rPr>
        <w:t>2)</w:t>
      </w:r>
      <w:r w:rsidR="001450FC" w:rsidRPr="00766B4E">
        <w:rPr>
          <w:rFonts w:ascii="宋体" w:hAnsi="宋体" w:hint="eastAsia"/>
          <w:szCs w:val="21"/>
        </w:rPr>
        <w:t>定期巡查设备运行状态并记录运行参数；</w:t>
      </w:r>
    </w:p>
    <w:p w14:paraId="6335A433" w14:textId="77777777" w:rsidR="00736C64" w:rsidRPr="00766B4E" w:rsidRDefault="001450FC" w:rsidP="00736C64">
      <w:pPr>
        <w:spacing w:line="360" w:lineRule="auto"/>
        <w:ind w:firstLineChars="150" w:firstLine="315"/>
        <w:rPr>
          <w:rFonts w:ascii="宋体" w:hAnsi="宋体"/>
          <w:szCs w:val="21"/>
        </w:rPr>
      </w:pPr>
      <w:r w:rsidRPr="00766B4E">
        <w:rPr>
          <w:rFonts w:ascii="宋体" w:hAnsi="宋体" w:hint="eastAsia"/>
          <w:szCs w:val="21"/>
        </w:rPr>
        <w:t xml:space="preserve"> </w:t>
      </w:r>
      <w:r w:rsidR="008B027D" w:rsidRPr="00766B4E">
        <w:rPr>
          <w:rFonts w:ascii="宋体" w:hAnsi="宋体" w:hint="eastAsia"/>
          <w:szCs w:val="21"/>
        </w:rPr>
        <w:t>3</w:t>
      </w:r>
      <w:r w:rsidRPr="00766B4E">
        <w:rPr>
          <w:rFonts w:ascii="宋体" w:hAnsi="宋体" w:hint="eastAsia"/>
          <w:szCs w:val="21"/>
        </w:rPr>
        <w:t>）定期检查</w:t>
      </w:r>
      <w:r w:rsidR="008B027D" w:rsidRPr="00766B4E">
        <w:rPr>
          <w:rFonts w:ascii="宋体" w:hAnsi="宋体" w:hint="eastAsia"/>
          <w:szCs w:val="21"/>
        </w:rPr>
        <w:t>各类水泵</w:t>
      </w:r>
      <w:r w:rsidRPr="00766B4E">
        <w:rPr>
          <w:rFonts w:ascii="宋体" w:hAnsi="宋体" w:hint="eastAsia"/>
          <w:szCs w:val="21"/>
        </w:rPr>
        <w:t>，每年进行一次添加更换润滑脂、清洁叶轮、基础紧固、除锈刷漆等维护保养；</w:t>
      </w:r>
    </w:p>
    <w:p w14:paraId="1E6523AE" w14:textId="36388946" w:rsidR="00736C64" w:rsidRPr="00766B4E" w:rsidRDefault="001450FC" w:rsidP="00CC168B">
      <w:pPr>
        <w:spacing w:line="360" w:lineRule="auto"/>
        <w:rPr>
          <w:rFonts w:ascii="宋体" w:hAnsi="宋体"/>
          <w:szCs w:val="21"/>
        </w:rPr>
      </w:pPr>
      <w:r w:rsidRPr="00766B4E">
        <w:rPr>
          <w:rFonts w:ascii="宋体" w:hAnsi="宋体" w:hint="eastAsia"/>
          <w:szCs w:val="21"/>
        </w:rPr>
        <w:t xml:space="preserve"> </w:t>
      </w:r>
      <w:r w:rsidR="008B027D" w:rsidRPr="00766B4E">
        <w:rPr>
          <w:rFonts w:ascii="宋体" w:hAnsi="宋体" w:hint="eastAsia"/>
          <w:szCs w:val="21"/>
        </w:rPr>
        <w:t xml:space="preserve"> </w:t>
      </w:r>
      <w:r w:rsidR="006D1772">
        <w:rPr>
          <w:rFonts w:ascii="宋体" w:hAnsi="宋体" w:hint="eastAsia"/>
          <w:szCs w:val="21"/>
        </w:rPr>
        <w:t xml:space="preserve"> </w:t>
      </w:r>
      <w:r w:rsidRPr="00766B4E">
        <w:rPr>
          <w:rFonts w:ascii="宋体" w:hAnsi="宋体" w:hint="eastAsia"/>
          <w:szCs w:val="21"/>
        </w:rPr>
        <w:t xml:space="preserve"> </w:t>
      </w:r>
      <w:r w:rsidR="008B027D" w:rsidRPr="00766B4E">
        <w:rPr>
          <w:rFonts w:ascii="宋体" w:hAnsi="宋体" w:hint="eastAsia"/>
          <w:szCs w:val="21"/>
        </w:rPr>
        <w:t>4</w:t>
      </w:r>
      <w:r w:rsidRPr="00766B4E">
        <w:rPr>
          <w:rFonts w:ascii="宋体" w:hAnsi="宋体" w:hint="eastAsia"/>
          <w:szCs w:val="21"/>
        </w:rPr>
        <w:t>）</w:t>
      </w:r>
      <w:r w:rsidR="00A65C69" w:rsidRPr="00766B4E">
        <w:rPr>
          <w:rFonts w:hint="eastAsia"/>
        </w:rPr>
        <w:t>负责手术室、层流病房、供应室、制剂室等净化系统维护，手术室恒温恒湿空调系统运行管理，手术室水电、自动门维护。</w:t>
      </w:r>
      <w:r w:rsidRPr="00766B4E">
        <w:rPr>
          <w:rFonts w:ascii="宋体" w:hAnsi="宋体" w:hint="eastAsia"/>
          <w:szCs w:val="21"/>
        </w:rPr>
        <w:t>定期（每月1次）对空气处理单元、新风处理单元、风机盘管、滤网、加（除）湿器、风阀、积水盘、冷凝水管、膨胀水箱、集水器分水器、风机表冷器进行检查、清洁和保养</w:t>
      </w:r>
      <w:r w:rsidR="00A65C69" w:rsidRPr="00766B4E">
        <w:rPr>
          <w:rFonts w:ascii="宋体" w:hAnsi="宋体" w:hint="eastAsia"/>
          <w:szCs w:val="21"/>
        </w:rPr>
        <w:t>。</w:t>
      </w:r>
      <w:r w:rsidR="00A65C69" w:rsidRPr="00766B4E">
        <w:rPr>
          <w:rFonts w:hint="eastAsia"/>
        </w:rPr>
        <w:t>按要求定期完成各区域各类空调末端、滤网的清洗</w:t>
      </w:r>
      <w:r w:rsidRPr="00766B4E">
        <w:rPr>
          <w:rFonts w:ascii="宋体" w:hAnsi="宋体" w:hint="eastAsia"/>
          <w:szCs w:val="21"/>
        </w:rPr>
        <w:t>；</w:t>
      </w:r>
    </w:p>
    <w:p w14:paraId="79B1C5FF" w14:textId="346B69BC" w:rsidR="008B027D" w:rsidRPr="00766B4E" w:rsidRDefault="001450FC" w:rsidP="00736C64">
      <w:pPr>
        <w:spacing w:line="360" w:lineRule="auto"/>
        <w:ind w:firstLineChars="50" w:firstLine="105"/>
        <w:rPr>
          <w:rFonts w:ascii="宋体" w:hAnsi="宋体"/>
          <w:szCs w:val="21"/>
        </w:rPr>
      </w:pPr>
      <w:r w:rsidRPr="00766B4E">
        <w:rPr>
          <w:rFonts w:ascii="宋体" w:hAnsi="宋体" w:hint="eastAsia"/>
          <w:szCs w:val="21"/>
        </w:rPr>
        <w:t xml:space="preserve">  </w:t>
      </w:r>
      <w:r w:rsidR="008B027D" w:rsidRPr="00766B4E">
        <w:rPr>
          <w:rFonts w:ascii="宋体" w:hAnsi="宋体" w:hint="eastAsia"/>
          <w:szCs w:val="21"/>
        </w:rPr>
        <w:t>5</w:t>
      </w:r>
      <w:r w:rsidRPr="00766B4E">
        <w:rPr>
          <w:rFonts w:ascii="宋体" w:hAnsi="宋体" w:hint="eastAsia"/>
          <w:szCs w:val="21"/>
        </w:rPr>
        <w:t>）定期（每半年1次）对空调系统电源柜、控制柜进行检查，紧固螺栓、测试绝缘，保证系统的用电安全；管道、阀门无锈蚀，保温层完好无破损，无跑、冒、滴、漏现象；</w:t>
      </w:r>
      <w:r w:rsidRPr="00766B4E">
        <w:rPr>
          <w:rFonts w:ascii="宋体" w:hAnsi="宋体"/>
          <w:szCs w:val="21"/>
        </w:rPr>
        <w:t xml:space="preserve"> </w:t>
      </w:r>
    </w:p>
    <w:p w14:paraId="1EE7C113" w14:textId="297C9D61" w:rsidR="001450FC" w:rsidRPr="00766B4E" w:rsidRDefault="001450FC" w:rsidP="001450FC">
      <w:pPr>
        <w:spacing w:line="360" w:lineRule="auto"/>
        <w:ind w:firstLineChars="200" w:firstLine="420"/>
        <w:rPr>
          <w:rFonts w:ascii="宋体" w:hAnsi="宋体"/>
          <w:szCs w:val="21"/>
        </w:rPr>
      </w:pPr>
      <w:r w:rsidRPr="00766B4E">
        <w:rPr>
          <w:rFonts w:ascii="宋体" w:hAnsi="宋体" w:hint="eastAsia"/>
          <w:szCs w:val="21"/>
        </w:rPr>
        <w:t>（</w:t>
      </w:r>
      <w:r w:rsidR="008B027D" w:rsidRPr="00766B4E">
        <w:rPr>
          <w:rFonts w:ascii="宋体" w:hAnsi="宋体" w:hint="eastAsia"/>
          <w:szCs w:val="21"/>
        </w:rPr>
        <w:t>4</w:t>
      </w:r>
      <w:r w:rsidRPr="00766B4E">
        <w:rPr>
          <w:rFonts w:ascii="宋体" w:hAnsi="宋体" w:hint="eastAsia"/>
          <w:szCs w:val="21"/>
        </w:rPr>
        <w:t>）污水处理系统</w:t>
      </w:r>
    </w:p>
    <w:p w14:paraId="3BE6C733" w14:textId="14F84256" w:rsidR="001450FC" w:rsidRPr="00766B4E" w:rsidRDefault="001450FC" w:rsidP="001450FC">
      <w:pPr>
        <w:spacing w:line="360" w:lineRule="auto"/>
        <w:ind w:firstLineChars="200" w:firstLine="420"/>
        <w:rPr>
          <w:rFonts w:ascii="宋体" w:hAnsi="宋体"/>
          <w:szCs w:val="21"/>
        </w:rPr>
      </w:pPr>
      <w:r w:rsidRPr="00766B4E">
        <w:rPr>
          <w:rFonts w:ascii="宋体" w:hAnsi="宋体" w:hint="eastAsia"/>
          <w:szCs w:val="21"/>
        </w:rPr>
        <w:t>1</w:t>
      </w:r>
      <w:r w:rsidR="008B027D" w:rsidRPr="00766B4E">
        <w:rPr>
          <w:rFonts w:ascii="宋体" w:hAnsi="宋体" w:hint="eastAsia"/>
          <w:szCs w:val="21"/>
        </w:rPr>
        <w:t>）根据污水水质要求每天</w:t>
      </w:r>
      <w:r w:rsidRPr="00766B4E">
        <w:rPr>
          <w:rFonts w:ascii="宋体" w:hAnsi="宋体" w:hint="eastAsia"/>
          <w:szCs w:val="21"/>
        </w:rPr>
        <w:t>定期更换（投放）污水处理药剂；</w:t>
      </w:r>
    </w:p>
    <w:p w14:paraId="1F74CC71" w14:textId="675D47F6" w:rsidR="001450FC" w:rsidRPr="00766B4E" w:rsidRDefault="001450FC" w:rsidP="001450FC">
      <w:pPr>
        <w:spacing w:line="360" w:lineRule="auto"/>
        <w:ind w:firstLineChars="200" w:firstLine="420"/>
        <w:rPr>
          <w:rFonts w:ascii="宋体" w:hAnsi="宋体"/>
          <w:szCs w:val="21"/>
        </w:rPr>
      </w:pPr>
      <w:r w:rsidRPr="00766B4E">
        <w:rPr>
          <w:rFonts w:ascii="宋体" w:hAnsi="宋体" w:hint="eastAsia"/>
          <w:szCs w:val="21"/>
        </w:rPr>
        <w:t>2</w:t>
      </w:r>
      <w:r w:rsidR="008B027D" w:rsidRPr="00766B4E">
        <w:rPr>
          <w:rFonts w:ascii="宋体" w:hAnsi="宋体" w:hint="eastAsia"/>
          <w:szCs w:val="21"/>
        </w:rPr>
        <w:t>）</w:t>
      </w:r>
      <w:r w:rsidRPr="00766B4E">
        <w:rPr>
          <w:rFonts w:ascii="宋体" w:hAnsi="宋体" w:hint="eastAsia"/>
          <w:szCs w:val="21"/>
        </w:rPr>
        <w:t>提供污水处理结果的日常检测（每2小时一次）、登记记录及水样送检；</w:t>
      </w:r>
    </w:p>
    <w:p w14:paraId="5ED3C784" w14:textId="4000522C" w:rsidR="001450FC" w:rsidRPr="00766B4E" w:rsidRDefault="001450FC" w:rsidP="001450FC">
      <w:pPr>
        <w:spacing w:line="360" w:lineRule="auto"/>
        <w:ind w:firstLineChars="200" w:firstLine="420"/>
        <w:rPr>
          <w:rFonts w:ascii="宋体" w:hAnsi="宋体"/>
          <w:szCs w:val="21"/>
        </w:rPr>
      </w:pPr>
      <w:r w:rsidRPr="00766B4E">
        <w:rPr>
          <w:rFonts w:ascii="宋体" w:hAnsi="宋体" w:hint="eastAsia"/>
          <w:szCs w:val="21"/>
        </w:rPr>
        <w:t>3</w:t>
      </w:r>
      <w:r w:rsidR="008B027D" w:rsidRPr="00766B4E">
        <w:rPr>
          <w:rFonts w:ascii="宋体" w:hAnsi="宋体" w:hint="eastAsia"/>
          <w:szCs w:val="21"/>
        </w:rPr>
        <w:t>）</w:t>
      </w:r>
      <w:r w:rsidRPr="00766B4E">
        <w:rPr>
          <w:rFonts w:ascii="宋体" w:hAnsi="宋体" w:hint="eastAsia"/>
          <w:szCs w:val="21"/>
        </w:rPr>
        <w:t>每2小时进行巡查各类设备（包括各类水泵、风机、提升装置、除臭设施、控制设备等）运行状态并记录运行参数；</w:t>
      </w:r>
    </w:p>
    <w:p w14:paraId="7D9A0331" w14:textId="3946D787" w:rsidR="001450FC" w:rsidRPr="00766B4E" w:rsidRDefault="001450FC" w:rsidP="001450FC">
      <w:pPr>
        <w:spacing w:line="360" w:lineRule="auto"/>
        <w:ind w:firstLineChars="200" w:firstLine="420"/>
        <w:rPr>
          <w:rFonts w:ascii="宋体" w:hAnsi="宋体"/>
          <w:szCs w:val="21"/>
        </w:rPr>
      </w:pPr>
      <w:r w:rsidRPr="00766B4E">
        <w:rPr>
          <w:rFonts w:ascii="宋体" w:hAnsi="宋体" w:hint="eastAsia"/>
          <w:szCs w:val="21"/>
        </w:rPr>
        <w:t>4</w:t>
      </w:r>
      <w:r w:rsidR="008B027D" w:rsidRPr="00766B4E">
        <w:rPr>
          <w:rFonts w:ascii="宋体" w:hAnsi="宋体" w:hint="eastAsia"/>
          <w:szCs w:val="21"/>
        </w:rPr>
        <w:t>）</w:t>
      </w:r>
      <w:r w:rsidRPr="00766B4E">
        <w:rPr>
          <w:rFonts w:ascii="宋体" w:hAnsi="宋体" w:hint="eastAsia"/>
          <w:szCs w:val="21"/>
        </w:rPr>
        <w:t>提供污水处理设备的日常维护及故障报修；</w:t>
      </w:r>
    </w:p>
    <w:p w14:paraId="187972C1" w14:textId="0AD001F2" w:rsidR="001450FC" w:rsidRPr="00766B4E" w:rsidRDefault="001450FC" w:rsidP="001450FC">
      <w:pPr>
        <w:spacing w:line="360" w:lineRule="auto"/>
        <w:ind w:firstLineChars="200" w:firstLine="420"/>
        <w:rPr>
          <w:rFonts w:ascii="宋体" w:hAnsi="宋体"/>
          <w:szCs w:val="21"/>
        </w:rPr>
      </w:pPr>
      <w:r w:rsidRPr="00766B4E">
        <w:rPr>
          <w:rFonts w:ascii="宋体" w:hAnsi="宋体" w:hint="eastAsia"/>
          <w:szCs w:val="21"/>
        </w:rPr>
        <w:t>5</w:t>
      </w:r>
      <w:r w:rsidR="008B027D" w:rsidRPr="00766B4E">
        <w:rPr>
          <w:rFonts w:ascii="宋体" w:hAnsi="宋体" w:hint="eastAsia"/>
          <w:szCs w:val="21"/>
        </w:rPr>
        <w:t>）</w:t>
      </w:r>
      <w:r w:rsidRPr="00766B4E">
        <w:rPr>
          <w:rFonts w:ascii="宋体" w:hAnsi="宋体" w:hint="eastAsia"/>
          <w:szCs w:val="21"/>
        </w:rPr>
        <w:t>提供污水处理系统的垃圾，浮泥的清理及清运等。</w:t>
      </w:r>
    </w:p>
    <w:p w14:paraId="49AE7DB2" w14:textId="6BA78271" w:rsidR="00F050FE" w:rsidRPr="00766B4E" w:rsidRDefault="00F050FE" w:rsidP="00F050FE">
      <w:pPr>
        <w:spacing w:line="360" w:lineRule="auto"/>
        <w:ind w:firstLineChars="200" w:firstLine="420"/>
        <w:rPr>
          <w:rFonts w:ascii="宋体" w:hAnsi="宋体"/>
          <w:szCs w:val="21"/>
        </w:rPr>
      </w:pPr>
      <w:r w:rsidRPr="00766B4E">
        <w:rPr>
          <w:rFonts w:ascii="宋体" w:hAnsi="宋体" w:hint="eastAsia"/>
          <w:szCs w:val="21"/>
        </w:rPr>
        <w:t>（5）液氧站运行服务内容</w:t>
      </w:r>
    </w:p>
    <w:p w14:paraId="13BF2A4E" w14:textId="16FE9755" w:rsidR="00F050FE" w:rsidRPr="00766B4E" w:rsidRDefault="00F050FE" w:rsidP="00F050FE">
      <w:pPr>
        <w:spacing w:line="360" w:lineRule="auto"/>
        <w:ind w:firstLineChars="200" w:firstLine="420"/>
        <w:rPr>
          <w:rFonts w:ascii="宋体" w:hAnsi="宋体"/>
          <w:szCs w:val="21"/>
        </w:rPr>
      </w:pPr>
      <w:r w:rsidRPr="00766B4E">
        <w:rPr>
          <w:rFonts w:ascii="宋体" w:hAnsi="宋体" w:hint="eastAsia"/>
          <w:szCs w:val="21"/>
        </w:rPr>
        <w:lastRenderedPageBreak/>
        <w:t>1）提供液氧设备的日常操作运行及保养服务；</w:t>
      </w:r>
    </w:p>
    <w:p w14:paraId="4518E28D" w14:textId="59907C54" w:rsidR="00F050FE" w:rsidRPr="00766B4E" w:rsidRDefault="00F050FE" w:rsidP="00F050FE">
      <w:pPr>
        <w:spacing w:line="360" w:lineRule="auto"/>
        <w:ind w:firstLineChars="200" w:firstLine="420"/>
        <w:rPr>
          <w:rFonts w:ascii="宋体" w:hAnsi="宋体"/>
          <w:szCs w:val="21"/>
        </w:rPr>
      </w:pPr>
      <w:r w:rsidRPr="00766B4E">
        <w:rPr>
          <w:rFonts w:ascii="宋体" w:hAnsi="宋体"/>
          <w:szCs w:val="21"/>
        </w:rPr>
        <w:t>2</w:t>
      </w:r>
      <w:r w:rsidRPr="00766B4E">
        <w:rPr>
          <w:rFonts w:ascii="宋体" w:hAnsi="宋体" w:hint="eastAsia"/>
          <w:szCs w:val="21"/>
        </w:rPr>
        <w:t>）配合政府部门进行压力容器的年检；</w:t>
      </w:r>
    </w:p>
    <w:p w14:paraId="67FE06F3" w14:textId="739FEE93" w:rsidR="00F050FE" w:rsidRPr="00766B4E" w:rsidRDefault="00F050FE" w:rsidP="00F050FE">
      <w:pPr>
        <w:spacing w:line="360" w:lineRule="auto"/>
        <w:ind w:firstLineChars="200" w:firstLine="420"/>
      </w:pPr>
      <w:r w:rsidRPr="00766B4E">
        <w:rPr>
          <w:rFonts w:ascii="宋体" w:hAnsi="宋体"/>
          <w:szCs w:val="21"/>
        </w:rPr>
        <w:t>3</w:t>
      </w:r>
      <w:r w:rsidRPr="00766B4E">
        <w:rPr>
          <w:rFonts w:ascii="宋体" w:hAnsi="宋体" w:hint="eastAsia"/>
          <w:szCs w:val="21"/>
        </w:rPr>
        <w:t>）</w:t>
      </w:r>
      <w:r w:rsidRPr="00766B4E">
        <w:rPr>
          <w:rFonts w:hint="eastAsia"/>
        </w:rPr>
        <w:t>24</w:t>
      </w:r>
      <w:r w:rsidRPr="00766B4E">
        <w:rPr>
          <w:rFonts w:hint="eastAsia"/>
        </w:rPr>
        <w:t>小时全年无休做好液氧站及汇流排巡查、保养、日常维护、液氧叫送等工作。</w:t>
      </w:r>
    </w:p>
    <w:p w14:paraId="109602B2" w14:textId="754272AA" w:rsidR="00F050FE" w:rsidRPr="00766B4E" w:rsidRDefault="00F050FE" w:rsidP="00F050FE">
      <w:pPr>
        <w:spacing w:line="360" w:lineRule="auto"/>
        <w:ind w:firstLineChars="200" w:firstLine="420"/>
        <w:rPr>
          <w:rFonts w:ascii="宋体" w:hAnsi="宋体"/>
          <w:szCs w:val="21"/>
        </w:rPr>
      </w:pPr>
      <w:r w:rsidRPr="00766B4E">
        <w:rPr>
          <w:rFonts w:ascii="宋体" w:hAnsi="宋体"/>
          <w:szCs w:val="21"/>
        </w:rPr>
        <w:t>4</w:t>
      </w:r>
      <w:r w:rsidRPr="00766B4E">
        <w:rPr>
          <w:rFonts w:ascii="宋体" w:hAnsi="宋体" w:hint="eastAsia"/>
          <w:szCs w:val="21"/>
        </w:rPr>
        <w:t>）其他因业务开展需要的服务。</w:t>
      </w:r>
    </w:p>
    <w:p w14:paraId="01FFF759" w14:textId="61D997C3" w:rsidR="00004E94" w:rsidRPr="00766B4E" w:rsidRDefault="00CC168B" w:rsidP="00F050FE">
      <w:pPr>
        <w:spacing w:line="360" w:lineRule="auto"/>
        <w:ind w:firstLineChars="200" w:firstLine="420"/>
        <w:rPr>
          <w:rFonts w:ascii="宋体" w:hAnsi="宋体"/>
          <w:szCs w:val="21"/>
        </w:rPr>
      </w:pPr>
      <w:r w:rsidRPr="00766B4E">
        <w:rPr>
          <w:rFonts w:ascii="宋体" w:hAnsi="宋体" w:hint="eastAsia"/>
          <w:szCs w:val="21"/>
        </w:rPr>
        <w:t>5）</w:t>
      </w:r>
      <w:r w:rsidR="00F050FE" w:rsidRPr="00766B4E">
        <w:rPr>
          <w:rFonts w:ascii="宋体" w:hAnsi="宋体" w:hint="eastAsia"/>
          <w:szCs w:val="21"/>
        </w:rPr>
        <w:t>具体标准要求如下：</w:t>
      </w:r>
    </w:p>
    <w:p w14:paraId="4618FF17" w14:textId="4ABCD0E1" w:rsidR="00F050FE" w:rsidRPr="00766B4E" w:rsidRDefault="00CC168B" w:rsidP="00F050FE">
      <w:pPr>
        <w:spacing w:line="360" w:lineRule="auto"/>
        <w:ind w:firstLineChars="200" w:firstLine="420"/>
        <w:rPr>
          <w:rFonts w:ascii="宋体" w:hAnsi="宋体"/>
          <w:szCs w:val="21"/>
        </w:rPr>
      </w:pPr>
      <w:r w:rsidRPr="00766B4E">
        <w:rPr>
          <w:rFonts w:ascii="宋体" w:hAnsi="宋体"/>
          <w:szCs w:val="21"/>
        </w:rPr>
        <w:t xml:space="preserve">a </w:t>
      </w:r>
      <w:r w:rsidR="00F050FE" w:rsidRPr="00766B4E">
        <w:rPr>
          <w:rFonts w:ascii="宋体" w:hAnsi="宋体" w:hint="eastAsia"/>
          <w:szCs w:val="21"/>
        </w:rPr>
        <w:t>保障液氧供应可靠，压力稳定；</w:t>
      </w:r>
    </w:p>
    <w:p w14:paraId="47FEDEA3" w14:textId="3E12EA7B" w:rsidR="00F050FE" w:rsidRPr="00766B4E" w:rsidRDefault="00CC168B" w:rsidP="00F050FE">
      <w:pPr>
        <w:spacing w:line="360" w:lineRule="auto"/>
        <w:ind w:firstLineChars="200" w:firstLine="420"/>
        <w:rPr>
          <w:rFonts w:ascii="宋体" w:hAnsi="宋体"/>
          <w:szCs w:val="21"/>
        </w:rPr>
      </w:pPr>
      <w:r w:rsidRPr="00766B4E">
        <w:rPr>
          <w:rFonts w:ascii="宋体" w:hAnsi="宋体"/>
          <w:szCs w:val="21"/>
        </w:rPr>
        <w:t xml:space="preserve">b </w:t>
      </w:r>
      <w:r w:rsidR="00F050FE" w:rsidRPr="00766B4E">
        <w:rPr>
          <w:rFonts w:ascii="宋体" w:hAnsi="宋体" w:hint="eastAsia"/>
          <w:szCs w:val="21"/>
        </w:rPr>
        <w:t>每2小时进行巡查设备运行状态并记录运行参数；</w:t>
      </w:r>
    </w:p>
    <w:p w14:paraId="17AFDF6B" w14:textId="200335E0" w:rsidR="00F050FE" w:rsidRPr="00766B4E" w:rsidRDefault="00CC168B" w:rsidP="00F050FE">
      <w:pPr>
        <w:spacing w:line="360" w:lineRule="auto"/>
        <w:ind w:firstLineChars="200" w:firstLine="420"/>
        <w:rPr>
          <w:rFonts w:ascii="宋体" w:hAnsi="宋体"/>
          <w:szCs w:val="21"/>
        </w:rPr>
      </w:pPr>
      <w:r w:rsidRPr="00766B4E">
        <w:rPr>
          <w:rFonts w:ascii="宋体" w:hAnsi="宋体"/>
          <w:szCs w:val="21"/>
        </w:rPr>
        <w:t xml:space="preserve">c </w:t>
      </w:r>
      <w:r w:rsidR="00F050FE" w:rsidRPr="00766B4E">
        <w:rPr>
          <w:rFonts w:ascii="宋体" w:hAnsi="宋体" w:hint="eastAsia"/>
          <w:szCs w:val="21"/>
        </w:rPr>
        <w:t>按照法规定期校验、检修或更换安全阀、压力表、各安全附件和受压元件，确保其发挥正常的技术功能；</w:t>
      </w:r>
    </w:p>
    <w:p w14:paraId="511ADB4B" w14:textId="2AC786A6" w:rsidR="00F050FE" w:rsidRPr="00766B4E" w:rsidRDefault="00CC168B" w:rsidP="00F050FE">
      <w:pPr>
        <w:spacing w:line="360" w:lineRule="auto"/>
        <w:ind w:firstLineChars="200" w:firstLine="420"/>
        <w:rPr>
          <w:rFonts w:ascii="宋体" w:hAnsi="宋体"/>
          <w:szCs w:val="21"/>
        </w:rPr>
      </w:pPr>
      <w:r w:rsidRPr="00766B4E">
        <w:rPr>
          <w:rFonts w:ascii="宋体" w:hAnsi="宋体"/>
          <w:szCs w:val="21"/>
        </w:rPr>
        <w:t xml:space="preserve">d </w:t>
      </w:r>
      <w:r w:rsidR="00F050FE" w:rsidRPr="00766B4E">
        <w:rPr>
          <w:rFonts w:ascii="宋体" w:hAnsi="宋体" w:hint="eastAsia"/>
          <w:szCs w:val="21"/>
        </w:rPr>
        <w:t>经常巡查各管线路，坚决杜绝漏气现象发生；</w:t>
      </w:r>
    </w:p>
    <w:p w14:paraId="0E5BBAC5" w14:textId="3E7C13D7" w:rsidR="00F050FE" w:rsidRPr="00766B4E" w:rsidRDefault="00CC168B" w:rsidP="00F050FE">
      <w:pPr>
        <w:spacing w:line="360" w:lineRule="auto"/>
        <w:ind w:firstLineChars="200" w:firstLine="420"/>
        <w:rPr>
          <w:rFonts w:ascii="宋体" w:hAnsi="宋体"/>
          <w:szCs w:val="21"/>
        </w:rPr>
      </w:pPr>
      <w:r w:rsidRPr="00766B4E">
        <w:rPr>
          <w:rFonts w:ascii="宋体" w:hAnsi="宋体"/>
          <w:szCs w:val="21"/>
        </w:rPr>
        <w:t xml:space="preserve">e </w:t>
      </w:r>
      <w:r w:rsidR="00F050FE" w:rsidRPr="00766B4E">
        <w:rPr>
          <w:rFonts w:ascii="宋体" w:hAnsi="宋体" w:hint="eastAsia"/>
          <w:szCs w:val="21"/>
        </w:rPr>
        <w:t>设备维修保养和安全附件试验校验情况，要详细作好记录。</w:t>
      </w:r>
    </w:p>
    <w:p w14:paraId="7018C7F8" w14:textId="4F9B8CC4" w:rsidR="00F050FE" w:rsidRPr="00766B4E" w:rsidRDefault="00542324" w:rsidP="00F050FE">
      <w:pPr>
        <w:spacing w:line="360" w:lineRule="auto"/>
        <w:ind w:firstLineChars="200" w:firstLine="420"/>
        <w:rPr>
          <w:rFonts w:ascii="宋体" w:hAnsi="宋体"/>
          <w:szCs w:val="21"/>
        </w:rPr>
      </w:pPr>
      <w:r w:rsidRPr="00766B4E">
        <w:rPr>
          <w:rFonts w:ascii="宋体" w:hAnsi="宋体"/>
          <w:szCs w:val="21"/>
        </w:rPr>
        <w:t xml:space="preserve">F </w:t>
      </w:r>
      <w:r w:rsidR="00F050FE" w:rsidRPr="00766B4E">
        <w:rPr>
          <w:rFonts w:ascii="宋体" w:hAnsi="宋体" w:hint="eastAsia"/>
          <w:szCs w:val="21"/>
        </w:rPr>
        <w:t>负责液氧的</w:t>
      </w:r>
      <w:r w:rsidR="00F050FE" w:rsidRPr="00766B4E">
        <w:rPr>
          <w:rFonts w:ascii="宋体" w:hAnsi="宋体" w:cs="宋体" w:hint="eastAsia"/>
          <w:szCs w:val="21"/>
        </w:rPr>
        <w:t>供货联系、接货，并及时通知采购人进行现场验收。</w:t>
      </w:r>
    </w:p>
    <w:p w14:paraId="64FB843C" w14:textId="31C8A2E3" w:rsidR="001450FC" w:rsidRPr="00766B4E" w:rsidRDefault="001450FC" w:rsidP="001450FC">
      <w:pPr>
        <w:spacing w:line="360" w:lineRule="auto"/>
        <w:ind w:firstLineChars="200" w:firstLine="420"/>
        <w:rPr>
          <w:rFonts w:ascii="宋体" w:hAnsi="宋体"/>
          <w:szCs w:val="21"/>
        </w:rPr>
      </w:pPr>
      <w:r w:rsidRPr="00766B4E">
        <w:rPr>
          <w:rFonts w:ascii="宋体" w:hAnsi="宋体" w:hint="eastAsia"/>
          <w:szCs w:val="21"/>
        </w:rPr>
        <w:t>（</w:t>
      </w:r>
      <w:r w:rsidR="00F050FE" w:rsidRPr="00766B4E">
        <w:rPr>
          <w:rFonts w:ascii="宋体" w:hAnsi="宋体" w:hint="eastAsia"/>
          <w:szCs w:val="21"/>
        </w:rPr>
        <w:t>6</w:t>
      </w:r>
      <w:r w:rsidRPr="00766B4E">
        <w:rPr>
          <w:rFonts w:ascii="宋体" w:hAnsi="宋体" w:hint="eastAsia"/>
          <w:szCs w:val="21"/>
        </w:rPr>
        <w:t>）物业维修服务内容：</w:t>
      </w:r>
    </w:p>
    <w:p w14:paraId="200CD395" w14:textId="5283C5AE" w:rsidR="001450FC" w:rsidRPr="00766B4E" w:rsidRDefault="001450FC" w:rsidP="001450FC">
      <w:pPr>
        <w:spacing w:line="360" w:lineRule="auto"/>
        <w:ind w:firstLineChars="200" w:firstLine="420"/>
        <w:rPr>
          <w:rFonts w:ascii="宋体" w:hAnsi="宋体"/>
          <w:szCs w:val="21"/>
        </w:rPr>
      </w:pPr>
      <w:r w:rsidRPr="00766B4E">
        <w:rPr>
          <w:rFonts w:ascii="宋体" w:hAnsi="宋体"/>
          <w:szCs w:val="21"/>
        </w:rPr>
        <w:t>1</w:t>
      </w:r>
      <w:r w:rsidR="008B027D" w:rsidRPr="00766B4E">
        <w:rPr>
          <w:rFonts w:ascii="宋体" w:hAnsi="宋体" w:hint="eastAsia"/>
          <w:szCs w:val="21"/>
        </w:rPr>
        <w:t>）</w:t>
      </w:r>
      <w:r w:rsidRPr="00766B4E">
        <w:rPr>
          <w:rFonts w:ascii="宋体" w:hAnsi="宋体" w:hint="eastAsia"/>
          <w:szCs w:val="21"/>
        </w:rPr>
        <w:t>保证全院范围内的供电正常，各级配电正常；</w:t>
      </w:r>
    </w:p>
    <w:p w14:paraId="271DB02E" w14:textId="494AB80E" w:rsidR="001450FC" w:rsidRPr="00766B4E" w:rsidRDefault="001450FC" w:rsidP="001450FC">
      <w:pPr>
        <w:spacing w:line="360" w:lineRule="auto"/>
        <w:ind w:firstLineChars="200" w:firstLine="420"/>
        <w:rPr>
          <w:rFonts w:ascii="宋体" w:hAnsi="宋体"/>
          <w:szCs w:val="21"/>
        </w:rPr>
      </w:pPr>
      <w:r w:rsidRPr="00766B4E">
        <w:rPr>
          <w:rFonts w:ascii="宋体" w:hAnsi="宋体"/>
          <w:szCs w:val="21"/>
        </w:rPr>
        <w:t>2</w:t>
      </w:r>
      <w:r w:rsidR="008B027D" w:rsidRPr="00766B4E">
        <w:rPr>
          <w:rFonts w:ascii="宋体" w:hAnsi="宋体" w:hint="eastAsia"/>
          <w:szCs w:val="21"/>
        </w:rPr>
        <w:t>）</w:t>
      </w:r>
      <w:r w:rsidRPr="00766B4E">
        <w:rPr>
          <w:rFonts w:ascii="宋体" w:hAnsi="宋体" w:hint="eastAsia"/>
          <w:szCs w:val="21"/>
        </w:rPr>
        <w:t>医院所有区域的照明及小型设备的小电源开关、插头、插座等的维修保养，设备增设所需的拉电拉线、拉网线等；</w:t>
      </w:r>
    </w:p>
    <w:p w14:paraId="38FC9F44" w14:textId="28C5DA0C" w:rsidR="001450FC" w:rsidRPr="00766B4E" w:rsidRDefault="001450FC" w:rsidP="001450FC">
      <w:pPr>
        <w:spacing w:line="360" w:lineRule="auto"/>
        <w:ind w:firstLineChars="200" w:firstLine="420"/>
        <w:rPr>
          <w:rFonts w:ascii="宋体" w:hAnsi="宋体"/>
          <w:szCs w:val="21"/>
        </w:rPr>
      </w:pPr>
      <w:r w:rsidRPr="00766B4E">
        <w:rPr>
          <w:rFonts w:ascii="宋体" w:hAnsi="宋体"/>
          <w:szCs w:val="21"/>
        </w:rPr>
        <w:t>3</w:t>
      </w:r>
      <w:r w:rsidR="008B027D" w:rsidRPr="00766B4E">
        <w:rPr>
          <w:rFonts w:ascii="宋体" w:hAnsi="宋体" w:hint="eastAsia"/>
          <w:szCs w:val="21"/>
        </w:rPr>
        <w:t>）</w:t>
      </w:r>
      <w:r w:rsidRPr="00766B4E">
        <w:rPr>
          <w:rFonts w:ascii="宋体" w:hAnsi="宋体" w:hint="eastAsia"/>
          <w:szCs w:val="21"/>
        </w:rPr>
        <w:t>保证医院所有区域的供水、排水正常。各级水泵、水箱、阀门、及龙头等末端设备的维修和维护，设备增设所需的上、下水等；</w:t>
      </w:r>
    </w:p>
    <w:p w14:paraId="4E76C347" w14:textId="4062C900" w:rsidR="001450FC" w:rsidRPr="00766B4E" w:rsidRDefault="001450FC" w:rsidP="001450FC">
      <w:pPr>
        <w:spacing w:line="360" w:lineRule="auto"/>
        <w:ind w:firstLineChars="200" w:firstLine="420"/>
        <w:rPr>
          <w:rFonts w:ascii="宋体" w:hAnsi="宋体"/>
          <w:szCs w:val="21"/>
        </w:rPr>
      </w:pPr>
      <w:r w:rsidRPr="00766B4E">
        <w:rPr>
          <w:rFonts w:ascii="宋体" w:hAnsi="宋体"/>
          <w:szCs w:val="21"/>
        </w:rPr>
        <w:t>4</w:t>
      </w:r>
      <w:r w:rsidR="008B027D" w:rsidRPr="00766B4E">
        <w:rPr>
          <w:rFonts w:ascii="宋体" w:hAnsi="宋体" w:hint="eastAsia"/>
          <w:szCs w:val="21"/>
        </w:rPr>
        <w:t>）</w:t>
      </w:r>
      <w:r w:rsidRPr="00766B4E">
        <w:rPr>
          <w:rFonts w:ascii="宋体" w:hAnsi="宋体" w:hint="eastAsia"/>
          <w:szCs w:val="21"/>
        </w:rPr>
        <w:t>完成对推车、病床等需要小型电焊五金维修的服务；</w:t>
      </w:r>
    </w:p>
    <w:p w14:paraId="3D2E50E3" w14:textId="244380D3" w:rsidR="001450FC" w:rsidRPr="00766B4E" w:rsidRDefault="001450FC" w:rsidP="001450FC">
      <w:pPr>
        <w:spacing w:line="360" w:lineRule="auto"/>
        <w:ind w:firstLineChars="200" w:firstLine="420"/>
        <w:rPr>
          <w:rFonts w:ascii="宋体" w:hAnsi="宋体"/>
          <w:szCs w:val="21"/>
        </w:rPr>
      </w:pPr>
      <w:r w:rsidRPr="00766B4E">
        <w:rPr>
          <w:rFonts w:ascii="宋体" w:hAnsi="宋体"/>
          <w:szCs w:val="21"/>
        </w:rPr>
        <w:t>5</w:t>
      </w:r>
      <w:r w:rsidR="008B027D" w:rsidRPr="00766B4E">
        <w:rPr>
          <w:rFonts w:ascii="宋体" w:hAnsi="宋体" w:hint="eastAsia"/>
          <w:szCs w:val="21"/>
        </w:rPr>
        <w:t>）</w:t>
      </w:r>
      <w:r w:rsidRPr="00766B4E">
        <w:rPr>
          <w:rFonts w:ascii="宋体" w:hAnsi="宋体" w:hint="eastAsia"/>
          <w:szCs w:val="21"/>
        </w:rPr>
        <w:t>完成全院范围内的地面、屋面、墙面、门窗、幕墙、木工维修、更换锁具等</w:t>
      </w:r>
      <w:r w:rsidR="008B027D" w:rsidRPr="00766B4E">
        <w:rPr>
          <w:rFonts w:ascii="宋体" w:hAnsi="宋体" w:hint="eastAsia"/>
          <w:szCs w:val="21"/>
        </w:rPr>
        <w:t>小型</w:t>
      </w:r>
      <w:r w:rsidRPr="00766B4E">
        <w:rPr>
          <w:rFonts w:ascii="宋体" w:hAnsi="宋体" w:hint="eastAsia"/>
          <w:szCs w:val="21"/>
        </w:rPr>
        <w:t>维修服务；</w:t>
      </w:r>
    </w:p>
    <w:p w14:paraId="34E1E2FE" w14:textId="66339FA5" w:rsidR="001450FC" w:rsidRPr="00766B4E" w:rsidRDefault="001450FC" w:rsidP="001450FC">
      <w:pPr>
        <w:spacing w:line="360" w:lineRule="auto"/>
        <w:ind w:firstLineChars="200" w:firstLine="420"/>
        <w:rPr>
          <w:rFonts w:ascii="宋体" w:hAnsi="宋体"/>
          <w:szCs w:val="21"/>
        </w:rPr>
      </w:pPr>
      <w:r w:rsidRPr="00766B4E">
        <w:rPr>
          <w:rFonts w:ascii="宋体" w:hAnsi="宋体"/>
          <w:szCs w:val="21"/>
        </w:rPr>
        <w:t>6</w:t>
      </w:r>
      <w:r w:rsidR="00A65C69" w:rsidRPr="00766B4E">
        <w:rPr>
          <w:rFonts w:ascii="宋体" w:hAnsi="宋体" w:hint="eastAsia"/>
          <w:szCs w:val="21"/>
        </w:rPr>
        <w:t>）</w:t>
      </w:r>
      <w:r w:rsidR="00A65C69" w:rsidRPr="00766B4E">
        <w:rPr>
          <w:rFonts w:hint="eastAsia"/>
        </w:rPr>
        <w:t>小范围油漆（含室内外各类漆）、泥水修补，医用气体运送，污水垃圾清理</w:t>
      </w:r>
      <w:r w:rsidRPr="00766B4E">
        <w:rPr>
          <w:rFonts w:ascii="宋体" w:hAnsi="宋体" w:hint="eastAsia"/>
          <w:szCs w:val="21"/>
        </w:rPr>
        <w:t>；</w:t>
      </w:r>
    </w:p>
    <w:p w14:paraId="6ED1C8A0" w14:textId="1D741F76" w:rsidR="001450FC" w:rsidRPr="00766B4E" w:rsidRDefault="00A65C69" w:rsidP="001450FC">
      <w:pPr>
        <w:spacing w:line="360" w:lineRule="auto"/>
        <w:ind w:firstLineChars="200" w:firstLine="420"/>
        <w:rPr>
          <w:rFonts w:ascii="宋体" w:hAnsi="宋体"/>
          <w:szCs w:val="21"/>
        </w:rPr>
      </w:pPr>
      <w:r w:rsidRPr="00766B4E">
        <w:rPr>
          <w:rFonts w:ascii="宋体" w:hAnsi="宋体" w:hint="eastAsia"/>
          <w:szCs w:val="21"/>
        </w:rPr>
        <w:t>7）</w:t>
      </w:r>
      <w:r w:rsidR="001450FC" w:rsidRPr="00766B4E">
        <w:rPr>
          <w:rFonts w:ascii="宋体" w:hAnsi="宋体" w:hint="eastAsia"/>
          <w:szCs w:val="21"/>
        </w:rPr>
        <w:t>对裸露的管道、风管、铁构架每年至少一次除锈刷漆；</w:t>
      </w:r>
    </w:p>
    <w:p w14:paraId="1C4C4F76" w14:textId="0AE7A6B2" w:rsidR="00A65C69" w:rsidRPr="00766B4E" w:rsidRDefault="00A65C69" w:rsidP="006D1772">
      <w:pPr>
        <w:spacing w:line="360" w:lineRule="auto"/>
        <w:ind w:firstLineChars="200" w:firstLine="420"/>
        <w:rPr>
          <w:rFonts w:ascii="宋体" w:hAnsi="宋体"/>
          <w:szCs w:val="21"/>
        </w:rPr>
      </w:pPr>
      <w:r w:rsidRPr="00766B4E">
        <w:rPr>
          <w:rFonts w:ascii="宋体" w:hAnsi="宋体" w:hint="eastAsia"/>
          <w:szCs w:val="21"/>
        </w:rPr>
        <w:t>8）</w:t>
      </w:r>
      <w:r w:rsidRPr="006D1772">
        <w:rPr>
          <w:rFonts w:ascii="宋体" w:hAnsi="宋体" w:hint="eastAsia"/>
          <w:szCs w:val="21"/>
        </w:rPr>
        <w:t>每天定时巡视，做好巡视记录，主动发现问题并向甲方汇报。</w:t>
      </w:r>
    </w:p>
    <w:p w14:paraId="010A8483" w14:textId="73F2B04F" w:rsidR="001450FC" w:rsidRPr="006D1772" w:rsidRDefault="00A65C69" w:rsidP="006D1772">
      <w:pPr>
        <w:spacing w:line="360" w:lineRule="auto"/>
        <w:ind w:firstLineChars="200" w:firstLine="420"/>
        <w:rPr>
          <w:rFonts w:ascii="宋体" w:hAnsi="宋体"/>
          <w:szCs w:val="21"/>
        </w:rPr>
      </w:pPr>
      <w:r w:rsidRPr="00766B4E">
        <w:rPr>
          <w:rFonts w:ascii="宋体" w:hAnsi="宋体" w:hint="eastAsia"/>
          <w:szCs w:val="21"/>
        </w:rPr>
        <w:t>9）</w:t>
      </w:r>
      <w:r w:rsidR="001450FC" w:rsidRPr="00766B4E">
        <w:rPr>
          <w:rFonts w:ascii="宋体" w:hAnsi="宋体" w:hint="eastAsia"/>
          <w:szCs w:val="21"/>
        </w:rPr>
        <w:t>完成</w:t>
      </w:r>
      <w:r w:rsidRPr="00766B4E">
        <w:rPr>
          <w:rFonts w:ascii="宋体" w:hAnsi="宋体" w:hint="eastAsia"/>
          <w:szCs w:val="21"/>
        </w:rPr>
        <w:t>湖滨院区</w:t>
      </w:r>
      <w:r w:rsidR="001450FC" w:rsidRPr="006D1772">
        <w:rPr>
          <w:rFonts w:ascii="宋体" w:hAnsi="宋体" w:hint="eastAsia"/>
          <w:szCs w:val="21"/>
        </w:rPr>
        <w:t>总务科负责的所有设施设备的维修维护工作，包括但不限于以上维修内容，除需由专业厂家进行维护维修的设施设备以外。</w:t>
      </w:r>
    </w:p>
    <w:p w14:paraId="0D37306D" w14:textId="69961ABC" w:rsidR="00CE6364" w:rsidRPr="00766B4E" w:rsidRDefault="00CE6364" w:rsidP="002E49CC">
      <w:pPr>
        <w:spacing w:line="360" w:lineRule="auto"/>
        <w:ind w:firstLineChars="200" w:firstLine="420"/>
      </w:pPr>
      <w:r w:rsidRPr="00766B4E">
        <w:rPr>
          <w:rFonts w:hint="eastAsia"/>
        </w:rPr>
        <w:t>（三）要求和说明</w:t>
      </w:r>
    </w:p>
    <w:p w14:paraId="55ECB95F" w14:textId="2ACB1D21" w:rsidR="00CE6364" w:rsidRPr="00766B4E" w:rsidRDefault="00CE6364" w:rsidP="00CE6364">
      <w:pPr>
        <w:spacing w:line="360" w:lineRule="auto"/>
        <w:ind w:firstLineChars="200" w:firstLine="420"/>
      </w:pPr>
      <w:r w:rsidRPr="00766B4E">
        <w:rPr>
          <w:rFonts w:hint="eastAsia"/>
        </w:rPr>
        <w:t>1</w:t>
      </w:r>
      <w:r w:rsidRPr="00766B4E">
        <w:t>.</w:t>
      </w:r>
      <w:r w:rsidRPr="00766B4E">
        <w:rPr>
          <w:rFonts w:hint="eastAsia"/>
        </w:rPr>
        <w:t>各班组应有针对停水、停电、停气（</w:t>
      </w:r>
      <w:r w:rsidR="008865DB" w:rsidRPr="00766B4E">
        <w:rPr>
          <w:rFonts w:hint="eastAsia"/>
        </w:rPr>
        <w:t>燃气、蒸气、</w:t>
      </w:r>
      <w:r w:rsidRPr="00766B4E">
        <w:rPr>
          <w:rFonts w:hint="eastAsia"/>
        </w:rPr>
        <w:t>医用气体</w:t>
      </w:r>
      <w:r w:rsidR="008865DB" w:rsidRPr="00766B4E">
        <w:rPr>
          <w:rFonts w:hint="eastAsia"/>
        </w:rPr>
        <w:t>等</w:t>
      </w:r>
      <w:r w:rsidRPr="00766B4E">
        <w:rPr>
          <w:rFonts w:hint="eastAsia"/>
        </w:rPr>
        <w:t>）</w:t>
      </w:r>
      <w:r w:rsidR="001450FC" w:rsidRPr="00766B4E">
        <w:rPr>
          <w:rFonts w:hint="eastAsia"/>
        </w:rPr>
        <w:t>及突发</w:t>
      </w:r>
      <w:r w:rsidR="001450FC" w:rsidRPr="00766B4E">
        <w:rPr>
          <w:rFonts w:ascii="宋体" w:hAnsi="宋体" w:hint="eastAsia"/>
          <w:szCs w:val="21"/>
        </w:rPr>
        <w:t>紧急情况如火灾、地震、水灾、台风时的应急预案，及时采取应急措施；</w:t>
      </w:r>
      <w:r w:rsidR="001450FC" w:rsidRPr="00766B4E" w:rsidDel="001450FC">
        <w:rPr>
          <w:rFonts w:hint="eastAsia"/>
        </w:rPr>
        <w:t xml:space="preserve"> </w:t>
      </w:r>
    </w:p>
    <w:p w14:paraId="75906293" w14:textId="2C068C7A" w:rsidR="00CE6364" w:rsidRPr="00766B4E" w:rsidRDefault="00CE6364" w:rsidP="00CE6364">
      <w:pPr>
        <w:spacing w:line="360" w:lineRule="auto"/>
        <w:ind w:firstLineChars="200" w:firstLine="420"/>
      </w:pPr>
      <w:r w:rsidRPr="00766B4E">
        <w:t>2.</w:t>
      </w:r>
      <w:r w:rsidRPr="00766B4E">
        <w:rPr>
          <w:rFonts w:hint="eastAsia"/>
        </w:rPr>
        <w:t>保证用工安全，包括聘用人员的人身安全与工时安全；</w:t>
      </w:r>
    </w:p>
    <w:p w14:paraId="3F22A547" w14:textId="6B50A635" w:rsidR="00CE6364" w:rsidRPr="00766B4E" w:rsidRDefault="00CE6364" w:rsidP="00CE6364">
      <w:pPr>
        <w:spacing w:line="360" w:lineRule="auto"/>
        <w:ind w:firstLineChars="200" w:firstLine="420"/>
      </w:pPr>
      <w:r w:rsidRPr="00766B4E">
        <w:lastRenderedPageBreak/>
        <w:t>3</w:t>
      </w:r>
      <w:r w:rsidRPr="00766B4E">
        <w:rPr>
          <w:rFonts w:hint="eastAsia"/>
        </w:rPr>
        <w:t>.</w:t>
      </w:r>
      <w:r w:rsidRPr="00766B4E">
        <w:rPr>
          <w:rFonts w:hint="eastAsia"/>
        </w:rPr>
        <w:t>聘用人员五金保险等费用全包含在报价内。</w:t>
      </w:r>
    </w:p>
    <w:p w14:paraId="2F2B62A5" w14:textId="2F124ED8" w:rsidR="00CE6364" w:rsidRPr="00766B4E" w:rsidRDefault="00CE6364" w:rsidP="00CE6364">
      <w:pPr>
        <w:spacing w:line="360" w:lineRule="auto"/>
        <w:ind w:firstLineChars="200" w:firstLine="420"/>
      </w:pPr>
      <w:r w:rsidRPr="00766B4E">
        <w:t>4</w:t>
      </w:r>
      <w:r w:rsidRPr="00766B4E">
        <w:rPr>
          <w:rFonts w:hint="eastAsia"/>
        </w:rPr>
        <w:t>.</w:t>
      </w:r>
      <w:r w:rsidRPr="00766B4E">
        <w:rPr>
          <w:rFonts w:hint="eastAsia"/>
        </w:rPr>
        <w:t>维修消耗材料由医院负责采购，由</w:t>
      </w:r>
      <w:r w:rsidR="006D1772">
        <w:rPr>
          <w:rFonts w:hint="eastAsia"/>
        </w:rPr>
        <w:t>供应商</w:t>
      </w:r>
      <w:r w:rsidRPr="00766B4E">
        <w:rPr>
          <w:rFonts w:hint="eastAsia"/>
        </w:rPr>
        <w:t>凭消耗部门签字领用、保管，补充维修所需的备件备品。</w:t>
      </w:r>
    </w:p>
    <w:p w14:paraId="2E742338" w14:textId="5883E422" w:rsidR="00CE6364" w:rsidRPr="00766B4E" w:rsidRDefault="00CE6364" w:rsidP="00CE6364">
      <w:pPr>
        <w:spacing w:line="360" w:lineRule="auto"/>
        <w:ind w:firstLineChars="200" w:firstLine="420"/>
      </w:pPr>
      <w:r w:rsidRPr="00766B4E">
        <w:t>5</w:t>
      </w:r>
      <w:r w:rsidRPr="00766B4E">
        <w:rPr>
          <w:rFonts w:hint="eastAsia"/>
        </w:rPr>
        <w:t>.</w:t>
      </w:r>
      <w:r w:rsidRPr="00766B4E">
        <w:rPr>
          <w:rFonts w:hint="eastAsia"/>
        </w:rPr>
        <w:t>大型设备维修维保由维保单位负责，</w:t>
      </w:r>
      <w:r w:rsidR="006D1772">
        <w:rPr>
          <w:rFonts w:hint="eastAsia"/>
        </w:rPr>
        <w:t>供应商</w:t>
      </w:r>
      <w:r w:rsidRPr="00766B4E">
        <w:rPr>
          <w:rFonts w:hint="eastAsia"/>
        </w:rPr>
        <w:t>负责日常维护，对维保单位进行联络、配合、协调、实施与验收管理，维保合同可为三方管理合同。</w:t>
      </w:r>
    </w:p>
    <w:p w14:paraId="3877D590" w14:textId="7055A116" w:rsidR="00CE6364" w:rsidRPr="00766B4E" w:rsidRDefault="00CE6364" w:rsidP="00CE6364">
      <w:pPr>
        <w:spacing w:line="360" w:lineRule="auto"/>
        <w:ind w:firstLineChars="200" w:firstLine="420"/>
      </w:pPr>
      <w:r w:rsidRPr="00766B4E">
        <w:t>6</w:t>
      </w:r>
      <w:r w:rsidR="00CA0D6B">
        <w:rPr>
          <w:rFonts w:hint="eastAsia"/>
        </w:rPr>
        <w:t>.</w:t>
      </w:r>
      <w:bookmarkStart w:id="4" w:name="_GoBack"/>
      <w:bookmarkEnd w:id="4"/>
      <w:r w:rsidR="006D1772">
        <w:rPr>
          <w:rFonts w:hint="eastAsia"/>
        </w:rPr>
        <w:t>供应商</w:t>
      </w:r>
      <w:r w:rsidRPr="00766B4E">
        <w:rPr>
          <w:rFonts w:hint="eastAsia"/>
        </w:rPr>
        <w:t>应负责包括但不限于中央空调系统、锅炉、柴油发电机、医用气体系统日常操作巡检维护清洁等工作。</w:t>
      </w:r>
    </w:p>
    <w:p w14:paraId="2AF94D08" w14:textId="489E98B6" w:rsidR="002E49CC" w:rsidRPr="00766B4E" w:rsidRDefault="00CE6364" w:rsidP="00CE6364">
      <w:pPr>
        <w:spacing w:line="360" w:lineRule="auto"/>
        <w:ind w:firstLineChars="200" w:firstLine="420"/>
      </w:pPr>
      <w:r w:rsidRPr="00766B4E">
        <w:t>7</w:t>
      </w:r>
      <w:r w:rsidR="00CA0D6B">
        <w:rPr>
          <w:rFonts w:hint="eastAsia"/>
        </w:rPr>
        <w:t>.</w:t>
      </w:r>
      <w:r w:rsidRPr="00766B4E">
        <w:rPr>
          <w:rFonts w:hint="eastAsia"/>
        </w:rPr>
        <w:t>对有关设备的检测、年检年审等工作由</w:t>
      </w:r>
      <w:r w:rsidR="006D1772">
        <w:rPr>
          <w:rFonts w:hint="eastAsia"/>
        </w:rPr>
        <w:t>供应商</w:t>
      </w:r>
      <w:r w:rsidRPr="00766B4E">
        <w:rPr>
          <w:rFonts w:hint="eastAsia"/>
        </w:rPr>
        <w:t>负责委托办理，审检费用由医院负责。</w:t>
      </w:r>
    </w:p>
    <w:p w14:paraId="390D060C" w14:textId="77777777" w:rsidR="002E49CC" w:rsidRPr="00CA0D6B" w:rsidRDefault="002E49CC" w:rsidP="00CA0D6B">
      <w:pPr>
        <w:spacing w:line="360" w:lineRule="auto"/>
        <w:ind w:firstLineChars="200" w:firstLine="422"/>
        <w:rPr>
          <w:b/>
        </w:rPr>
      </w:pPr>
      <w:r w:rsidRPr="00CA0D6B">
        <w:rPr>
          <w:rFonts w:hint="eastAsia"/>
          <w:b/>
        </w:rPr>
        <w:t>三、商务要求</w:t>
      </w:r>
    </w:p>
    <w:p w14:paraId="43ADD88B" w14:textId="1777FFAE" w:rsidR="002E49CC" w:rsidRPr="00766B4E" w:rsidRDefault="002E49CC" w:rsidP="002E49CC">
      <w:pPr>
        <w:spacing w:line="360" w:lineRule="auto"/>
        <w:ind w:firstLineChars="200" w:firstLine="420"/>
      </w:pPr>
      <w:r w:rsidRPr="00766B4E">
        <w:rPr>
          <w:rFonts w:hint="eastAsia"/>
        </w:rPr>
        <w:t>1.</w:t>
      </w:r>
      <w:r w:rsidR="006D1772">
        <w:rPr>
          <w:rFonts w:hint="eastAsia"/>
        </w:rPr>
        <w:t>项目</w:t>
      </w:r>
      <w:r w:rsidRPr="00766B4E">
        <w:rPr>
          <w:rFonts w:hint="eastAsia"/>
        </w:rPr>
        <w:t>总价为</w:t>
      </w:r>
      <w:r w:rsidRPr="00766B4E">
        <w:rPr>
          <w:rFonts w:hint="eastAsia"/>
        </w:rPr>
        <w:t>3</w:t>
      </w:r>
      <w:r w:rsidRPr="00766B4E">
        <w:rPr>
          <w:rFonts w:hint="eastAsia"/>
        </w:rPr>
        <w:t>年服务期内的总报价。</w:t>
      </w:r>
    </w:p>
    <w:p w14:paraId="7F5932B2" w14:textId="3717A3B5" w:rsidR="002E49CC" w:rsidRPr="00766B4E" w:rsidRDefault="002E49CC" w:rsidP="002E49CC">
      <w:pPr>
        <w:spacing w:line="360" w:lineRule="auto"/>
        <w:ind w:firstLineChars="200" w:firstLine="420"/>
      </w:pPr>
      <w:r w:rsidRPr="00766B4E">
        <w:rPr>
          <w:rFonts w:hint="eastAsia"/>
        </w:rPr>
        <w:t>2.</w:t>
      </w:r>
      <w:r w:rsidRPr="00766B4E">
        <w:rPr>
          <w:rFonts w:hint="eastAsia"/>
        </w:rPr>
        <w:t>支付方式：</w:t>
      </w:r>
      <w:r w:rsidR="008A5F08" w:rsidRPr="00766B4E">
        <w:rPr>
          <w:rFonts w:hint="eastAsia"/>
        </w:rPr>
        <w:t>按实际到岗数量，按月支付。</w:t>
      </w:r>
    </w:p>
    <w:p w14:paraId="7FAD646E" w14:textId="77777777" w:rsidR="002E49CC" w:rsidRPr="00CA0D6B" w:rsidRDefault="002E49CC" w:rsidP="00CA0D6B">
      <w:pPr>
        <w:spacing w:line="360" w:lineRule="auto"/>
        <w:ind w:firstLineChars="200" w:firstLine="422"/>
        <w:rPr>
          <w:b/>
        </w:rPr>
      </w:pPr>
      <w:r w:rsidRPr="00CA0D6B">
        <w:rPr>
          <w:rFonts w:hint="eastAsia"/>
          <w:b/>
        </w:rPr>
        <w:t>四、其他要求</w:t>
      </w:r>
    </w:p>
    <w:p w14:paraId="39F2BC9C" w14:textId="0022622D" w:rsidR="002E49CC" w:rsidRPr="00766B4E" w:rsidRDefault="002E49CC" w:rsidP="002E49CC">
      <w:pPr>
        <w:snapToGrid w:val="0"/>
        <w:spacing w:line="360" w:lineRule="auto"/>
        <w:ind w:firstLineChars="200" w:firstLine="420"/>
        <w:rPr>
          <w:rFonts w:hAnsi="宋体"/>
        </w:rPr>
      </w:pPr>
      <w:r w:rsidRPr="00766B4E">
        <w:rPr>
          <w:rFonts w:hAnsi="宋体" w:hint="eastAsia"/>
        </w:rPr>
        <w:t>1.</w:t>
      </w:r>
      <w:r w:rsidR="00542324" w:rsidRPr="00766B4E">
        <w:rPr>
          <w:rFonts w:hAnsi="宋体" w:hint="eastAsia"/>
        </w:rPr>
        <w:t>供应商</w:t>
      </w:r>
      <w:r w:rsidRPr="00766B4E">
        <w:rPr>
          <w:rFonts w:hAnsi="宋体"/>
        </w:rPr>
        <w:t>应</w:t>
      </w:r>
      <w:r w:rsidRPr="00766B4E">
        <w:rPr>
          <w:rFonts w:hAnsi="宋体" w:hint="eastAsia"/>
        </w:rPr>
        <w:t>指定</w:t>
      </w:r>
      <w:r w:rsidR="008865DB" w:rsidRPr="00766B4E">
        <w:rPr>
          <w:rFonts w:hAnsi="宋体" w:hint="eastAsia"/>
        </w:rPr>
        <w:t>医院</w:t>
      </w:r>
      <w:r w:rsidRPr="00766B4E">
        <w:rPr>
          <w:rFonts w:hAnsi="宋体" w:hint="eastAsia"/>
        </w:rPr>
        <w:t>后勤综合服务负责人，负责人要有相关医院的管理经验（简历附在</w:t>
      </w:r>
      <w:r w:rsidR="006E2D01" w:rsidRPr="00766B4E">
        <w:rPr>
          <w:rFonts w:hAnsi="宋体" w:hint="eastAsia"/>
        </w:rPr>
        <w:t>文件</w:t>
      </w:r>
      <w:r w:rsidRPr="00766B4E">
        <w:rPr>
          <w:rFonts w:hAnsi="宋体" w:hint="eastAsia"/>
        </w:rPr>
        <w:t>内），负责各项工作的检查、落实及综合管理工作，并专门负责与采购人的工作协调。</w:t>
      </w:r>
    </w:p>
    <w:p w14:paraId="303A6ED6" w14:textId="6397F91C" w:rsidR="002E49CC" w:rsidRPr="00766B4E" w:rsidRDefault="002E49CC" w:rsidP="002E49CC">
      <w:pPr>
        <w:snapToGrid w:val="0"/>
        <w:spacing w:line="360" w:lineRule="auto"/>
        <w:ind w:firstLineChars="200" w:firstLine="420"/>
        <w:rPr>
          <w:rFonts w:hAnsi="宋体"/>
        </w:rPr>
      </w:pPr>
      <w:r w:rsidRPr="00766B4E">
        <w:rPr>
          <w:rFonts w:hAnsi="宋体"/>
        </w:rPr>
        <w:t>2</w:t>
      </w:r>
      <w:r w:rsidRPr="00766B4E">
        <w:rPr>
          <w:rFonts w:hAnsi="宋体" w:hint="eastAsia"/>
        </w:rPr>
        <w:t>.</w:t>
      </w:r>
      <w:r w:rsidR="00542324" w:rsidRPr="00766B4E">
        <w:rPr>
          <w:rFonts w:hAnsi="宋体" w:hint="eastAsia"/>
        </w:rPr>
        <w:t>供应商</w:t>
      </w:r>
      <w:r w:rsidRPr="00766B4E">
        <w:rPr>
          <w:rFonts w:hAnsi="宋体" w:hint="eastAsia"/>
        </w:rPr>
        <w:t>应制定较为完善的管理办法。</w:t>
      </w:r>
    </w:p>
    <w:p w14:paraId="4CBACA21" w14:textId="2DE166F7" w:rsidR="002E49CC" w:rsidRPr="00766B4E" w:rsidRDefault="002E49CC" w:rsidP="002E49CC">
      <w:pPr>
        <w:snapToGrid w:val="0"/>
        <w:spacing w:line="360" w:lineRule="auto"/>
        <w:ind w:firstLineChars="200" w:firstLine="420"/>
        <w:rPr>
          <w:rFonts w:hAnsi="宋体"/>
        </w:rPr>
      </w:pPr>
      <w:r w:rsidRPr="00766B4E">
        <w:rPr>
          <w:rFonts w:hAnsi="宋体" w:hint="eastAsia"/>
        </w:rPr>
        <w:t>3.</w:t>
      </w:r>
      <w:r w:rsidR="00542324" w:rsidRPr="00766B4E">
        <w:rPr>
          <w:rFonts w:hAnsi="宋体" w:hint="eastAsia"/>
        </w:rPr>
        <w:t>供应商</w:t>
      </w:r>
      <w:r w:rsidRPr="00766B4E">
        <w:rPr>
          <w:rFonts w:hAnsi="宋体" w:hint="eastAsia"/>
        </w:rPr>
        <w:t>应将每次维修材料采购前材料的品牌、质量和数量须经采购人认可方可进行采购。每月底交采购人维修材料费用清单供监督确认。在费用允许的情况下，</w:t>
      </w:r>
      <w:r w:rsidR="00542324" w:rsidRPr="00766B4E">
        <w:rPr>
          <w:rFonts w:hAnsi="宋体" w:hint="eastAsia"/>
        </w:rPr>
        <w:t>供应商</w:t>
      </w:r>
      <w:r w:rsidRPr="00766B4E">
        <w:rPr>
          <w:rFonts w:hAnsi="宋体" w:hint="eastAsia"/>
        </w:rPr>
        <w:t>应配合采购人做好维修工作。如费用超支，</w:t>
      </w:r>
      <w:r w:rsidR="00542324" w:rsidRPr="00766B4E">
        <w:rPr>
          <w:rFonts w:hAnsi="宋体" w:hint="eastAsia"/>
        </w:rPr>
        <w:t>供应商</w:t>
      </w:r>
      <w:r w:rsidRPr="00766B4E">
        <w:rPr>
          <w:rFonts w:hAnsi="宋体" w:hint="eastAsia"/>
        </w:rPr>
        <w:t>自行负担。</w:t>
      </w:r>
    </w:p>
    <w:p w14:paraId="34E92B48" w14:textId="77777777" w:rsidR="002E49CC" w:rsidRPr="00766B4E" w:rsidRDefault="002E49CC" w:rsidP="002E49CC">
      <w:pPr>
        <w:snapToGrid w:val="0"/>
        <w:spacing w:line="360" w:lineRule="auto"/>
        <w:ind w:firstLineChars="200" w:firstLine="420"/>
        <w:rPr>
          <w:rFonts w:hAnsi="宋体"/>
        </w:rPr>
      </w:pPr>
      <w:r w:rsidRPr="00766B4E">
        <w:rPr>
          <w:rFonts w:hAnsi="宋体"/>
        </w:rPr>
        <w:t>4</w:t>
      </w:r>
      <w:r w:rsidRPr="00766B4E">
        <w:rPr>
          <w:rFonts w:hAnsi="宋体" w:hint="eastAsia"/>
        </w:rPr>
        <w:t>.</w:t>
      </w:r>
      <w:r w:rsidRPr="00766B4E">
        <w:rPr>
          <w:rFonts w:hAnsi="宋体" w:hint="eastAsia"/>
        </w:rPr>
        <w:t>维修材料采购应经采购人确认后实施。</w:t>
      </w:r>
    </w:p>
    <w:p w14:paraId="3790FC0C" w14:textId="77777777" w:rsidR="002E49CC" w:rsidRPr="00766B4E" w:rsidRDefault="002E49CC" w:rsidP="002E49CC">
      <w:pPr>
        <w:snapToGrid w:val="0"/>
        <w:spacing w:line="360" w:lineRule="auto"/>
        <w:ind w:firstLineChars="200" w:firstLine="422"/>
        <w:rPr>
          <w:rFonts w:hAnsi="宋体"/>
          <w:b/>
        </w:rPr>
      </w:pPr>
      <w:r w:rsidRPr="00766B4E">
        <w:rPr>
          <w:rFonts w:hAnsi="宋体" w:hint="eastAsia"/>
          <w:b/>
        </w:rPr>
        <w:t>五</w:t>
      </w:r>
      <w:r w:rsidRPr="00766B4E">
        <w:rPr>
          <w:rFonts w:hAnsi="宋体"/>
          <w:b/>
        </w:rPr>
        <w:t>、</w:t>
      </w:r>
      <w:r w:rsidRPr="00766B4E">
        <w:rPr>
          <w:rFonts w:hAnsi="宋体" w:hint="eastAsia"/>
          <w:b/>
        </w:rPr>
        <w:t>检查与考核</w:t>
      </w:r>
    </w:p>
    <w:p w14:paraId="502219EC" w14:textId="35CE1DD5" w:rsidR="002E49CC" w:rsidRPr="00766B4E" w:rsidRDefault="002E49CC" w:rsidP="002E49CC">
      <w:pPr>
        <w:snapToGrid w:val="0"/>
        <w:spacing w:line="360" w:lineRule="auto"/>
        <w:ind w:firstLineChars="200" w:firstLine="420"/>
        <w:rPr>
          <w:rFonts w:hAnsi="宋体"/>
        </w:rPr>
      </w:pPr>
      <w:r w:rsidRPr="00766B4E">
        <w:rPr>
          <w:rFonts w:hAnsi="宋体"/>
        </w:rPr>
        <w:t>1</w:t>
      </w:r>
      <w:r w:rsidRPr="00766B4E">
        <w:rPr>
          <w:rFonts w:hAnsi="宋体" w:hint="eastAsia"/>
        </w:rPr>
        <w:t>.</w:t>
      </w:r>
      <w:r w:rsidR="00542324" w:rsidRPr="00766B4E">
        <w:rPr>
          <w:rFonts w:hAnsi="宋体" w:hint="eastAsia"/>
        </w:rPr>
        <w:t>供应商</w:t>
      </w:r>
      <w:r w:rsidRPr="00766B4E">
        <w:rPr>
          <w:rFonts w:hAnsi="宋体" w:hint="eastAsia"/>
        </w:rPr>
        <w:t>应制订具体的质量保证措施及质量保证和相关服务承诺。供应商所有的工作除应按</w:t>
      </w:r>
      <w:r w:rsidR="00542324" w:rsidRPr="00766B4E">
        <w:rPr>
          <w:rFonts w:hAnsi="宋体" w:hint="eastAsia"/>
        </w:rPr>
        <w:t>供应商</w:t>
      </w:r>
      <w:r w:rsidRPr="00766B4E">
        <w:rPr>
          <w:rFonts w:hAnsi="宋体" w:hint="eastAsia"/>
        </w:rPr>
        <w:t>的内部流程实施外，还应接受采购人或第三方的随时检查。如因质量未达到目标，采购人有权要求其整改，同时</w:t>
      </w:r>
      <w:r w:rsidR="00542324" w:rsidRPr="00766B4E">
        <w:rPr>
          <w:rFonts w:hAnsi="宋体" w:hint="eastAsia"/>
        </w:rPr>
        <w:t>供应商</w:t>
      </w:r>
      <w:r w:rsidRPr="00766B4E">
        <w:rPr>
          <w:rFonts w:hAnsi="宋体" w:hint="eastAsia"/>
        </w:rPr>
        <w:t>应承担责任和经济赔偿（扣款或终止合同）。</w:t>
      </w:r>
    </w:p>
    <w:p w14:paraId="47494A1A" w14:textId="2CCECC47" w:rsidR="002E49CC" w:rsidRPr="00766B4E" w:rsidRDefault="002E49CC" w:rsidP="002E49CC">
      <w:pPr>
        <w:snapToGrid w:val="0"/>
        <w:spacing w:line="360" w:lineRule="auto"/>
        <w:ind w:firstLineChars="200" w:firstLine="420"/>
        <w:rPr>
          <w:rFonts w:hAnsi="宋体"/>
        </w:rPr>
      </w:pPr>
      <w:r w:rsidRPr="00766B4E">
        <w:rPr>
          <w:rFonts w:hAnsi="宋体"/>
        </w:rPr>
        <w:t>2</w:t>
      </w:r>
      <w:r w:rsidRPr="00766B4E">
        <w:rPr>
          <w:rFonts w:hAnsi="宋体" w:hint="eastAsia"/>
        </w:rPr>
        <w:t>.</w:t>
      </w:r>
      <w:r w:rsidRPr="00766B4E">
        <w:rPr>
          <w:rFonts w:hAnsi="宋体" w:hint="eastAsia"/>
        </w:rPr>
        <w:t>采购人定期和不定期地对</w:t>
      </w:r>
      <w:r w:rsidR="00542324" w:rsidRPr="00766B4E">
        <w:rPr>
          <w:rFonts w:hAnsi="宋体" w:hint="eastAsia"/>
        </w:rPr>
        <w:t>供应商</w:t>
      </w:r>
      <w:r w:rsidRPr="00766B4E">
        <w:rPr>
          <w:rFonts w:hAnsi="宋体" w:hint="eastAsia"/>
        </w:rPr>
        <w:t>管理服务进行检查和抽查，检查记录和整改时限反馈服务方</w:t>
      </w:r>
      <w:r w:rsidR="00DA31BA" w:rsidRPr="00766B4E">
        <w:rPr>
          <w:rFonts w:hAnsi="宋体" w:hint="eastAsia"/>
        </w:rPr>
        <w:t>，对检查达不到合同要求，根据合同要求进行</w:t>
      </w:r>
      <w:r w:rsidR="009476CB" w:rsidRPr="00766B4E">
        <w:rPr>
          <w:rFonts w:hAnsi="宋体" w:hint="eastAsia"/>
        </w:rPr>
        <w:t>扣</w:t>
      </w:r>
      <w:r w:rsidR="00DA31BA" w:rsidRPr="00766B4E">
        <w:rPr>
          <w:rFonts w:hAnsi="宋体" w:hint="eastAsia"/>
        </w:rPr>
        <w:t>款</w:t>
      </w:r>
      <w:r w:rsidRPr="00766B4E">
        <w:rPr>
          <w:rFonts w:hAnsi="宋体" w:hint="eastAsia"/>
        </w:rPr>
        <w:t>。</w:t>
      </w:r>
    </w:p>
    <w:p w14:paraId="35838CE7" w14:textId="158F09CB" w:rsidR="002E49CC" w:rsidRPr="00766B4E" w:rsidRDefault="002E49CC" w:rsidP="002E49CC">
      <w:pPr>
        <w:snapToGrid w:val="0"/>
        <w:spacing w:line="360" w:lineRule="auto"/>
        <w:ind w:firstLineChars="200" w:firstLine="422"/>
        <w:rPr>
          <w:rFonts w:hAnsi="宋体"/>
          <w:b/>
        </w:rPr>
      </w:pPr>
      <w:r w:rsidRPr="00766B4E">
        <w:rPr>
          <w:rFonts w:hAnsi="宋体" w:hint="eastAsia"/>
          <w:b/>
        </w:rPr>
        <w:t>六</w:t>
      </w:r>
      <w:r w:rsidRPr="00766B4E">
        <w:rPr>
          <w:rFonts w:hAnsi="宋体"/>
          <w:b/>
        </w:rPr>
        <w:t>、报价</w:t>
      </w:r>
      <w:r w:rsidR="006E2D01" w:rsidRPr="00766B4E">
        <w:rPr>
          <w:rFonts w:hAnsi="宋体"/>
          <w:b/>
        </w:rPr>
        <w:t>说明</w:t>
      </w:r>
    </w:p>
    <w:p w14:paraId="12C13BC8" w14:textId="2B005328" w:rsidR="002E49CC" w:rsidRPr="0032577A" w:rsidRDefault="006E2D01" w:rsidP="0032577A">
      <w:pPr>
        <w:snapToGrid w:val="0"/>
        <w:spacing w:line="360" w:lineRule="auto"/>
        <w:ind w:firstLineChars="200" w:firstLine="420"/>
        <w:rPr>
          <w:rFonts w:hAnsi="宋体"/>
        </w:rPr>
      </w:pPr>
      <w:r w:rsidRPr="00766B4E">
        <w:rPr>
          <w:rFonts w:hAnsi="宋体" w:hint="eastAsia"/>
        </w:rPr>
        <w:t>供应商</w:t>
      </w:r>
      <w:r w:rsidR="002E49CC" w:rsidRPr="00766B4E">
        <w:rPr>
          <w:rFonts w:hAnsi="宋体" w:hint="eastAsia"/>
        </w:rPr>
        <w:t>为使其受托后勤</w:t>
      </w:r>
      <w:r w:rsidR="005307DD">
        <w:rPr>
          <w:rFonts w:hAnsi="宋体" w:hint="eastAsia"/>
        </w:rPr>
        <w:t>运维服务</w:t>
      </w:r>
      <w:r w:rsidRPr="00766B4E">
        <w:rPr>
          <w:rFonts w:hAnsi="宋体" w:hint="eastAsia"/>
        </w:rPr>
        <w:t>（工程服务）正常使用、运营并达到合同标准而需实际发生的各类成本费用，</w:t>
      </w:r>
      <w:r w:rsidR="002E49CC" w:rsidRPr="00766B4E">
        <w:rPr>
          <w:rFonts w:hAnsi="宋体" w:hint="eastAsia"/>
        </w:rPr>
        <w:t>包括但不限于人工成本费用、维修费用、物耗费用、添置费用、能耗费用、管理酬金、</w:t>
      </w:r>
      <w:r w:rsidR="00DA31BA" w:rsidRPr="00766B4E">
        <w:rPr>
          <w:rFonts w:hAnsi="宋体" w:hint="eastAsia"/>
        </w:rPr>
        <w:t>风险费、</w:t>
      </w:r>
      <w:r w:rsidR="002E49CC" w:rsidRPr="00766B4E">
        <w:rPr>
          <w:rFonts w:hAnsi="宋体" w:hint="eastAsia"/>
        </w:rPr>
        <w:t>税费等。</w:t>
      </w:r>
      <w:r w:rsidRPr="00766B4E">
        <w:rPr>
          <w:rFonts w:hAnsi="宋体" w:hint="eastAsia"/>
        </w:rPr>
        <w:t>供应商</w:t>
      </w:r>
      <w:r w:rsidR="002E49CC" w:rsidRPr="00766B4E">
        <w:rPr>
          <w:rFonts w:hAnsi="宋体" w:hint="eastAsia"/>
        </w:rPr>
        <w:t>需自行承担涉及投标的一切费用，均计入报价</w:t>
      </w:r>
      <w:r w:rsidRPr="00766B4E">
        <w:rPr>
          <w:rFonts w:hAnsi="宋体" w:hint="eastAsia"/>
        </w:rPr>
        <w:t>中</w:t>
      </w:r>
      <w:r w:rsidR="002E49CC" w:rsidRPr="00766B4E">
        <w:rPr>
          <w:rFonts w:hAnsi="宋体" w:hint="eastAsia"/>
        </w:rPr>
        <w:t>。</w:t>
      </w:r>
    </w:p>
    <w:p w14:paraId="2E370749" w14:textId="31C95BC5" w:rsidR="00FC2D1D" w:rsidRPr="00766B4E" w:rsidRDefault="00FC2D1D" w:rsidP="002E49CC"/>
    <w:sectPr w:rsidR="00FC2D1D" w:rsidRPr="00766B4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8FA36" w14:textId="77777777" w:rsidR="00D3656E" w:rsidRDefault="00D3656E" w:rsidP="002E49CC">
      <w:r>
        <w:separator/>
      </w:r>
    </w:p>
  </w:endnote>
  <w:endnote w:type="continuationSeparator" w:id="0">
    <w:p w14:paraId="6C455766" w14:textId="77777777" w:rsidR="00D3656E" w:rsidRDefault="00D3656E" w:rsidP="002E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473792"/>
      <w:docPartObj>
        <w:docPartGallery w:val="Page Numbers (Bottom of Page)"/>
        <w:docPartUnique/>
      </w:docPartObj>
    </w:sdtPr>
    <w:sdtEndPr/>
    <w:sdtContent>
      <w:p w14:paraId="39657E10" w14:textId="306FAF7E" w:rsidR="000129D6" w:rsidRDefault="000129D6">
        <w:pPr>
          <w:pStyle w:val="a4"/>
          <w:jc w:val="right"/>
        </w:pPr>
        <w:r>
          <w:fldChar w:fldCharType="begin"/>
        </w:r>
        <w:r>
          <w:instrText>PAGE   \* MERGEFORMAT</w:instrText>
        </w:r>
        <w:r>
          <w:fldChar w:fldCharType="separate"/>
        </w:r>
        <w:r w:rsidR="00CA0D6B" w:rsidRPr="00CA0D6B">
          <w:rPr>
            <w:noProof/>
            <w:lang w:val="zh-CN"/>
          </w:rPr>
          <w:t>4</w:t>
        </w:r>
        <w:r>
          <w:fldChar w:fldCharType="end"/>
        </w:r>
      </w:p>
    </w:sdtContent>
  </w:sdt>
  <w:p w14:paraId="0E9FE970" w14:textId="77777777" w:rsidR="000129D6" w:rsidRDefault="000129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045E" w14:textId="77777777" w:rsidR="00D3656E" w:rsidRDefault="00D3656E" w:rsidP="002E49CC">
      <w:r>
        <w:separator/>
      </w:r>
    </w:p>
  </w:footnote>
  <w:footnote w:type="continuationSeparator" w:id="0">
    <w:p w14:paraId="18AC8E73" w14:textId="77777777" w:rsidR="00D3656E" w:rsidRDefault="00D3656E" w:rsidP="002E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B2F92"/>
    <w:multiLevelType w:val="singleLevel"/>
    <w:tmpl w:val="AC0B2F9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59"/>
    <w:rsid w:val="00004E94"/>
    <w:rsid w:val="000129D6"/>
    <w:rsid w:val="000C4F87"/>
    <w:rsid w:val="00110858"/>
    <w:rsid w:val="001450FC"/>
    <w:rsid w:val="001F1B59"/>
    <w:rsid w:val="002258EA"/>
    <w:rsid w:val="00237C78"/>
    <w:rsid w:val="00251334"/>
    <w:rsid w:val="002D2869"/>
    <w:rsid w:val="002E49CC"/>
    <w:rsid w:val="0031598B"/>
    <w:rsid w:val="0032577A"/>
    <w:rsid w:val="00336B96"/>
    <w:rsid w:val="004049C7"/>
    <w:rsid w:val="004C2928"/>
    <w:rsid w:val="005307DD"/>
    <w:rsid w:val="00542324"/>
    <w:rsid w:val="006B387B"/>
    <w:rsid w:val="006D1772"/>
    <w:rsid w:val="006E2D01"/>
    <w:rsid w:val="00736C64"/>
    <w:rsid w:val="00766B4E"/>
    <w:rsid w:val="007A7B15"/>
    <w:rsid w:val="007E442F"/>
    <w:rsid w:val="007F619B"/>
    <w:rsid w:val="008752D2"/>
    <w:rsid w:val="0087571A"/>
    <w:rsid w:val="008865DB"/>
    <w:rsid w:val="008A5F08"/>
    <w:rsid w:val="008B027D"/>
    <w:rsid w:val="008C6CC8"/>
    <w:rsid w:val="009476CB"/>
    <w:rsid w:val="009E5163"/>
    <w:rsid w:val="00A04C14"/>
    <w:rsid w:val="00A43E06"/>
    <w:rsid w:val="00A65C69"/>
    <w:rsid w:val="00B22C0E"/>
    <w:rsid w:val="00C52EA6"/>
    <w:rsid w:val="00C8568F"/>
    <w:rsid w:val="00CA0D6B"/>
    <w:rsid w:val="00CC168B"/>
    <w:rsid w:val="00CE6364"/>
    <w:rsid w:val="00D3656E"/>
    <w:rsid w:val="00DA31BA"/>
    <w:rsid w:val="00DB4CA1"/>
    <w:rsid w:val="00E73A64"/>
    <w:rsid w:val="00E80C00"/>
    <w:rsid w:val="00E975C2"/>
    <w:rsid w:val="00EB783D"/>
    <w:rsid w:val="00EE40A6"/>
    <w:rsid w:val="00F050FE"/>
    <w:rsid w:val="00FC2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B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CC"/>
    <w:pPr>
      <w:widowControl w:val="0"/>
      <w:jc w:val="both"/>
    </w:pPr>
    <w:rPr>
      <w:rFonts w:ascii="Times New Roman" w:eastAsia="宋体" w:hAnsi="Times New Roman" w:cs="Times New Roman"/>
      <w:szCs w:val="24"/>
    </w:rPr>
  </w:style>
  <w:style w:type="paragraph" w:styleId="1">
    <w:name w:val="heading 1"/>
    <w:basedOn w:val="a"/>
    <w:next w:val="a"/>
    <w:link w:val="1Char"/>
    <w:qFormat/>
    <w:rsid w:val="002E49CC"/>
    <w:pPr>
      <w:keepNext/>
      <w:spacing w:line="360" w:lineRule="auto"/>
      <w:jc w:val="center"/>
      <w:outlineLvl w:val="0"/>
    </w:pPr>
    <w:rPr>
      <w:rFonts w:ascii="Arial" w:eastAsia="华文中宋" w:hAnsi="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9CC"/>
    <w:rPr>
      <w:rFonts w:eastAsia="仿宋"/>
      <w:sz w:val="18"/>
      <w:szCs w:val="18"/>
    </w:rPr>
  </w:style>
  <w:style w:type="paragraph" w:styleId="a4">
    <w:name w:val="footer"/>
    <w:basedOn w:val="a"/>
    <w:link w:val="Char0"/>
    <w:uiPriority w:val="99"/>
    <w:unhideWhenUsed/>
    <w:rsid w:val="002E49CC"/>
    <w:pPr>
      <w:tabs>
        <w:tab w:val="center" w:pos="4153"/>
        <w:tab w:val="right" w:pos="8306"/>
      </w:tabs>
      <w:snapToGrid w:val="0"/>
      <w:jc w:val="left"/>
    </w:pPr>
    <w:rPr>
      <w:sz w:val="18"/>
      <w:szCs w:val="18"/>
    </w:rPr>
  </w:style>
  <w:style w:type="character" w:customStyle="1" w:styleId="Char0">
    <w:name w:val="页脚 Char"/>
    <w:basedOn w:val="a0"/>
    <w:link w:val="a4"/>
    <w:uiPriority w:val="99"/>
    <w:rsid w:val="002E49CC"/>
    <w:rPr>
      <w:rFonts w:eastAsia="仿宋"/>
      <w:sz w:val="18"/>
      <w:szCs w:val="18"/>
    </w:rPr>
  </w:style>
  <w:style w:type="character" w:customStyle="1" w:styleId="1Char">
    <w:name w:val="标题 1 Char"/>
    <w:basedOn w:val="a0"/>
    <w:link w:val="1"/>
    <w:qFormat/>
    <w:rsid w:val="002E49CC"/>
    <w:rPr>
      <w:rFonts w:ascii="Arial" w:eastAsia="华文中宋" w:hAnsi="Arial" w:cs="Times New Roman"/>
      <w:b/>
      <w:color w:val="000000"/>
      <w:sz w:val="32"/>
      <w:szCs w:val="24"/>
    </w:rPr>
  </w:style>
  <w:style w:type="table" w:styleId="a5">
    <w:name w:val="Table Grid"/>
    <w:basedOn w:val="a1"/>
    <w:uiPriority w:val="59"/>
    <w:rsid w:val="002E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Char1"/>
    <w:rsid w:val="001450FC"/>
    <w:pPr>
      <w:spacing w:after="120"/>
      <w:ind w:leftChars="200" w:left="420"/>
    </w:pPr>
  </w:style>
  <w:style w:type="character" w:customStyle="1" w:styleId="Char1">
    <w:name w:val="正文文本缩进 Char"/>
    <w:basedOn w:val="a0"/>
    <w:link w:val="a6"/>
    <w:rsid w:val="001450FC"/>
    <w:rPr>
      <w:rFonts w:ascii="Times New Roman" w:eastAsia="宋体" w:hAnsi="Times New Roman" w:cs="Times New Roman"/>
      <w:szCs w:val="24"/>
    </w:rPr>
  </w:style>
  <w:style w:type="paragraph" w:styleId="a7">
    <w:name w:val="Balloon Text"/>
    <w:basedOn w:val="a"/>
    <w:link w:val="Char2"/>
    <w:uiPriority w:val="99"/>
    <w:semiHidden/>
    <w:unhideWhenUsed/>
    <w:rsid w:val="001450FC"/>
    <w:rPr>
      <w:sz w:val="18"/>
      <w:szCs w:val="18"/>
    </w:rPr>
  </w:style>
  <w:style w:type="character" w:customStyle="1" w:styleId="Char2">
    <w:name w:val="批注框文本 Char"/>
    <w:basedOn w:val="a0"/>
    <w:link w:val="a7"/>
    <w:uiPriority w:val="99"/>
    <w:semiHidden/>
    <w:rsid w:val="001450FC"/>
    <w:rPr>
      <w:rFonts w:ascii="Times New Roman" w:eastAsia="宋体" w:hAnsi="Times New Roman" w:cs="Times New Roman"/>
      <w:sz w:val="18"/>
      <w:szCs w:val="18"/>
    </w:rPr>
  </w:style>
  <w:style w:type="character" w:styleId="a8">
    <w:name w:val="annotation reference"/>
    <w:basedOn w:val="a0"/>
    <w:uiPriority w:val="99"/>
    <w:semiHidden/>
    <w:unhideWhenUsed/>
    <w:rsid w:val="00542324"/>
    <w:rPr>
      <w:sz w:val="21"/>
      <w:szCs w:val="21"/>
    </w:rPr>
  </w:style>
  <w:style w:type="paragraph" w:styleId="a9">
    <w:name w:val="annotation text"/>
    <w:basedOn w:val="a"/>
    <w:link w:val="Char3"/>
    <w:uiPriority w:val="99"/>
    <w:semiHidden/>
    <w:unhideWhenUsed/>
    <w:rsid w:val="00542324"/>
    <w:pPr>
      <w:jc w:val="left"/>
    </w:pPr>
  </w:style>
  <w:style w:type="character" w:customStyle="1" w:styleId="Char3">
    <w:name w:val="批注文字 Char"/>
    <w:basedOn w:val="a0"/>
    <w:link w:val="a9"/>
    <w:uiPriority w:val="99"/>
    <w:semiHidden/>
    <w:rsid w:val="00542324"/>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542324"/>
    <w:rPr>
      <w:b/>
      <w:bCs/>
    </w:rPr>
  </w:style>
  <w:style w:type="character" w:customStyle="1" w:styleId="Char4">
    <w:name w:val="批注主题 Char"/>
    <w:basedOn w:val="Char3"/>
    <w:link w:val="aa"/>
    <w:uiPriority w:val="99"/>
    <w:semiHidden/>
    <w:rsid w:val="00542324"/>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CC"/>
    <w:pPr>
      <w:widowControl w:val="0"/>
      <w:jc w:val="both"/>
    </w:pPr>
    <w:rPr>
      <w:rFonts w:ascii="Times New Roman" w:eastAsia="宋体" w:hAnsi="Times New Roman" w:cs="Times New Roman"/>
      <w:szCs w:val="24"/>
    </w:rPr>
  </w:style>
  <w:style w:type="paragraph" w:styleId="1">
    <w:name w:val="heading 1"/>
    <w:basedOn w:val="a"/>
    <w:next w:val="a"/>
    <w:link w:val="1Char"/>
    <w:qFormat/>
    <w:rsid w:val="002E49CC"/>
    <w:pPr>
      <w:keepNext/>
      <w:spacing w:line="360" w:lineRule="auto"/>
      <w:jc w:val="center"/>
      <w:outlineLvl w:val="0"/>
    </w:pPr>
    <w:rPr>
      <w:rFonts w:ascii="Arial" w:eastAsia="华文中宋" w:hAnsi="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9CC"/>
    <w:rPr>
      <w:rFonts w:eastAsia="仿宋"/>
      <w:sz w:val="18"/>
      <w:szCs w:val="18"/>
    </w:rPr>
  </w:style>
  <w:style w:type="paragraph" w:styleId="a4">
    <w:name w:val="footer"/>
    <w:basedOn w:val="a"/>
    <w:link w:val="Char0"/>
    <w:uiPriority w:val="99"/>
    <w:unhideWhenUsed/>
    <w:rsid w:val="002E49CC"/>
    <w:pPr>
      <w:tabs>
        <w:tab w:val="center" w:pos="4153"/>
        <w:tab w:val="right" w:pos="8306"/>
      </w:tabs>
      <w:snapToGrid w:val="0"/>
      <w:jc w:val="left"/>
    </w:pPr>
    <w:rPr>
      <w:sz w:val="18"/>
      <w:szCs w:val="18"/>
    </w:rPr>
  </w:style>
  <w:style w:type="character" w:customStyle="1" w:styleId="Char0">
    <w:name w:val="页脚 Char"/>
    <w:basedOn w:val="a0"/>
    <w:link w:val="a4"/>
    <w:uiPriority w:val="99"/>
    <w:rsid w:val="002E49CC"/>
    <w:rPr>
      <w:rFonts w:eastAsia="仿宋"/>
      <w:sz w:val="18"/>
      <w:szCs w:val="18"/>
    </w:rPr>
  </w:style>
  <w:style w:type="character" w:customStyle="1" w:styleId="1Char">
    <w:name w:val="标题 1 Char"/>
    <w:basedOn w:val="a0"/>
    <w:link w:val="1"/>
    <w:qFormat/>
    <w:rsid w:val="002E49CC"/>
    <w:rPr>
      <w:rFonts w:ascii="Arial" w:eastAsia="华文中宋" w:hAnsi="Arial" w:cs="Times New Roman"/>
      <w:b/>
      <w:color w:val="000000"/>
      <w:sz w:val="32"/>
      <w:szCs w:val="24"/>
    </w:rPr>
  </w:style>
  <w:style w:type="table" w:styleId="a5">
    <w:name w:val="Table Grid"/>
    <w:basedOn w:val="a1"/>
    <w:uiPriority w:val="59"/>
    <w:rsid w:val="002E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Char1"/>
    <w:rsid w:val="001450FC"/>
    <w:pPr>
      <w:spacing w:after="120"/>
      <w:ind w:leftChars="200" w:left="420"/>
    </w:pPr>
  </w:style>
  <w:style w:type="character" w:customStyle="1" w:styleId="Char1">
    <w:name w:val="正文文本缩进 Char"/>
    <w:basedOn w:val="a0"/>
    <w:link w:val="a6"/>
    <w:rsid w:val="001450FC"/>
    <w:rPr>
      <w:rFonts w:ascii="Times New Roman" w:eastAsia="宋体" w:hAnsi="Times New Roman" w:cs="Times New Roman"/>
      <w:szCs w:val="24"/>
    </w:rPr>
  </w:style>
  <w:style w:type="paragraph" w:styleId="a7">
    <w:name w:val="Balloon Text"/>
    <w:basedOn w:val="a"/>
    <w:link w:val="Char2"/>
    <w:uiPriority w:val="99"/>
    <w:semiHidden/>
    <w:unhideWhenUsed/>
    <w:rsid w:val="001450FC"/>
    <w:rPr>
      <w:sz w:val="18"/>
      <w:szCs w:val="18"/>
    </w:rPr>
  </w:style>
  <w:style w:type="character" w:customStyle="1" w:styleId="Char2">
    <w:name w:val="批注框文本 Char"/>
    <w:basedOn w:val="a0"/>
    <w:link w:val="a7"/>
    <w:uiPriority w:val="99"/>
    <w:semiHidden/>
    <w:rsid w:val="001450FC"/>
    <w:rPr>
      <w:rFonts w:ascii="Times New Roman" w:eastAsia="宋体" w:hAnsi="Times New Roman" w:cs="Times New Roman"/>
      <w:sz w:val="18"/>
      <w:szCs w:val="18"/>
    </w:rPr>
  </w:style>
  <w:style w:type="character" w:styleId="a8">
    <w:name w:val="annotation reference"/>
    <w:basedOn w:val="a0"/>
    <w:uiPriority w:val="99"/>
    <w:semiHidden/>
    <w:unhideWhenUsed/>
    <w:rsid w:val="00542324"/>
    <w:rPr>
      <w:sz w:val="21"/>
      <w:szCs w:val="21"/>
    </w:rPr>
  </w:style>
  <w:style w:type="paragraph" w:styleId="a9">
    <w:name w:val="annotation text"/>
    <w:basedOn w:val="a"/>
    <w:link w:val="Char3"/>
    <w:uiPriority w:val="99"/>
    <w:semiHidden/>
    <w:unhideWhenUsed/>
    <w:rsid w:val="00542324"/>
    <w:pPr>
      <w:jc w:val="left"/>
    </w:pPr>
  </w:style>
  <w:style w:type="character" w:customStyle="1" w:styleId="Char3">
    <w:name w:val="批注文字 Char"/>
    <w:basedOn w:val="a0"/>
    <w:link w:val="a9"/>
    <w:uiPriority w:val="99"/>
    <w:semiHidden/>
    <w:rsid w:val="00542324"/>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542324"/>
    <w:rPr>
      <w:b/>
      <w:bCs/>
    </w:rPr>
  </w:style>
  <w:style w:type="character" w:customStyle="1" w:styleId="Char4">
    <w:name w:val="批注主题 Char"/>
    <w:basedOn w:val="Char3"/>
    <w:link w:val="aa"/>
    <w:uiPriority w:val="99"/>
    <w:semiHidden/>
    <w:rsid w:val="00542324"/>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12</cp:revision>
  <dcterms:created xsi:type="dcterms:W3CDTF">2023-03-21T02:41:00Z</dcterms:created>
  <dcterms:modified xsi:type="dcterms:W3CDTF">2023-03-22T09:07:00Z</dcterms:modified>
</cp:coreProperties>
</file>