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42" w:rsidRDefault="00FF67CB" w:rsidP="00FF67CB">
      <w:pPr>
        <w:pStyle w:val="1"/>
        <w:snapToGrid w:val="0"/>
        <w:rPr>
          <w:rFonts w:ascii="Times New Roman" w:eastAsia="宋体" w:hAnsi="Times New Roman"/>
        </w:rPr>
      </w:pPr>
      <w:bookmarkStart w:id="0" w:name="_Toc495317669"/>
      <w:r>
        <w:rPr>
          <w:rFonts w:ascii="Times New Roman" w:eastAsia="宋体" w:hAnsi="Times New Roman"/>
        </w:rPr>
        <w:t>莫干山院区</w:t>
      </w:r>
      <w:r>
        <w:rPr>
          <w:rFonts w:ascii="Times New Roman" w:eastAsia="宋体" w:hAnsi="Times New Roman" w:hint="eastAsia"/>
        </w:rPr>
        <w:t>消防维保</w:t>
      </w:r>
      <w:r>
        <w:rPr>
          <w:rFonts w:ascii="Times New Roman" w:eastAsia="宋体" w:hAnsi="Times New Roman"/>
        </w:rPr>
        <w:t>服务采购需求</w:t>
      </w:r>
      <w:bookmarkEnd w:id="0"/>
    </w:p>
    <w:p w:rsidR="00D57556" w:rsidRDefault="00D57556" w:rsidP="00D57556">
      <w:r>
        <w:rPr>
          <w:rFonts w:hint="eastAsia"/>
        </w:rPr>
        <w:t>1</w:t>
      </w:r>
      <w:r>
        <w:rPr>
          <w:rFonts w:hint="eastAsia"/>
        </w:rPr>
        <w:t>、</w:t>
      </w:r>
      <w:r w:rsidRPr="005234F2">
        <w:rPr>
          <w:rFonts w:hint="eastAsia"/>
        </w:rPr>
        <w:t>维保服务范围及要求：</w:t>
      </w:r>
    </w:p>
    <w:p w:rsidR="00D57556" w:rsidRDefault="00D57556" w:rsidP="00D57556">
      <w:r>
        <w:rPr>
          <w:rFonts w:hint="eastAsia"/>
        </w:rPr>
        <w:t>1.1</w:t>
      </w:r>
      <w:r w:rsidRPr="005234F2">
        <w:rPr>
          <w:rFonts w:hint="eastAsia"/>
        </w:rPr>
        <w:t>维保的定义：消防系统设施设备</w:t>
      </w:r>
      <w:r>
        <w:rPr>
          <w:rFonts w:hint="eastAsia"/>
        </w:rPr>
        <w:t>维保</w:t>
      </w:r>
      <w:r w:rsidRPr="005234F2">
        <w:rPr>
          <w:rFonts w:hint="eastAsia"/>
        </w:rPr>
        <w:t>是对现有的</w:t>
      </w:r>
      <w:r w:rsidRPr="005A09CA">
        <w:rPr>
          <w:rFonts w:hint="eastAsia"/>
          <w:b/>
        </w:rPr>
        <w:t>消火栓系统、</w:t>
      </w:r>
      <w:r w:rsidRPr="005A09CA">
        <w:rPr>
          <w:rFonts w:hint="eastAsia"/>
          <w:b/>
        </w:rPr>
        <w:t xml:space="preserve"> </w:t>
      </w:r>
      <w:r w:rsidRPr="005A09CA">
        <w:rPr>
          <w:rFonts w:hint="eastAsia"/>
          <w:b/>
        </w:rPr>
        <w:t>自动喷水灭火系统、气体灭火系统、防烟排烟系统、应急照明和疏散指示系统、火灾自动报警系统</w:t>
      </w:r>
      <w:r w:rsidRPr="005234F2">
        <w:rPr>
          <w:rFonts w:hint="eastAsia"/>
        </w:rPr>
        <w:t>进</w:t>
      </w:r>
      <w:r w:rsidRPr="00C979FD">
        <w:rPr>
          <w:rFonts w:hint="eastAsia"/>
        </w:rPr>
        <w:t>行</w:t>
      </w:r>
      <w:r w:rsidR="001B7CFD" w:rsidRPr="00C979FD">
        <w:rPr>
          <w:rFonts w:hint="eastAsia"/>
        </w:rPr>
        <w:t>日常</w:t>
      </w:r>
      <w:r w:rsidRPr="005234F2">
        <w:rPr>
          <w:rFonts w:hint="eastAsia"/>
        </w:rPr>
        <w:t>维修保养（以下简称维保），当系统出现故障或损坏等问题</w:t>
      </w:r>
      <w:r>
        <w:rPr>
          <w:rFonts w:hint="eastAsia"/>
        </w:rPr>
        <w:t>时进行维修及故障处理。</w:t>
      </w:r>
    </w:p>
    <w:p w:rsidR="00D57556" w:rsidRDefault="00D57556" w:rsidP="00D57556">
      <w:r>
        <w:rPr>
          <w:rFonts w:hint="eastAsia"/>
        </w:rPr>
        <w:t>1.2</w:t>
      </w:r>
      <w:r>
        <w:rPr>
          <w:rFonts w:hint="eastAsia"/>
        </w:rPr>
        <w:t>维保的范围：对</w:t>
      </w:r>
      <w:r w:rsidR="000314FE">
        <w:rPr>
          <w:rFonts w:hint="eastAsia"/>
        </w:rPr>
        <w:t>医院</w:t>
      </w:r>
      <w:r>
        <w:rPr>
          <w:rFonts w:hint="eastAsia"/>
        </w:rPr>
        <w:t>建筑物内的现有既设非隐蔽消防系统设施设备进行维保</w:t>
      </w:r>
      <w:r w:rsidR="00914BB4">
        <w:rPr>
          <w:rFonts w:hint="eastAsia"/>
        </w:rPr>
        <w:t>（含每年一次评估和年检，以及各类灭火器的免费更换）</w:t>
      </w:r>
      <w:r>
        <w:rPr>
          <w:rFonts w:hint="eastAsia"/>
        </w:rPr>
        <w:t>。</w:t>
      </w:r>
    </w:p>
    <w:p w:rsidR="00D57556" w:rsidRDefault="00D57556" w:rsidP="00D57556">
      <w:r>
        <w:rPr>
          <w:rFonts w:hint="eastAsia"/>
        </w:rPr>
        <w:t>1.3</w:t>
      </w:r>
      <w:r w:rsidRPr="005234F2">
        <w:rPr>
          <w:rFonts w:hint="eastAsia"/>
        </w:rPr>
        <w:t>维保项目的</w:t>
      </w:r>
      <w:r w:rsidR="00AF2D18">
        <w:rPr>
          <w:rFonts w:hint="eastAsia"/>
        </w:rPr>
        <w:t>进场</w:t>
      </w:r>
      <w:r w:rsidRPr="005234F2">
        <w:rPr>
          <w:rFonts w:hint="eastAsia"/>
        </w:rPr>
        <w:t>：</w:t>
      </w:r>
      <w:r w:rsidR="00AF2D18">
        <w:rPr>
          <w:rFonts w:hint="eastAsia"/>
        </w:rPr>
        <w:t>由于莫干山院区是新投入使用的院区，</w:t>
      </w:r>
      <w:r w:rsidRPr="005234F2">
        <w:rPr>
          <w:rFonts w:hint="eastAsia"/>
        </w:rPr>
        <w:t>合同签订后，</w:t>
      </w:r>
      <w:r w:rsidR="00D80FEE">
        <w:rPr>
          <w:rFonts w:hint="eastAsia"/>
        </w:rPr>
        <w:t>供应商</w:t>
      </w:r>
      <w:r w:rsidRPr="005234F2">
        <w:rPr>
          <w:rFonts w:hint="eastAsia"/>
        </w:rPr>
        <w:t>应</w:t>
      </w:r>
      <w:r w:rsidR="002F3593">
        <w:rPr>
          <w:rFonts w:hint="eastAsia"/>
        </w:rPr>
        <w:t>立即配合</w:t>
      </w:r>
      <w:r w:rsidR="00D80FEE">
        <w:rPr>
          <w:rFonts w:hint="eastAsia"/>
        </w:rPr>
        <w:t>采购人</w:t>
      </w:r>
      <w:r w:rsidR="00AF3C90">
        <w:rPr>
          <w:rFonts w:hint="eastAsia"/>
        </w:rPr>
        <w:t>有计划地</w:t>
      </w:r>
      <w:r w:rsidRPr="005234F2">
        <w:rPr>
          <w:rFonts w:hint="eastAsia"/>
        </w:rPr>
        <w:t>对</w:t>
      </w:r>
      <w:r w:rsidR="00AF2D18">
        <w:rPr>
          <w:rFonts w:hint="eastAsia"/>
        </w:rPr>
        <w:t>新院区的</w:t>
      </w:r>
      <w:r w:rsidR="002F3593">
        <w:rPr>
          <w:rFonts w:hint="eastAsia"/>
        </w:rPr>
        <w:t>上述</w:t>
      </w:r>
      <w:r w:rsidR="00AF2D18">
        <w:rPr>
          <w:rFonts w:hint="eastAsia"/>
        </w:rPr>
        <w:t>六大类消防系统进行</w:t>
      </w:r>
      <w:r w:rsidR="002F3593">
        <w:rPr>
          <w:rFonts w:hint="eastAsia"/>
        </w:rPr>
        <w:t>系统的验收和评估</w:t>
      </w:r>
      <w:r w:rsidR="00AF3C90">
        <w:rPr>
          <w:rFonts w:hint="eastAsia"/>
        </w:rPr>
        <w:t>，并提供专业的技术支持</w:t>
      </w:r>
      <w:r w:rsidRPr="005234F2">
        <w:rPr>
          <w:rFonts w:hint="eastAsia"/>
        </w:rPr>
        <w:t>。若</w:t>
      </w:r>
      <w:r w:rsidR="00D80FEE">
        <w:rPr>
          <w:rFonts w:hint="eastAsia"/>
        </w:rPr>
        <w:t>供应商</w:t>
      </w:r>
      <w:r w:rsidRPr="005234F2">
        <w:rPr>
          <w:rFonts w:hint="eastAsia"/>
        </w:rPr>
        <w:t>在</w:t>
      </w:r>
      <w:r w:rsidR="002F3593">
        <w:rPr>
          <w:rFonts w:hint="eastAsia"/>
        </w:rPr>
        <w:t>验收</w:t>
      </w:r>
      <w:r w:rsidRPr="005234F2">
        <w:rPr>
          <w:rFonts w:hint="eastAsia"/>
        </w:rPr>
        <w:t>过程中发现有组件缺失、损坏、故障及</w:t>
      </w:r>
      <w:r w:rsidR="002F3593">
        <w:rPr>
          <w:rFonts w:hint="eastAsia"/>
        </w:rPr>
        <w:t>消防</w:t>
      </w:r>
      <w:r w:rsidRPr="005234F2">
        <w:rPr>
          <w:rFonts w:hint="eastAsia"/>
        </w:rPr>
        <w:t>隐患存在现象，</w:t>
      </w:r>
      <w:r w:rsidR="00D80FEE">
        <w:rPr>
          <w:rFonts w:hint="eastAsia"/>
        </w:rPr>
        <w:t>供应商</w:t>
      </w:r>
      <w:r w:rsidRPr="005234F2">
        <w:rPr>
          <w:rFonts w:hint="eastAsia"/>
        </w:rPr>
        <w:t>应向</w:t>
      </w:r>
      <w:r w:rsidR="00D80FEE">
        <w:rPr>
          <w:rFonts w:hint="eastAsia"/>
        </w:rPr>
        <w:t>采购人</w:t>
      </w:r>
      <w:r w:rsidRPr="005234F2">
        <w:rPr>
          <w:rFonts w:hint="eastAsia"/>
        </w:rPr>
        <w:t>告知，并提出解决问题的方案。方案中应明确存在的问题、解决问题方法、解决问题所需费用、解决问题所需时间，由</w:t>
      </w:r>
      <w:r w:rsidR="00D80FEE">
        <w:rPr>
          <w:rFonts w:hint="eastAsia"/>
        </w:rPr>
        <w:t>采购人</w:t>
      </w:r>
      <w:r w:rsidRPr="005234F2">
        <w:rPr>
          <w:rFonts w:hint="eastAsia"/>
        </w:rPr>
        <w:t>确定解决问题方式（由</w:t>
      </w:r>
      <w:r w:rsidR="002F3593">
        <w:rPr>
          <w:rFonts w:hint="eastAsia"/>
        </w:rPr>
        <w:t>基建科要求施工方</w:t>
      </w:r>
      <w:r w:rsidRPr="005234F2">
        <w:rPr>
          <w:rFonts w:hint="eastAsia"/>
        </w:rPr>
        <w:t>对现有问题进行解决或</w:t>
      </w:r>
      <w:r w:rsidR="002F3593">
        <w:rPr>
          <w:rFonts w:hint="eastAsia"/>
        </w:rPr>
        <w:t>保卫部</w:t>
      </w:r>
      <w:r w:rsidRPr="005234F2">
        <w:rPr>
          <w:rFonts w:hint="eastAsia"/>
        </w:rPr>
        <w:t>委托</w:t>
      </w:r>
      <w:r w:rsidR="00D80FEE">
        <w:rPr>
          <w:rFonts w:hint="eastAsia"/>
        </w:rPr>
        <w:t>供应商</w:t>
      </w:r>
      <w:r w:rsidRPr="005234F2">
        <w:rPr>
          <w:rFonts w:hint="eastAsia"/>
        </w:rPr>
        <w:t>对问题进行解决）。问题解决后，双方对系统的运行状况再次进行检查并签字确认。</w:t>
      </w:r>
    </w:p>
    <w:p w:rsidR="00D57556" w:rsidRDefault="00D57556" w:rsidP="00D57556">
      <w:r>
        <w:rPr>
          <w:rFonts w:hint="eastAsia"/>
        </w:rPr>
        <w:t>2</w:t>
      </w:r>
      <w:r w:rsidR="007746E6">
        <w:rPr>
          <w:rFonts w:hint="eastAsia"/>
        </w:rPr>
        <w:t>、</w:t>
      </w:r>
      <w:bookmarkStart w:id="1" w:name="_GoBack"/>
      <w:bookmarkEnd w:id="1"/>
      <w:r w:rsidRPr="005234F2">
        <w:rPr>
          <w:rFonts w:hint="eastAsia"/>
        </w:rPr>
        <w:t>维修保养作业内容</w:t>
      </w:r>
      <w:r w:rsidR="00AF3C90">
        <w:rPr>
          <w:rFonts w:hint="eastAsia"/>
        </w:rPr>
        <w:t>（正式开业进场后）</w:t>
      </w:r>
      <w:r w:rsidRPr="005234F2">
        <w:rPr>
          <w:rFonts w:hint="eastAsia"/>
        </w:rPr>
        <w:t>：</w:t>
      </w:r>
    </w:p>
    <w:p w:rsidR="00D57556" w:rsidRDefault="00D57556" w:rsidP="00D57556">
      <w:r>
        <w:rPr>
          <w:rFonts w:hint="eastAsia"/>
        </w:rPr>
        <w:t>2.1</w:t>
      </w:r>
      <w:r w:rsidRPr="005234F2">
        <w:rPr>
          <w:rFonts w:hint="eastAsia"/>
        </w:rPr>
        <w:t>消火栓系统</w:t>
      </w:r>
    </w:p>
    <w:p w:rsidR="00D57556" w:rsidRDefault="00976291" w:rsidP="00D57556">
      <w:pPr>
        <w:pStyle w:val="a6"/>
        <w:ind w:left="360" w:firstLineChars="0" w:firstLine="0"/>
      </w:pPr>
      <w:r>
        <w:rPr>
          <w:rFonts w:hint="eastAsia"/>
        </w:rPr>
        <w:t>2.1.1</w:t>
      </w:r>
      <w:r w:rsidR="00D57556" w:rsidRPr="005234F2">
        <w:rPr>
          <w:rFonts w:hint="eastAsia"/>
        </w:rPr>
        <w:t>每月定期维保工作（根据现场设备情况而定）</w:t>
      </w:r>
    </w:p>
    <w:p w:rsidR="00D57556" w:rsidRDefault="00D57556" w:rsidP="00D57556">
      <w:pPr>
        <w:ind w:firstLineChars="200" w:firstLine="420"/>
      </w:pPr>
      <w:r>
        <w:rPr>
          <w:rFonts w:hint="eastAsia"/>
        </w:rPr>
        <w:t>（</w:t>
      </w:r>
      <w:r>
        <w:rPr>
          <w:rFonts w:hint="eastAsia"/>
        </w:rPr>
        <w:t>1</w:t>
      </w:r>
      <w:r>
        <w:rPr>
          <w:rFonts w:hint="eastAsia"/>
        </w:rPr>
        <w:t>）</w:t>
      </w:r>
      <w:r w:rsidRPr="005234F2">
        <w:rPr>
          <w:rFonts w:hint="eastAsia"/>
        </w:rPr>
        <w:t>每月在最不利点及最有利点处对室内栓进行出水压力测试</w:t>
      </w:r>
      <w:r w:rsidR="003473CA">
        <w:rPr>
          <w:rFonts w:hint="eastAsia"/>
        </w:rPr>
        <w:t>；</w:t>
      </w:r>
    </w:p>
    <w:p w:rsidR="00D57556" w:rsidRDefault="00D57556" w:rsidP="00A172F9">
      <w:pPr>
        <w:ind w:firstLineChars="200" w:firstLine="420"/>
      </w:pPr>
      <w:r>
        <w:rPr>
          <w:rFonts w:hint="eastAsia"/>
        </w:rPr>
        <w:t>（</w:t>
      </w:r>
      <w:r>
        <w:rPr>
          <w:rFonts w:hint="eastAsia"/>
        </w:rPr>
        <w:t>2</w:t>
      </w:r>
      <w:r>
        <w:rPr>
          <w:rFonts w:hint="eastAsia"/>
        </w:rPr>
        <w:t>）</w:t>
      </w:r>
      <w:r w:rsidRPr="005234F2">
        <w:rPr>
          <w:rFonts w:hint="eastAsia"/>
        </w:rPr>
        <w:t>每月对室外消火栓进行出水压力测试；</w:t>
      </w:r>
    </w:p>
    <w:p w:rsidR="00D57556" w:rsidRDefault="00D57556" w:rsidP="00A172F9">
      <w:pPr>
        <w:ind w:firstLineChars="200" w:firstLine="420"/>
      </w:pPr>
      <w:r>
        <w:rPr>
          <w:rFonts w:hint="eastAsia"/>
        </w:rPr>
        <w:t>（</w:t>
      </w:r>
      <w:r>
        <w:rPr>
          <w:rFonts w:hint="eastAsia"/>
        </w:rPr>
        <w:t>3</w:t>
      </w:r>
      <w:r>
        <w:rPr>
          <w:rFonts w:hint="eastAsia"/>
        </w:rPr>
        <w:t>）</w:t>
      </w:r>
      <w:r w:rsidRPr="005234F2">
        <w:rPr>
          <w:rFonts w:hint="eastAsia"/>
        </w:rPr>
        <w:t>每月对室内栓箱内的组件齐全及完好性进行检查，对室外栓的组件齐全性及完好</w:t>
      </w:r>
      <w:r w:rsidRPr="005234F2">
        <w:rPr>
          <w:rFonts w:hint="eastAsia"/>
        </w:rPr>
        <w:t xml:space="preserve"> </w:t>
      </w:r>
      <w:r w:rsidRPr="005234F2">
        <w:rPr>
          <w:rFonts w:hint="eastAsia"/>
        </w:rPr>
        <w:t>性进行检查</w:t>
      </w:r>
      <w:r w:rsidR="003473CA">
        <w:rPr>
          <w:rFonts w:hint="eastAsia"/>
        </w:rPr>
        <w:t>；</w:t>
      </w:r>
    </w:p>
    <w:p w:rsidR="00D57556" w:rsidRDefault="00D57556" w:rsidP="00A172F9">
      <w:pPr>
        <w:ind w:firstLineChars="200" w:firstLine="420"/>
      </w:pPr>
      <w:r>
        <w:rPr>
          <w:rFonts w:hint="eastAsia"/>
        </w:rPr>
        <w:t>（</w:t>
      </w:r>
      <w:r>
        <w:rPr>
          <w:rFonts w:hint="eastAsia"/>
        </w:rPr>
        <w:t>4</w:t>
      </w:r>
      <w:r>
        <w:rPr>
          <w:rFonts w:hint="eastAsia"/>
        </w:rPr>
        <w:t>）</w:t>
      </w:r>
      <w:r w:rsidRPr="005234F2">
        <w:rPr>
          <w:rFonts w:hint="eastAsia"/>
        </w:rPr>
        <w:t>每月对供水管路上控制阀门进行检查是否处于规定状态，对铅封、锁链进行检查，</w:t>
      </w:r>
      <w:r w:rsidRPr="005234F2">
        <w:rPr>
          <w:rFonts w:hint="eastAsia"/>
        </w:rPr>
        <w:t xml:space="preserve"> </w:t>
      </w:r>
      <w:r w:rsidRPr="005234F2">
        <w:rPr>
          <w:rFonts w:hint="eastAsia"/>
        </w:rPr>
        <w:t>当有破坏或损坏时及时修理更换。</w:t>
      </w:r>
    </w:p>
    <w:p w:rsidR="00D57556" w:rsidRDefault="00976291" w:rsidP="00976291">
      <w:pPr>
        <w:pStyle w:val="a6"/>
        <w:ind w:left="360" w:firstLineChars="0" w:firstLine="0"/>
      </w:pPr>
      <w:r>
        <w:rPr>
          <w:rFonts w:hint="eastAsia"/>
        </w:rPr>
        <w:t>2.1.2</w:t>
      </w:r>
      <w:r w:rsidR="00D57556">
        <w:rPr>
          <w:rFonts w:hint="eastAsia"/>
        </w:rPr>
        <w:t>每季度定期维保工作（根据现场设备情况而定）</w:t>
      </w:r>
    </w:p>
    <w:p w:rsidR="00D57556" w:rsidRDefault="00D57556" w:rsidP="00A172F9">
      <w:pPr>
        <w:ind w:firstLineChars="200" w:firstLine="420"/>
      </w:pPr>
      <w:r>
        <w:rPr>
          <w:rFonts w:hint="eastAsia"/>
        </w:rPr>
        <w:t>在每月维保工作基础上，进行下列工作：</w:t>
      </w:r>
    </w:p>
    <w:p w:rsidR="00D57556" w:rsidRDefault="00A172F9" w:rsidP="00A172F9">
      <w:pPr>
        <w:ind w:firstLineChars="200" w:firstLine="420"/>
      </w:pPr>
      <w:r>
        <w:rPr>
          <w:rFonts w:hint="eastAsia"/>
        </w:rPr>
        <w:t>（</w:t>
      </w:r>
      <w:r>
        <w:rPr>
          <w:rFonts w:hint="eastAsia"/>
        </w:rPr>
        <w:t>1</w:t>
      </w:r>
      <w:r>
        <w:rPr>
          <w:rFonts w:hint="eastAsia"/>
        </w:rPr>
        <w:t>）</w:t>
      </w:r>
      <w:r w:rsidR="00D57556">
        <w:rPr>
          <w:rFonts w:hint="eastAsia"/>
        </w:rPr>
        <w:t>室外消火栓</w:t>
      </w:r>
    </w:p>
    <w:p w:rsidR="00D57556" w:rsidRDefault="00D57556" w:rsidP="00A172F9">
      <w:pPr>
        <w:ind w:firstLineChars="200" w:firstLine="420"/>
      </w:pPr>
      <w:r>
        <w:rPr>
          <w:rFonts w:hint="eastAsia"/>
        </w:rPr>
        <w:t>转动室外栓启闭杆，必要时加注润滑油；</w:t>
      </w:r>
    </w:p>
    <w:p w:rsidR="00D57556" w:rsidRDefault="00D57556" w:rsidP="00A172F9">
      <w:pPr>
        <w:ind w:firstLineChars="200" w:firstLine="420"/>
      </w:pPr>
      <w:r>
        <w:rPr>
          <w:rFonts w:hint="eastAsia"/>
        </w:rPr>
        <w:t>检查橡胶垫圈等密封件有无损坏、老化、丢失等情况</w:t>
      </w:r>
      <w:r w:rsidR="00976291">
        <w:rPr>
          <w:rFonts w:hint="eastAsia"/>
        </w:rPr>
        <w:t>，</w:t>
      </w:r>
      <w:r>
        <w:rPr>
          <w:rFonts w:hint="eastAsia"/>
        </w:rPr>
        <w:t>及时修正；检查栓体外表有无油溃脱落、锈蚀，及时修补</w:t>
      </w:r>
      <w:r w:rsidR="00976291">
        <w:rPr>
          <w:rFonts w:hint="eastAsia"/>
        </w:rPr>
        <w:t>；</w:t>
      </w:r>
    </w:p>
    <w:p w:rsidR="00D57556" w:rsidRDefault="00D57556" w:rsidP="00A172F9">
      <w:pPr>
        <w:ind w:firstLineChars="200" w:firstLine="420"/>
      </w:pPr>
      <w:r>
        <w:rPr>
          <w:rFonts w:hint="eastAsia"/>
        </w:rPr>
        <w:t>入冬前检查防冻设施是否完好</w:t>
      </w:r>
      <w:r w:rsidR="000B6248">
        <w:rPr>
          <w:rFonts w:hint="eastAsia"/>
        </w:rPr>
        <w:t>。</w:t>
      </w:r>
    </w:p>
    <w:p w:rsidR="00D57556" w:rsidRDefault="00976291" w:rsidP="00A172F9">
      <w:pPr>
        <w:ind w:firstLineChars="200" w:firstLine="420"/>
      </w:pPr>
      <w:r>
        <w:rPr>
          <w:rFonts w:hint="eastAsia"/>
        </w:rPr>
        <w:t>（</w:t>
      </w:r>
      <w:r>
        <w:rPr>
          <w:rFonts w:hint="eastAsia"/>
        </w:rPr>
        <w:t>2</w:t>
      </w:r>
      <w:r>
        <w:rPr>
          <w:rFonts w:hint="eastAsia"/>
        </w:rPr>
        <w:t>）</w:t>
      </w:r>
      <w:r w:rsidR="00D57556" w:rsidRPr="005234F2">
        <w:rPr>
          <w:rFonts w:hint="eastAsia"/>
        </w:rPr>
        <w:t>室内消火栓</w:t>
      </w:r>
    </w:p>
    <w:p w:rsidR="00D57556" w:rsidRDefault="00D57556" w:rsidP="00A172F9">
      <w:pPr>
        <w:ind w:firstLineChars="200" w:firstLine="420"/>
      </w:pPr>
      <w:r>
        <w:rPr>
          <w:rFonts w:hint="eastAsia"/>
        </w:rPr>
        <w:t>检查消火栓启动按钮、指示灯及控制线路，功能应正常、无故障；</w:t>
      </w:r>
    </w:p>
    <w:p w:rsidR="00D57556" w:rsidRDefault="00D57556" w:rsidP="00A172F9">
      <w:pPr>
        <w:ind w:firstLineChars="200" w:firstLine="420"/>
      </w:pPr>
      <w:r>
        <w:rPr>
          <w:rFonts w:hint="eastAsia"/>
        </w:rPr>
        <w:t>对消火栓、供水阀门、消防卷盘等所需转动部位进行检查，必要时加注润滑油；对进水管上的控制阀门进行检查，核实其处于全开启状态；</w:t>
      </w:r>
    </w:p>
    <w:p w:rsidR="00D57556" w:rsidRDefault="00D57556" w:rsidP="00A172F9">
      <w:pPr>
        <w:ind w:firstLineChars="200" w:firstLine="420"/>
      </w:pPr>
      <w:r w:rsidRPr="005234F2">
        <w:rPr>
          <w:rFonts w:hint="eastAsia"/>
        </w:rPr>
        <w:t>检查管路的固定是否牢固，若有松动及时加固</w:t>
      </w:r>
      <w:r w:rsidR="000B6248">
        <w:rPr>
          <w:rFonts w:hint="eastAsia"/>
        </w:rPr>
        <w:t>；</w:t>
      </w:r>
      <w:r w:rsidRPr="005234F2">
        <w:rPr>
          <w:rFonts w:hint="eastAsia"/>
        </w:rPr>
        <w:t>检查管路外观，若有腐蚀</w:t>
      </w:r>
      <w:r w:rsidR="000B6248">
        <w:rPr>
          <w:rFonts w:hint="eastAsia"/>
        </w:rPr>
        <w:t>、</w:t>
      </w:r>
      <w:r w:rsidRPr="005234F2">
        <w:rPr>
          <w:rFonts w:hint="eastAsia"/>
        </w:rPr>
        <w:t>机械损伤时及时修复</w:t>
      </w:r>
      <w:r w:rsidR="000B6248">
        <w:rPr>
          <w:rFonts w:hint="eastAsia"/>
        </w:rPr>
        <w:t>。</w:t>
      </w:r>
    </w:p>
    <w:p w:rsidR="00D57556" w:rsidRDefault="00A172F9" w:rsidP="00A172F9">
      <w:pPr>
        <w:pStyle w:val="a6"/>
        <w:ind w:left="360" w:firstLineChars="0" w:firstLine="0"/>
      </w:pPr>
      <w:r>
        <w:rPr>
          <w:rFonts w:hint="eastAsia"/>
        </w:rPr>
        <w:t>2.1.3</w:t>
      </w:r>
      <w:r w:rsidR="00D57556" w:rsidRPr="005234F2">
        <w:rPr>
          <w:rFonts w:hint="eastAsia"/>
        </w:rPr>
        <w:t>每年定期维保工作（根据现场设备情况而定）</w:t>
      </w:r>
    </w:p>
    <w:p w:rsidR="00D57556" w:rsidRDefault="00D57556" w:rsidP="00A172F9">
      <w:pPr>
        <w:ind w:firstLineChars="200" w:firstLine="420"/>
      </w:pPr>
      <w:r w:rsidRPr="005234F2">
        <w:rPr>
          <w:rFonts w:hint="eastAsia"/>
        </w:rPr>
        <w:t>在每季维保工作基础上，进行下列工作：</w:t>
      </w:r>
    </w:p>
    <w:p w:rsidR="00D57556" w:rsidRDefault="00976291" w:rsidP="00A172F9">
      <w:pPr>
        <w:ind w:firstLineChars="200" w:firstLine="420"/>
      </w:pPr>
      <w:r>
        <w:rPr>
          <w:rFonts w:hint="eastAsia"/>
        </w:rPr>
        <w:t>（</w:t>
      </w:r>
      <w:r>
        <w:rPr>
          <w:rFonts w:hint="eastAsia"/>
        </w:rPr>
        <w:t>1</w:t>
      </w:r>
      <w:r>
        <w:rPr>
          <w:rFonts w:hint="eastAsia"/>
        </w:rPr>
        <w:t>）</w:t>
      </w:r>
      <w:r w:rsidR="00D57556" w:rsidRPr="005234F2">
        <w:rPr>
          <w:rFonts w:hint="eastAsia"/>
        </w:rPr>
        <w:t>入冬前检查消火栓的防冻设施是否完好</w:t>
      </w:r>
      <w:r w:rsidR="00C011C2">
        <w:rPr>
          <w:rFonts w:hint="eastAsia"/>
        </w:rPr>
        <w:t>；</w:t>
      </w:r>
    </w:p>
    <w:p w:rsidR="00D57556" w:rsidRDefault="00976291" w:rsidP="00A172F9">
      <w:pPr>
        <w:ind w:firstLineChars="200" w:firstLine="420"/>
      </w:pPr>
      <w:r>
        <w:rPr>
          <w:rFonts w:hint="eastAsia"/>
        </w:rPr>
        <w:t>（</w:t>
      </w:r>
      <w:r>
        <w:rPr>
          <w:rFonts w:hint="eastAsia"/>
        </w:rPr>
        <w:t>2</w:t>
      </w:r>
      <w:r>
        <w:rPr>
          <w:rFonts w:hint="eastAsia"/>
        </w:rPr>
        <w:t>）</w:t>
      </w:r>
      <w:r w:rsidR="00D57556">
        <w:rPr>
          <w:rFonts w:hint="eastAsia"/>
        </w:rPr>
        <w:t>每年对室内消火栓进行</w:t>
      </w:r>
      <w:r w:rsidR="00D57556" w:rsidRPr="005234F2">
        <w:rPr>
          <w:rFonts w:hint="eastAsia"/>
        </w:rPr>
        <w:t>一次全面检查，确保组件齐全，完好有效。</w:t>
      </w:r>
    </w:p>
    <w:p w:rsidR="00D57556" w:rsidRDefault="00976291" w:rsidP="00976291">
      <w:r>
        <w:rPr>
          <w:rFonts w:hint="eastAsia"/>
        </w:rPr>
        <w:t>2.2</w:t>
      </w:r>
      <w:r w:rsidR="00D57556" w:rsidRPr="005234F2">
        <w:rPr>
          <w:rFonts w:hint="eastAsia"/>
        </w:rPr>
        <w:t>自动喷水灭火系统</w:t>
      </w:r>
    </w:p>
    <w:p w:rsidR="00D57556" w:rsidRDefault="00A172F9" w:rsidP="00A172F9">
      <w:pPr>
        <w:pStyle w:val="a6"/>
        <w:ind w:left="360" w:firstLineChars="0" w:firstLine="0"/>
      </w:pPr>
      <w:r>
        <w:rPr>
          <w:rFonts w:hint="eastAsia"/>
        </w:rPr>
        <w:t>2.2.1</w:t>
      </w:r>
      <w:r w:rsidR="00D57556" w:rsidRPr="005234F2">
        <w:rPr>
          <w:rFonts w:hint="eastAsia"/>
        </w:rPr>
        <w:t>每月定期维保工作（根据现场设备情况而定）</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sidRPr="005234F2">
        <w:rPr>
          <w:rFonts w:hint="eastAsia"/>
        </w:rPr>
        <w:t>消防水泵（增压泵）启动运行测试</w:t>
      </w:r>
      <w:r w:rsidR="00C011C2">
        <w:rPr>
          <w:rFonts w:hint="eastAsia"/>
        </w:rPr>
        <w:t>；</w:t>
      </w:r>
    </w:p>
    <w:p w:rsidR="00D57556" w:rsidRDefault="00A172F9" w:rsidP="00A172F9">
      <w:pPr>
        <w:pStyle w:val="a6"/>
        <w:ind w:left="360" w:firstLineChars="0" w:firstLine="0"/>
      </w:pPr>
      <w:r>
        <w:rPr>
          <w:rFonts w:hint="eastAsia"/>
        </w:rPr>
        <w:lastRenderedPageBreak/>
        <w:t>（</w:t>
      </w:r>
      <w:r>
        <w:rPr>
          <w:rFonts w:hint="eastAsia"/>
        </w:rPr>
        <w:t>2</w:t>
      </w:r>
      <w:r>
        <w:rPr>
          <w:rFonts w:hint="eastAsia"/>
        </w:rPr>
        <w:t>）</w:t>
      </w:r>
      <w:r w:rsidR="00D57556" w:rsidRPr="005234F2">
        <w:rPr>
          <w:rFonts w:hint="eastAsia"/>
        </w:rPr>
        <w:t>喷头状况</w:t>
      </w:r>
      <w:r w:rsidR="00C011C2" w:rsidRPr="005234F2">
        <w:rPr>
          <w:rFonts w:hint="eastAsia"/>
        </w:rPr>
        <w:t>完好</w:t>
      </w:r>
      <w:r w:rsidR="00D57556" w:rsidRPr="005234F2">
        <w:rPr>
          <w:rFonts w:hint="eastAsia"/>
        </w:rPr>
        <w:t>，</w:t>
      </w:r>
      <w:r w:rsidR="00D57556" w:rsidRPr="00C011C2">
        <w:rPr>
          <w:rFonts w:hint="eastAsia"/>
        </w:rPr>
        <w:t>各用量及异物清除等检查；</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sidRPr="005234F2">
        <w:rPr>
          <w:rFonts w:hint="eastAsia"/>
        </w:rPr>
        <w:t>系统所有阀门状态及其铅封、锁链完好状况检查：</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sidRPr="005234F2">
        <w:rPr>
          <w:rFonts w:hint="eastAsia"/>
        </w:rPr>
        <w:t>消防气压给水设备的气压、水位测试；消防水池、消防水箱的水位计</w:t>
      </w:r>
      <w:r w:rsidR="00C011C2">
        <w:rPr>
          <w:rFonts w:hint="eastAsia"/>
        </w:rPr>
        <w:t>、</w:t>
      </w:r>
      <w:r w:rsidR="00D57556" w:rsidRPr="005234F2">
        <w:rPr>
          <w:rFonts w:hint="eastAsia"/>
        </w:rPr>
        <w:t>消防用水不被挪用的技术措施检查</w:t>
      </w:r>
      <w:r w:rsidR="00C011C2">
        <w:rPr>
          <w:rFonts w:hint="eastAsia"/>
        </w:rPr>
        <w:t>；</w:t>
      </w:r>
    </w:p>
    <w:p w:rsidR="00D57556" w:rsidRDefault="00A172F9" w:rsidP="00A172F9">
      <w:pPr>
        <w:pStyle w:val="a6"/>
        <w:ind w:left="360" w:firstLineChars="0" w:firstLine="0"/>
      </w:pPr>
      <w:r>
        <w:rPr>
          <w:rFonts w:hint="eastAsia"/>
        </w:rPr>
        <w:t>（</w:t>
      </w:r>
      <w:r>
        <w:rPr>
          <w:rFonts w:hint="eastAsia"/>
        </w:rPr>
        <w:t>5</w:t>
      </w:r>
      <w:r>
        <w:rPr>
          <w:rFonts w:hint="eastAsia"/>
        </w:rPr>
        <w:t>）</w:t>
      </w:r>
      <w:r w:rsidR="00D57556">
        <w:rPr>
          <w:rFonts w:hint="eastAsia"/>
        </w:rPr>
        <w:t>电磁阀启动测试；</w:t>
      </w:r>
    </w:p>
    <w:p w:rsidR="00D57556" w:rsidRDefault="00A172F9" w:rsidP="00A172F9">
      <w:pPr>
        <w:pStyle w:val="a6"/>
        <w:ind w:left="360" w:firstLineChars="0" w:firstLine="0"/>
      </w:pPr>
      <w:r>
        <w:rPr>
          <w:rFonts w:hint="eastAsia"/>
        </w:rPr>
        <w:t>（</w:t>
      </w:r>
      <w:r>
        <w:rPr>
          <w:rFonts w:hint="eastAsia"/>
        </w:rPr>
        <w:t>6</w:t>
      </w:r>
      <w:r>
        <w:rPr>
          <w:rFonts w:hint="eastAsia"/>
        </w:rPr>
        <w:t>）</w:t>
      </w:r>
      <w:r w:rsidR="00D57556">
        <w:rPr>
          <w:rFonts w:hint="eastAsia"/>
        </w:rPr>
        <w:t>水流指示器动作，信息反馈试验</w:t>
      </w:r>
      <w:r w:rsidR="00C011C2">
        <w:rPr>
          <w:rFonts w:hint="eastAsia"/>
        </w:rPr>
        <w:t>；</w:t>
      </w:r>
    </w:p>
    <w:p w:rsidR="00D57556" w:rsidRDefault="00A172F9" w:rsidP="00A172F9">
      <w:pPr>
        <w:pStyle w:val="a6"/>
        <w:ind w:left="360" w:firstLineChars="0" w:firstLine="0"/>
      </w:pPr>
      <w:r>
        <w:rPr>
          <w:rFonts w:hint="eastAsia"/>
        </w:rPr>
        <w:t>（</w:t>
      </w:r>
      <w:r>
        <w:rPr>
          <w:rFonts w:hint="eastAsia"/>
        </w:rPr>
        <w:t>7</w:t>
      </w:r>
      <w:r>
        <w:rPr>
          <w:rFonts w:hint="eastAsia"/>
        </w:rPr>
        <w:t>）</w:t>
      </w:r>
      <w:r w:rsidR="00D57556">
        <w:rPr>
          <w:rFonts w:hint="eastAsia"/>
        </w:rPr>
        <w:t>水泵接合器完好性检查。</w:t>
      </w:r>
    </w:p>
    <w:p w:rsidR="00D57556" w:rsidRDefault="00A172F9" w:rsidP="00A172F9">
      <w:pPr>
        <w:pStyle w:val="a6"/>
        <w:ind w:left="360" w:firstLineChars="0" w:firstLine="0"/>
      </w:pPr>
      <w:r>
        <w:rPr>
          <w:rFonts w:hint="eastAsia"/>
        </w:rPr>
        <w:t>2.2.2</w:t>
      </w:r>
      <w:r w:rsidR="00D57556" w:rsidRPr="005234F2">
        <w:rPr>
          <w:rFonts w:hint="eastAsia"/>
        </w:rPr>
        <w:t>每季度定期维保工作（根据现场设备情况而定）在每月维保工作基础上，进行下列工作：</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Pr>
          <w:rFonts w:hint="eastAsia"/>
        </w:rPr>
        <w:t>报警阀组的试水及其启动性能测试</w:t>
      </w:r>
      <w:r w:rsidR="00C011C2">
        <w:rPr>
          <w:rFonts w:hint="eastAsia"/>
        </w:rPr>
        <w:t>；</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室外阀门井中的控制阀门开启状况及其使用性能测试</w:t>
      </w:r>
      <w:r w:rsidR="00C011C2">
        <w:rPr>
          <w:rFonts w:hint="eastAsia"/>
        </w:rPr>
        <w:t>；</w:t>
      </w:r>
    </w:p>
    <w:p w:rsidR="00D57556" w:rsidRDefault="00A172F9" w:rsidP="00A172F9">
      <w:pPr>
        <w:pStyle w:val="a6"/>
        <w:ind w:left="360" w:firstLineChars="0" w:firstLine="0"/>
      </w:pPr>
      <w:r>
        <w:rPr>
          <w:rFonts w:hint="eastAsia"/>
        </w:rPr>
        <w:t>2.2.3</w:t>
      </w:r>
      <w:r w:rsidR="00D57556" w:rsidRPr="005234F2">
        <w:rPr>
          <w:rFonts w:hint="eastAsia"/>
        </w:rPr>
        <w:t>每年定期维保工作（根据现场设备情况而定）在每季维保工作基础上，进行下列工作：</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sidRPr="005234F2">
        <w:rPr>
          <w:rFonts w:hint="eastAsia"/>
        </w:rPr>
        <w:t>水源供水能力测试</w:t>
      </w:r>
      <w:r w:rsidR="00C011C2">
        <w:rPr>
          <w:rFonts w:hint="eastAsia"/>
        </w:rPr>
        <w:t>；</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储水设备结构材料检查；</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过滤器排查，完好状态检查；</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Pr>
          <w:rFonts w:hint="eastAsia"/>
        </w:rPr>
        <w:t>系统联动测试。</w:t>
      </w:r>
    </w:p>
    <w:p w:rsidR="00D57556" w:rsidRDefault="00976291" w:rsidP="00976291">
      <w:r>
        <w:rPr>
          <w:rFonts w:hint="eastAsia"/>
        </w:rPr>
        <w:t>2.3</w:t>
      </w:r>
      <w:r w:rsidR="00D57556">
        <w:rPr>
          <w:rFonts w:hint="eastAsia"/>
        </w:rPr>
        <w:t>气体灭火系统</w:t>
      </w:r>
    </w:p>
    <w:p w:rsidR="00D57556" w:rsidRDefault="00A172F9" w:rsidP="00A172F9">
      <w:pPr>
        <w:pStyle w:val="a6"/>
        <w:ind w:left="360" w:firstLineChars="0" w:firstLine="0"/>
      </w:pPr>
      <w:r>
        <w:rPr>
          <w:rFonts w:hint="eastAsia"/>
        </w:rPr>
        <w:t>2.3.1</w:t>
      </w:r>
      <w:r w:rsidR="00D57556">
        <w:rPr>
          <w:rFonts w:hint="eastAsia"/>
        </w:rPr>
        <w:t>每月定期维保工作（根据现场设备情况而定〉</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sidRPr="005234F2">
        <w:rPr>
          <w:rFonts w:hint="eastAsia"/>
        </w:rPr>
        <w:t>对灭火剂储存容器及容器阀、液流、单向阀、连接管、高压软管、集流管、启动装置、安全泄放装置、启动装置、选择阀、管网、阀驱动装置、喷嘴、压力信息反馈装置、检漏装置、减压装置等全部系统组件进行外观检查，应无碰撞变形及其他机械性损失，表面应无锈蚀，保护涂层应完好，铭牌和标志牌应清晰，手动操作装置的防护罩、铭封和安全标志应完整</w:t>
      </w:r>
      <w:r w:rsidR="00C011C2">
        <w:rPr>
          <w:rFonts w:hint="eastAsia"/>
        </w:rPr>
        <w:t>；</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气体灭火系统组件的安装位置不得有其他物件阻挡或妨碍其正常工作</w:t>
      </w:r>
      <w:r w:rsidR="00C011C2">
        <w:rPr>
          <w:rFonts w:hint="eastAsia"/>
        </w:rPr>
        <w:t>；</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驱动控制盘面板上的指示灯应正常，各开关位置应正确，各连线应无松动现象</w:t>
      </w:r>
      <w:r w:rsidR="00C011C2">
        <w:rPr>
          <w:rFonts w:hint="eastAsia"/>
        </w:rPr>
        <w:t>；</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sidRPr="00CF7001">
        <w:rPr>
          <w:rFonts w:hint="eastAsia"/>
        </w:rPr>
        <w:t>火灾探测器表面保持清洁，应无任何会干扰或影响火灾探测性能的擦伤、油渍及油漆</w:t>
      </w:r>
      <w:r w:rsidR="00C011C2">
        <w:rPr>
          <w:rFonts w:hint="eastAsia"/>
        </w:rPr>
        <w:t>。</w:t>
      </w:r>
    </w:p>
    <w:p w:rsidR="00D57556" w:rsidRDefault="00A172F9" w:rsidP="00A172F9">
      <w:pPr>
        <w:pStyle w:val="a6"/>
        <w:ind w:left="360" w:firstLineChars="0" w:firstLine="0"/>
      </w:pPr>
      <w:r>
        <w:rPr>
          <w:rFonts w:hint="eastAsia"/>
        </w:rPr>
        <w:t>2.3.2</w:t>
      </w:r>
      <w:r w:rsidR="00D57556" w:rsidRPr="00CF7001">
        <w:rPr>
          <w:rFonts w:hint="eastAsia"/>
        </w:rPr>
        <w:t>每季度定期维保工作（根据现场设备情况而定）在每月维保工作基础上，进行下列工作：</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Pr>
          <w:rFonts w:hint="eastAsia"/>
        </w:rPr>
        <w:t>可燃物的种类、分布情况，防护区的开口情况，应符合设计规定；</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储存装置间的设备、灭火剂输送管道和支架、吊架的固定，应无松动</w:t>
      </w:r>
      <w:r w:rsidR="00C011C2">
        <w:rPr>
          <w:rFonts w:hint="eastAsia"/>
        </w:rPr>
        <w:t>；</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连接管应无变形、裂纹及老化。</w:t>
      </w:r>
      <w:r w:rsidR="00D57556">
        <w:rPr>
          <w:rFonts w:hint="eastAsia"/>
        </w:rPr>
        <w:t xml:space="preserve"> </w:t>
      </w:r>
      <w:r w:rsidR="00D57556">
        <w:rPr>
          <w:rFonts w:hint="eastAsia"/>
        </w:rPr>
        <w:t>必要时，</w:t>
      </w:r>
      <w:r w:rsidR="00D57556">
        <w:rPr>
          <w:rFonts w:hint="eastAsia"/>
        </w:rPr>
        <w:t xml:space="preserve"> </w:t>
      </w:r>
      <w:r w:rsidR="00D57556">
        <w:rPr>
          <w:rFonts w:hint="eastAsia"/>
        </w:rPr>
        <w:t>送法定质量检验机构进行测试或更换；</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Pr>
          <w:rFonts w:hint="eastAsia"/>
        </w:rPr>
        <w:t>各喷嘴孔口应无堵塞</w:t>
      </w:r>
      <w:r w:rsidR="00C011C2">
        <w:rPr>
          <w:rFonts w:hint="eastAsia"/>
        </w:rPr>
        <w:t>。</w:t>
      </w:r>
    </w:p>
    <w:p w:rsidR="00D57556" w:rsidRDefault="00A172F9" w:rsidP="00A172F9">
      <w:pPr>
        <w:pStyle w:val="a6"/>
        <w:ind w:left="360" w:firstLineChars="0" w:firstLine="0"/>
      </w:pPr>
      <w:r>
        <w:rPr>
          <w:rFonts w:hint="eastAsia"/>
        </w:rPr>
        <w:t>2.3.3</w:t>
      </w:r>
      <w:r w:rsidR="00D57556" w:rsidRPr="00CF7001">
        <w:rPr>
          <w:rFonts w:hint="eastAsia"/>
        </w:rPr>
        <w:t>每年定期维保工作（根据现场设备情况而走）在每季维保工作基础上，进行下列工作：</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Pr>
          <w:rFonts w:hint="eastAsia"/>
        </w:rPr>
        <w:t>撤下一个区启动装置的启动线，进行电控部分的联动试验，应启动正常；</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对每一个防护区进行</w:t>
      </w:r>
      <w:r w:rsidR="00D57556">
        <w:rPr>
          <w:rFonts w:hint="eastAsia"/>
        </w:rPr>
        <w:t>1</w:t>
      </w:r>
      <w:r w:rsidR="00D57556">
        <w:rPr>
          <w:rFonts w:hint="eastAsia"/>
        </w:rPr>
        <w:t>次模拟的自动喷气试验。通过报警联动，检查气体灭火控制盘功能，并进行自动启动方式模拟喷气试验，检查比例为</w:t>
      </w:r>
      <w:r w:rsidR="00D57556">
        <w:rPr>
          <w:rFonts w:hint="eastAsia"/>
        </w:rPr>
        <w:t>20%</w:t>
      </w:r>
      <w:r w:rsidR="00D57556">
        <w:rPr>
          <w:rFonts w:hint="eastAsia"/>
        </w:rPr>
        <w:t>（最少一个分区）</w:t>
      </w:r>
      <w:r w:rsidR="00C011C2">
        <w:rPr>
          <w:rFonts w:hint="eastAsia"/>
        </w:rPr>
        <w:t>；</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进行预制气溶胶灭火装置、</w:t>
      </w:r>
      <w:r w:rsidR="00D57556">
        <w:rPr>
          <w:rFonts w:hint="eastAsia"/>
        </w:rPr>
        <w:t xml:space="preserve"> </w:t>
      </w:r>
      <w:r w:rsidR="00D57556">
        <w:rPr>
          <w:rFonts w:hint="eastAsia"/>
        </w:rPr>
        <w:t>自动干粉灭火装置的有效期限检查</w:t>
      </w:r>
      <w:r w:rsidR="00C011C2">
        <w:rPr>
          <w:rFonts w:hint="eastAsia"/>
        </w:rPr>
        <w:t>；</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Pr>
          <w:rFonts w:hint="eastAsia"/>
        </w:rPr>
        <w:t>进行泄露报警装置报警定量功能试验，检查钢瓶比例为</w:t>
      </w:r>
      <w:r w:rsidR="00D57556">
        <w:rPr>
          <w:rFonts w:hint="eastAsia"/>
        </w:rPr>
        <w:t>100%</w:t>
      </w:r>
      <w:r w:rsidR="00D57556">
        <w:rPr>
          <w:rFonts w:hint="eastAsia"/>
        </w:rPr>
        <w:t>。</w:t>
      </w:r>
    </w:p>
    <w:p w:rsidR="00D57556" w:rsidRDefault="00976291" w:rsidP="00976291">
      <w:r>
        <w:rPr>
          <w:rFonts w:hint="eastAsia"/>
        </w:rPr>
        <w:t>2.4</w:t>
      </w:r>
      <w:r w:rsidR="00D57556">
        <w:rPr>
          <w:rFonts w:hint="eastAsia"/>
        </w:rPr>
        <w:t>防烟排烟系统</w:t>
      </w:r>
    </w:p>
    <w:p w:rsidR="00D57556" w:rsidRDefault="00A172F9" w:rsidP="00A172F9">
      <w:pPr>
        <w:pStyle w:val="a6"/>
        <w:ind w:left="360" w:firstLineChars="0" w:firstLine="0"/>
      </w:pPr>
      <w:r>
        <w:rPr>
          <w:rFonts w:hint="eastAsia"/>
        </w:rPr>
        <w:t>2.4.1</w:t>
      </w:r>
      <w:r w:rsidR="00D57556">
        <w:rPr>
          <w:rFonts w:hint="eastAsia"/>
        </w:rPr>
        <w:t>每月定期维保工作（根据现场设备情况而定）</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sidRPr="00CF7001">
        <w:rPr>
          <w:rFonts w:hint="eastAsia"/>
        </w:rPr>
        <w:t>对防烟、排烟风机手动或自动启动试运转，检查有无锈蚀、螺丝松动；</w:t>
      </w:r>
    </w:p>
    <w:p w:rsidR="00D57556" w:rsidRDefault="00A172F9" w:rsidP="00A172F9">
      <w:pPr>
        <w:pStyle w:val="a6"/>
        <w:ind w:left="360" w:firstLineChars="0" w:firstLine="0"/>
      </w:pPr>
      <w:r>
        <w:rPr>
          <w:rFonts w:hint="eastAsia"/>
        </w:rPr>
        <w:lastRenderedPageBreak/>
        <w:t>（</w:t>
      </w:r>
      <w:r>
        <w:rPr>
          <w:rFonts w:hint="eastAsia"/>
        </w:rPr>
        <w:t>2</w:t>
      </w:r>
      <w:r>
        <w:rPr>
          <w:rFonts w:hint="eastAsia"/>
        </w:rPr>
        <w:t>）</w:t>
      </w:r>
      <w:r w:rsidR="00D57556">
        <w:rPr>
          <w:rFonts w:hint="eastAsia"/>
        </w:rPr>
        <w:t>对挡烟垂壁手动或自动启动、复位试验</w:t>
      </w:r>
      <w:r w:rsidR="00C011C2">
        <w:rPr>
          <w:rFonts w:hint="eastAsia"/>
        </w:rPr>
        <w:t>；</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对排烟窗子动或自动启动、复位试验，检查供电线路有无老化现象：双回路自动</w:t>
      </w:r>
      <w:r w:rsidR="0095535F">
        <w:rPr>
          <w:rFonts w:hint="eastAsia"/>
        </w:rPr>
        <w:t>切换电源功能等</w:t>
      </w:r>
      <w:r>
        <w:rPr>
          <w:rFonts w:hint="eastAsia"/>
        </w:rPr>
        <w:t>；</w:t>
      </w:r>
    </w:p>
    <w:p w:rsidR="00D57556" w:rsidRDefault="00A172F9" w:rsidP="00A172F9">
      <w:pPr>
        <w:pStyle w:val="a6"/>
        <w:ind w:left="360" w:firstLineChars="0" w:firstLine="0"/>
      </w:pPr>
      <w:r>
        <w:rPr>
          <w:rFonts w:hint="eastAsia"/>
        </w:rPr>
        <w:t>2.4.2</w:t>
      </w:r>
      <w:r w:rsidR="00D57556" w:rsidRPr="00CF7001">
        <w:rPr>
          <w:rFonts w:hint="eastAsia"/>
        </w:rPr>
        <w:t>每季度定期维保工作（根据现场设备情况而定）在每月维保工作基础上，进行下列工作：</w:t>
      </w:r>
    </w:p>
    <w:p w:rsidR="00D57556" w:rsidRDefault="00A172F9" w:rsidP="00A172F9">
      <w:pPr>
        <w:pStyle w:val="a6"/>
        <w:ind w:left="360" w:firstLineChars="0" w:firstLine="0"/>
      </w:pPr>
      <w:r>
        <w:rPr>
          <w:rFonts w:hint="eastAsia"/>
        </w:rPr>
        <w:t>（</w:t>
      </w:r>
      <w:r>
        <w:rPr>
          <w:rFonts w:hint="eastAsia"/>
        </w:rPr>
        <w:t>1</w:t>
      </w:r>
      <w:r>
        <w:rPr>
          <w:rFonts w:hint="eastAsia"/>
        </w:rPr>
        <w:t>）</w:t>
      </w:r>
      <w:r w:rsidR="00D57556" w:rsidRPr="00CF7001">
        <w:rPr>
          <w:rFonts w:hint="eastAsia"/>
        </w:rPr>
        <w:t>对防火阀手动或自动启动、复位试验，检查有无变形、锈蚀，并检查弹簧</w:t>
      </w:r>
      <w:r w:rsidR="00D57556">
        <w:rPr>
          <w:rFonts w:hint="eastAsia"/>
        </w:rPr>
        <w:t>性能，确认性能可靠；</w:t>
      </w:r>
    </w:p>
    <w:p w:rsidR="00D57556" w:rsidRDefault="00A172F9" w:rsidP="00A172F9">
      <w:pPr>
        <w:pStyle w:val="a6"/>
        <w:ind w:left="360" w:firstLineChars="0" w:firstLine="0"/>
      </w:pPr>
      <w:r>
        <w:rPr>
          <w:rFonts w:hint="eastAsia"/>
        </w:rPr>
        <w:t>（</w:t>
      </w:r>
      <w:r>
        <w:rPr>
          <w:rFonts w:hint="eastAsia"/>
        </w:rPr>
        <w:t>2</w:t>
      </w:r>
      <w:r>
        <w:rPr>
          <w:rFonts w:hint="eastAsia"/>
        </w:rPr>
        <w:t>）</w:t>
      </w:r>
      <w:r w:rsidR="00D57556">
        <w:rPr>
          <w:rFonts w:hint="eastAsia"/>
        </w:rPr>
        <w:t>对排烟阀防火门阀手动或自动启动、复位试验，检查有无变形、锈蚀，并检查弹簧性能，确认性能可靠</w:t>
      </w:r>
      <w:r>
        <w:rPr>
          <w:rFonts w:hint="eastAsia"/>
        </w:rPr>
        <w:t>；</w:t>
      </w:r>
    </w:p>
    <w:p w:rsidR="00D57556" w:rsidRDefault="00A172F9" w:rsidP="00A172F9">
      <w:pPr>
        <w:pStyle w:val="a6"/>
        <w:ind w:left="360" w:firstLineChars="0" w:firstLine="0"/>
      </w:pPr>
      <w:r>
        <w:rPr>
          <w:rFonts w:hint="eastAsia"/>
        </w:rPr>
        <w:t>（</w:t>
      </w:r>
      <w:r>
        <w:rPr>
          <w:rFonts w:hint="eastAsia"/>
        </w:rPr>
        <w:t>3</w:t>
      </w:r>
      <w:r>
        <w:rPr>
          <w:rFonts w:hint="eastAsia"/>
        </w:rPr>
        <w:t>）</w:t>
      </w:r>
      <w:r w:rsidR="00D57556">
        <w:rPr>
          <w:rFonts w:hint="eastAsia"/>
        </w:rPr>
        <w:t>对送风阀（口）手动或自动启动、复位试验，检查有无变形、锈蚀，并检查弹簧性能，确认性能可靠</w:t>
      </w:r>
      <w:r>
        <w:rPr>
          <w:rFonts w:hint="eastAsia"/>
        </w:rPr>
        <w:t>；</w:t>
      </w:r>
    </w:p>
    <w:p w:rsidR="00D57556" w:rsidRDefault="00A172F9" w:rsidP="00A172F9">
      <w:pPr>
        <w:pStyle w:val="a6"/>
        <w:ind w:left="360" w:firstLineChars="0" w:firstLine="0"/>
      </w:pPr>
      <w:r>
        <w:rPr>
          <w:rFonts w:hint="eastAsia"/>
        </w:rPr>
        <w:t>（</w:t>
      </w:r>
      <w:r>
        <w:rPr>
          <w:rFonts w:hint="eastAsia"/>
        </w:rPr>
        <w:t>4</w:t>
      </w:r>
      <w:r>
        <w:rPr>
          <w:rFonts w:hint="eastAsia"/>
        </w:rPr>
        <w:t>）</w:t>
      </w:r>
      <w:r w:rsidR="00D57556">
        <w:rPr>
          <w:rFonts w:hint="eastAsia"/>
        </w:rPr>
        <w:t>对排烟阀（口）手动或自动启动、复位试验，检查有无变形、锈蚀，并检查弹簧性能，确认性能可靠</w:t>
      </w:r>
      <w:r w:rsidR="00C011C2">
        <w:rPr>
          <w:rFonts w:hint="eastAsia"/>
        </w:rPr>
        <w:t>。</w:t>
      </w:r>
    </w:p>
    <w:p w:rsidR="00D57556" w:rsidRDefault="0095535F" w:rsidP="0095535F">
      <w:pPr>
        <w:pStyle w:val="a6"/>
        <w:ind w:left="360" w:firstLineChars="0" w:firstLine="0"/>
      </w:pPr>
      <w:r>
        <w:rPr>
          <w:rFonts w:hint="eastAsia"/>
        </w:rPr>
        <w:t>2.4.3</w:t>
      </w:r>
      <w:r w:rsidR="00D57556" w:rsidRPr="00CF7001">
        <w:rPr>
          <w:rFonts w:hint="eastAsia"/>
        </w:rPr>
        <w:t>每年定期维保工作（根据现场设备情况而定）在每季维保工作基础上，进行下列工作：</w:t>
      </w:r>
    </w:p>
    <w:p w:rsidR="00D57556" w:rsidRDefault="00D57556" w:rsidP="0095535F">
      <w:pPr>
        <w:pStyle w:val="a6"/>
        <w:ind w:left="360" w:firstLineChars="0" w:firstLine="0"/>
      </w:pPr>
      <w:r w:rsidRPr="00CF7001">
        <w:rPr>
          <w:rFonts w:hint="eastAsia"/>
        </w:rPr>
        <w:t>每年对所安装全部防烟排烟系统进行</w:t>
      </w:r>
      <w:r w:rsidRPr="00CF7001">
        <w:rPr>
          <w:rFonts w:hint="eastAsia"/>
        </w:rPr>
        <w:t>1</w:t>
      </w:r>
      <w:r w:rsidRPr="00CF7001">
        <w:rPr>
          <w:rFonts w:hint="eastAsia"/>
        </w:rPr>
        <w:t>次联动试验和性能测试，其联动功能和性能参数应符合原设计要求。</w:t>
      </w:r>
    </w:p>
    <w:p w:rsidR="00976291" w:rsidRDefault="00976291" w:rsidP="00976291">
      <w:r>
        <w:rPr>
          <w:rFonts w:hint="eastAsia"/>
        </w:rPr>
        <w:t>2.5</w:t>
      </w:r>
      <w:r w:rsidR="00D57556" w:rsidRPr="00CF7001">
        <w:rPr>
          <w:rFonts w:hint="eastAsia"/>
        </w:rPr>
        <w:t>应急照明和疏散指示系统</w:t>
      </w:r>
    </w:p>
    <w:p w:rsidR="00D57556" w:rsidRDefault="00D57556" w:rsidP="001515D2">
      <w:pPr>
        <w:pStyle w:val="a6"/>
        <w:ind w:left="360" w:firstLineChars="0" w:firstLine="0"/>
      </w:pPr>
      <w:r w:rsidRPr="00CF7001">
        <w:rPr>
          <w:rFonts w:hint="eastAsia"/>
        </w:rPr>
        <w:t xml:space="preserve"> </w:t>
      </w:r>
      <w:r w:rsidR="001515D2">
        <w:rPr>
          <w:rFonts w:hint="eastAsia"/>
        </w:rPr>
        <w:t>2.5.1</w:t>
      </w:r>
      <w:r w:rsidRPr="00CF7001">
        <w:rPr>
          <w:rFonts w:hint="eastAsia"/>
        </w:rPr>
        <w:t>每月定期维保工作（根据现场设备情况而定）</w:t>
      </w:r>
    </w:p>
    <w:p w:rsidR="00D57556" w:rsidRDefault="001515D2" w:rsidP="001515D2">
      <w:pPr>
        <w:pStyle w:val="a6"/>
        <w:ind w:left="360" w:firstLineChars="0" w:firstLine="0"/>
      </w:pPr>
      <w:r>
        <w:rPr>
          <w:rFonts w:hint="eastAsia"/>
        </w:rPr>
        <w:t>（</w:t>
      </w:r>
      <w:r>
        <w:rPr>
          <w:rFonts w:hint="eastAsia"/>
        </w:rPr>
        <w:t>1</w:t>
      </w:r>
      <w:r>
        <w:rPr>
          <w:rFonts w:hint="eastAsia"/>
        </w:rPr>
        <w:t>）</w:t>
      </w:r>
      <w:r w:rsidR="00D57556">
        <w:rPr>
          <w:rFonts w:hint="eastAsia"/>
        </w:rPr>
        <w:t>检查消防应急灯具，如果发出故障信号或不能转入应急工作状态，应及时检查电池电压。如果电池电压过低，应及时更换电池</w:t>
      </w:r>
      <w:r w:rsidR="00C011C2">
        <w:rPr>
          <w:rFonts w:hint="eastAsia"/>
        </w:rPr>
        <w:t>；</w:t>
      </w:r>
      <w:r w:rsidR="00D57556">
        <w:rPr>
          <w:rFonts w:hint="eastAsia"/>
        </w:rPr>
        <w:t>如果光源无法点亮或有其他故障，应及时进行维修或者更换</w:t>
      </w:r>
      <w:r w:rsidR="00C011C2">
        <w:rPr>
          <w:rFonts w:hint="eastAsia"/>
        </w:rPr>
        <w:t>；</w:t>
      </w:r>
    </w:p>
    <w:p w:rsidR="00D57556" w:rsidRDefault="001515D2" w:rsidP="001515D2">
      <w:pPr>
        <w:pStyle w:val="a6"/>
        <w:ind w:left="360" w:firstLineChars="0" w:firstLine="0"/>
      </w:pPr>
      <w:r>
        <w:rPr>
          <w:rFonts w:hint="eastAsia"/>
        </w:rPr>
        <w:t>（</w:t>
      </w:r>
      <w:r>
        <w:rPr>
          <w:rFonts w:hint="eastAsia"/>
        </w:rPr>
        <w:t>2</w:t>
      </w:r>
      <w:r>
        <w:rPr>
          <w:rFonts w:hint="eastAsia"/>
        </w:rPr>
        <w:t>）</w:t>
      </w:r>
      <w:r w:rsidR="00D57556">
        <w:rPr>
          <w:rFonts w:hint="eastAsia"/>
        </w:rPr>
        <w:t>检查应急照明集中电源和应急照明控制器的状态。如果发现故障声光信号应及时进行维修或者更换。</w:t>
      </w:r>
    </w:p>
    <w:p w:rsidR="00D57556" w:rsidRDefault="001515D2" w:rsidP="001515D2">
      <w:pPr>
        <w:pStyle w:val="a6"/>
        <w:ind w:left="360" w:firstLineChars="0" w:firstLine="0"/>
      </w:pPr>
      <w:r>
        <w:rPr>
          <w:rFonts w:hint="eastAsia"/>
        </w:rPr>
        <w:t>2.5.2</w:t>
      </w:r>
      <w:r w:rsidR="00D57556" w:rsidRPr="00CF7001">
        <w:rPr>
          <w:rFonts w:hint="eastAsia"/>
        </w:rPr>
        <w:t>每季度定期维保工作（根据现场设备情况而定）</w:t>
      </w:r>
      <w:r w:rsidR="00D57556" w:rsidRPr="00CF7001">
        <w:rPr>
          <w:rFonts w:hint="eastAsia"/>
        </w:rPr>
        <w:t xml:space="preserve"> </w:t>
      </w:r>
      <w:r w:rsidR="00D57556" w:rsidRPr="00CF7001">
        <w:rPr>
          <w:rFonts w:hint="eastAsia"/>
        </w:rPr>
        <w:t>在每月维保工作基础上，进行下列工作：</w:t>
      </w:r>
    </w:p>
    <w:p w:rsidR="00D57556" w:rsidRDefault="001515D2" w:rsidP="001515D2">
      <w:pPr>
        <w:pStyle w:val="a6"/>
        <w:ind w:left="360" w:firstLineChars="0" w:firstLine="0"/>
      </w:pPr>
      <w:r>
        <w:rPr>
          <w:rFonts w:hint="eastAsia"/>
        </w:rPr>
        <w:t>（</w:t>
      </w:r>
      <w:r>
        <w:rPr>
          <w:rFonts w:hint="eastAsia"/>
        </w:rPr>
        <w:t>1</w:t>
      </w:r>
      <w:r>
        <w:rPr>
          <w:rFonts w:hint="eastAsia"/>
        </w:rPr>
        <w:t>）</w:t>
      </w:r>
      <w:r w:rsidR="00D57556" w:rsidRPr="00CF7001">
        <w:rPr>
          <w:rFonts w:hint="eastAsia"/>
        </w:rPr>
        <w:t>检查消防应急灯具、应急照明集中电源和应急照明控制器的指示状态；</w:t>
      </w:r>
    </w:p>
    <w:p w:rsidR="00D57556" w:rsidRDefault="001515D2" w:rsidP="001515D2">
      <w:pPr>
        <w:pStyle w:val="a6"/>
        <w:ind w:left="360" w:firstLineChars="0" w:firstLine="0"/>
      </w:pPr>
      <w:r>
        <w:rPr>
          <w:rFonts w:hint="eastAsia"/>
        </w:rPr>
        <w:t>（</w:t>
      </w:r>
      <w:r>
        <w:rPr>
          <w:rFonts w:hint="eastAsia"/>
        </w:rPr>
        <w:t>2</w:t>
      </w:r>
      <w:r>
        <w:rPr>
          <w:rFonts w:hint="eastAsia"/>
        </w:rPr>
        <w:t>）</w:t>
      </w:r>
      <w:r w:rsidR="00D57556">
        <w:rPr>
          <w:rFonts w:hint="eastAsia"/>
        </w:rPr>
        <w:t>检查应急工作时间</w:t>
      </w:r>
      <w:r w:rsidR="00AA5343">
        <w:rPr>
          <w:rFonts w:hint="eastAsia"/>
        </w:rPr>
        <w:t>；</w:t>
      </w:r>
    </w:p>
    <w:p w:rsidR="00D57556" w:rsidRDefault="001515D2" w:rsidP="001515D2">
      <w:pPr>
        <w:pStyle w:val="a6"/>
        <w:ind w:left="360" w:firstLineChars="0" w:firstLine="0"/>
      </w:pPr>
      <w:r>
        <w:rPr>
          <w:rFonts w:hint="eastAsia"/>
        </w:rPr>
        <w:t>（</w:t>
      </w:r>
      <w:r>
        <w:rPr>
          <w:rFonts w:hint="eastAsia"/>
        </w:rPr>
        <w:t>3</w:t>
      </w:r>
      <w:r>
        <w:rPr>
          <w:rFonts w:hint="eastAsia"/>
        </w:rPr>
        <w:t>）</w:t>
      </w:r>
      <w:r w:rsidR="00D57556">
        <w:rPr>
          <w:rFonts w:hint="eastAsia"/>
        </w:rPr>
        <w:t>检查转入应急工作状态的控制功能</w:t>
      </w:r>
      <w:r w:rsidR="00AA5343">
        <w:rPr>
          <w:rFonts w:hint="eastAsia"/>
        </w:rPr>
        <w:t>；</w:t>
      </w:r>
    </w:p>
    <w:p w:rsidR="001515D2" w:rsidRDefault="001515D2" w:rsidP="001515D2">
      <w:pPr>
        <w:pStyle w:val="a6"/>
        <w:ind w:left="360" w:firstLineChars="0" w:firstLine="0"/>
      </w:pPr>
      <w:r>
        <w:rPr>
          <w:rFonts w:hint="eastAsia"/>
        </w:rPr>
        <w:t>（</w:t>
      </w:r>
      <w:r>
        <w:rPr>
          <w:rFonts w:hint="eastAsia"/>
        </w:rPr>
        <w:t>4</w:t>
      </w:r>
      <w:r>
        <w:rPr>
          <w:rFonts w:hint="eastAsia"/>
        </w:rPr>
        <w:t>）</w:t>
      </w:r>
      <w:r w:rsidR="00D57556" w:rsidRPr="00CF7001">
        <w:rPr>
          <w:rFonts w:hint="eastAsia"/>
        </w:rPr>
        <w:t>一旦发现故障，应及时进行维修、更换。</w:t>
      </w:r>
      <w:r w:rsidR="00D57556" w:rsidRPr="00CF7001">
        <w:rPr>
          <w:rFonts w:hint="eastAsia"/>
        </w:rPr>
        <w:t xml:space="preserve"> </w:t>
      </w:r>
    </w:p>
    <w:p w:rsidR="00D57556" w:rsidRDefault="001515D2" w:rsidP="001515D2">
      <w:pPr>
        <w:pStyle w:val="a6"/>
        <w:ind w:left="360" w:firstLineChars="0" w:firstLine="0"/>
      </w:pPr>
      <w:r>
        <w:rPr>
          <w:rFonts w:hint="eastAsia"/>
        </w:rPr>
        <w:t>2.5.3</w:t>
      </w:r>
      <w:r w:rsidR="00D57556" w:rsidRPr="00CF7001">
        <w:rPr>
          <w:rFonts w:hint="eastAsia"/>
        </w:rPr>
        <w:t>每年定期维保工作（根据现场设备情况而定）在每季度维保工作基础上，进行下列工作：</w:t>
      </w:r>
    </w:p>
    <w:p w:rsidR="00D57556" w:rsidRDefault="001515D2" w:rsidP="001515D2">
      <w:pPr>
        <w:pStyle w:val="a6"/>
        <w:ind w:left="360" w:firstLineChars="0" w:firstLine="0"/>
      </w:pPr>
      <w:r>
        <w:rPr>
          <w:rFonts w:hint="eastAsia"/>
        </w:rPr>
        <w:t>（</w:t>
      </w:r>
      <w:r>
        <w:rPr>
          <w:rFonts w:hint="eastAsia"/>
        </w:rPr>
        <w:t>1</w:t>
      </w:r>
      <w:r>
        <w:rPr>
          <w:rFonts w:hint="eastAsia"/>
        </w:rPr>
        <w:t>）</w:t>
      </w:r>
      <w:r w:rsidR="00D57556">
        <w:rPr>
          <w:rFonts w:hint="eastAsia"/>
        </w:rPr>
        <w:t>试验应急功能</w:t>
      </w:r>
      <w:r w:rsidR="00AA5343">
        <w:rPr>
          <w:rFonts w:hint="eastAsia"/>
        </w:rPr>
        <w:t>；</w:t>
      </w:r>
    </w:p>
    <w:p w:rsidR="00D57556" w:rsidRDefault="001515D2" w:rsidP="001515D2">
      <w:pPr>
        <w:pStyle w:val="a6"/>
        <w:ind w:left="360" w:firstLineChars="0" w:firstLine="0"/>
      </w:pPr>
      <w:r>
        <w:rPr>
          <w:rFonts w:hint="eastAsia"/>
        </w:rPr>
        <w:t>（</w:t>
      </w:r>
      <w:r>
        <w:rPr>
          <w:rFonts w:hint="eastAsia"/>
        </w:rPr>
        <w:t>2</w:t>
      </w:r>
      <w:r>
        <w:rPr>
          <w:rFonts w:hint="eastAsia"/>
        </w:rPr>
        <w:t>）</w:t>
      </w:r>
      <w:r w:rsidR="00D57556">
        <w:rPr>
          <w:rFonts w:hint="eastAsia"/>
        </w:rPr>
        <w:t>试验自动和手动应急功能，进行与火灾自动报警系统的联动试验。</w:t>
      </w:r>
    </w:p>
    <w:p w:rsidR="00D57556" w:rsidRDefault="001515D2" w:rsidP="001515D2">
      <w:r>
        <w:rPr>
          <w:rFonts w:hint="eastAsia"/>
        </w:rPr>
        <w:t>2.6</w:t>
      </w:r>
      <w:r w:rsidR="00D57556">
        <w:rPr>
          <w:rFonts w:hint="eastAsia"/>
        </w:rPr>
        <w:t>火灾自动报警系统</w:t>
      </w:r>
    </w:p>
    <w:p w:rsidR="00D57556" w:rsidRDefault="001515D2" w:rsidP="001515D2">
      <w:pPr>
        <w:pStyle w:val="a6"/>
        <w:ind w:left="360" w:firstLineChars="0" w:firstLine="0"/>
      </w:pPr>
      <w:r>
        <w:rPr>
          <w:rFonts w:hint="eastAsia"/>
        </w:rPr>
        <w:t>2.6.1</w:t>
      </w:r>
      <w:r w:rsidR="00D57556">
        <w:rPr>
          <w:rFonts w:hint="eastAsia"/>
        </w:rPr>
        <w:t>每月定期维保工作（根据现场设备情况而定）</w:t>
      </w:r>
    </w:p>
    <w:p w:rsidR="00D57556" w:rsidRDefault="001515D2" w:rsidP="001515D2">
      <w:pPr>
        <w:pStyle w:val="a6"/>
        <w:ind w:left="360" w:firstLineChars="0" w:firstLine="0"/>
      </w:pPr>
      <w:r>
        <w:rPr>
          <w:rFonts w:hint="eastAsia"/>
        </w:rPr>
        <w:t>（</w:t>
      </w:r>
      <w:r>
        <w:rPr>
          <w:rFonts w:hint="eastAsia"/>
        </w:rPr>
        <w:t>1</w:t>
      </w:r>
      <w:r>
        <w:rPr>
          <w:rFonts w:hint="eastAsia"/>
        </w:rPr>
        <w:t>）</w:t>
      </w:r>
      <w:r w:rsidR="00D57556" w:rsidRPr="00CF7001">
        <w:rPr>
          <w:rFonts w:hint="eastAsia"/>
        </w:rPr>
        <w:t>报警控制器功能测试，故障排除；</w:t>
      </w:r>
    </w:p>
    <w:p w:rsidR="00D57556" w:rsidRDefault="001515D2" w:rsidP="001515D2">
      <w:pPr>
        <w:pStyle w:val="a6"/>
        <w:ind w:left="360" w:firstLineChars="0" w:firstLine="0"/>
      </w:pPr>
      <w:r>
        <w:rPr>
          <w:rFonts w:hint="eastAsia"/>
        </w:rPr>
        <w:t>（</w:t>
      </w:r>
      <w:r>
        <w:rPr>
          <w:rFonts w:hint="eastAsia"/>
        </w:rPr>
        <w:t>2</w:t>
      </w:r>
      <w:r>
        <w:rPr>
          <w:rFonts w:hint="eastAsia"/>
        </w:rPr>
        <w:t>）</w:t>
      </w:r>
      <w:r w:rsidR="00D57556">
        <w:rPr>
          <w:rFonts w:hint="eastAsia"/>
        </w:rPr>
        <w:t>报警控制器主电、备电切换测试，故障排除；</w:t>
      </w:r>
    </w:p>
    <w:p w:rsidR="00D57556" w:rsidRDefault="001515D2" w:rsidP="001515D2">
      <w:pPr>
        <w:pStyle w:val="a6"/>
        <w:ind w:left="360" w:firstLineChars="0" w:firstLine="0"/>
      </w:pPr>
      <w:r>
        <w:rPr>
          <w:rFonts w:hint="eastAsia"/>
        </w:rPr>
        <w:t>（</w:t>
      </w:r>
      <w:r>
        <w:rPr>
          <w:rFonts w:hint="eastAsia"/>
        </w:rPr>
        <w:t>3</w:t>
      </w:r>
      <w:r>
        <w:rPr>
          <w:rFonts w:hint="eastAsia"/>
        </w:rPr>
        <w:t>）</w:t>
      </w:r>
      <w:r w:rsidR="00D57556">
        <w:rPr>
          <w:rFonts w:hint="eastAsia"/>
        </w:rPr>
        <w:t>报警设备故障状态抽查测试，故障排除</w:t>
      </w:r>
      <w:r w:rsidR="00AA5343">
        <w:rPr>
          <w:rFonts w:hint="eastAsia"/>
        </w:rPr>
        <w:t>；</w:t>
      </w:r>
    </w:p>
    <w:p w:rsidR="00D57556" w:rsidRDefault="001515D2" w:rsidP="001515D2">
      <w:pPr>
        <w:pStyle w:val="a6"/>
        <w:ind w:left="360" w:firstLineChars="0" w:firstLine="0"/>
      </w:pPr>
      <w:r>
        <w:rPr>
          <w:rFonts w:hint="eastAsia"/>
        </w:rPr>
        <w:t>（</w:t>
      </w:r>
      <w:r>
        <w:rPr>
          <w:rFonts w:hint="eastAsia"/>
        </w:rPr>
        <w:t>4</w:t>
      </w:r>
      <w:r>
        <w:rPr>
          <w:rFonts w:hint="eastAsia"/>
        </w:rPr>
        <w:t>）</w:t>
      </w:r>
      <w:r w:rsidR="00D57556">
        <w:rPr>
          <w:rFonts w:hint="eastAsia"/>
        </w:rPr>
        <w:t>报警控制器打印功能测试，故障排除；</w:t>
      </w:r>
    </w:p>
    <w:p w:rsidR="00D57556" w:rsidRDefault="001515D2" w:rsidP="001515D2">
      <w:pPr>
        <w:pStyle w:val="a6"/>
        <w:ind w:left="360" w:firstLineChars="0" w:firstLine="0"/>
      </w:pPr>
      <w:r>
        <w:rPr>
          <w:rFonts w:hint="eastAsia"/>
        </w:rPr>
        <w:t>（</w:t>
      </w:r>
      <w:r>
        <w:rPr>
          <w:rFonts w:hint="eastAsia"/>
        </w:rPr>
        <w:t>5</w:t>
      </w:r>
      <w:r>
        <w:rPr>
          <w:rFonts w:hint="eastAsia"/>
        </w:rPr>
        <w:t>）</w:t>
      </w:r>
      <w:r w:rsidR="00D57556">
        <w:rPr>
          <w:rFonts w:hint="eastAsia"/>
        </w:rPr>
        <w:t>联动设备故障状态抽查测试，故障排除。</w:t>
      </w:r>
    </w:p>
    <w:p w:rsidR="00D57556" w:rsidRDefault="001515D2" w:rsidP="001515D2">
      <w:pPr>
        <w:pStyle w:val="a6"/>
        <w:ind w:left="360" w:firstLineChars="0" w:firstLine="0"/>
      </w:pPr>
      <w:r>
        <w:rPr>
          <w:rFonts w:hint="eastAsia"/>
        </w:rPr>
        <w:t>2.6.2</w:t>
      </w:r>
      <w:r w:rsidR="00D57556" w:rsidRPr="00CF7001">
        <w:rPr>
          <w:rFonts w:hint="eastAsia"/>
        </w:rPr>
        <w:t>每季度定期维保工作（根据现场设备情况而定〉在每月维保工作基础上，进行下列工作：</w:t>
      </w:r>
    </w:p>
    <w:p w:rsidR="00D57556" w:rsidRDefault="001515D2" w:rsidP="001515D2">
      <w:pPr>
        <w:pStyle w:val="a6"/>
        <w:ind w:left="360" w:firstLineChars="0" w:firstLine="0"/>
      </w:pPr>
      <w:r>
        <w:rPr>
          <w:rFonts w:hint="eastAsia"/>
        </w:rPr>
        <w:t>（</w:t>
      </w:r>
      <w:r>
        <w:rPr>
          <w:rFonts w:hint="eastAsia"/>
        </w:rPr>
        <w:t>1</w:t>
      </w:r>
      <w:r>
        <w:rPr>
          <w:rFonts w:hint="eastAsia"/>
        </w:rPr>
        <w:t>）</w:t>
      </w:r>
      <w:r w:rsidR="00D57556" w:rsidRPr="00CF7001">
        <w:rPr>
          <w:rFonts w:hint="eastAsia"/>
        </w:rPr>
        <w:t>采用专用测试仪器分期分批试验探测器的功件及确认灯显示；</w:t>
      </w:r>
    </w:p>
    <w:p w:rsidR="00D57556" w:rsidRDefault="00D57556" w:rsidP="001515D2">
      <w:pPr>
        <w:pStyle w:val="a6"/>
        <w:ind w:left="360" w:firstLineChars="0" w:firstLine="0"/>
      </w:pPr>
      <w:r>
        <w:rPr>
          <w:rFonts w:hint="eastAsia"/>
        </w:rPr>
        <w:lastRenderedPageBreak/>
        <w:t>（</w:t>
      </w:r>
      <w:r>
        <w:rPr>
          <w:rFonts w:hint="eastAsia"/>
        </w:rPr>
        <w:t>2</w:t>
      </w:r>
      <w:r>
        <w:rPr>
          <w:rFonts w:hint="eastAsia"/>
        </w:rPr>
        <w:t>）试验火灾警报装置的声光显示；</w:t>
      </w:r>
      <w:r>
        <w:rPr>
          <w:rFonts w:hint="eastAsia"/>
        </w:rPr>
        <w:tab/>
      </w:r>
    </w:p>
    <w:p w:rsidR="00D57556" w:rsidRDefault="00D57556" w:rsidP="001515D2">
      <w:pPr>
        <w:pStyle w:val="a6"/>
        <w:ind w:left="360" w:firstLineChars="0" w:firstLine="0"/>
      </w:pPr>
      <w:r>
        <w:rPr>
          <w:rFonts w:hint="eastAsia"/>
        </w:rPr>
        <w:t>（</w:t>
      </w:r>
      <w:r>
        <w:rPr>
          <w:rFonts w:hint="eastAsia"/>
        </w:rPr>
        <w:t>3</w:t>
      </w:r>
      <w:r>
        <w:rPr>
          <w:rFonts w:hint="eastAsia"/>
        </w:rPr>
        <w:t>）试验水流指示器、压力开关等报警功能、信号显示</w:t>
      </w:r>
      <w:r w:rsidR="00CB09D4">
        <w:rPr>
          <w:rFonts w:hint="eastAsia"/>
        </w:rPr>
        <w:t>；</w:t>
      </w:r>
    </w:p>
    <w:p w:rsidR="00D57556" w:rsidRDefault="00D57556" w:rsidP="001515D2">
      <w:pPr>
        <w:pStyle w:val="a6"/>
        <w:ind w:left="360" w:firstLineChars="0" w:firstLine="0"/>
      </w:pPr>
      <w:r>
        <w:rPr>
          <w:rFonts w:hint="eastAsia"/>
        </w:rPr>
        <w:t>（</w:t>
      </w:r>
      <w:r>
        <w:rPr>
          <w:rFonts w:hint="eastAsia"/>
        </w:rPr>
        <w:t>4</w:t>
      </w:r>
      <w:r>
        <w:rPr>
          <w:rFonts w:hint="eastAsia"/>
        </w:rPr>
        <w:t>）对主电源和备用电源进行</w:t>
      </w:r>
      <w:r>
        <w:rPr>
          <w:rFonts w:hint="eastAsia"/>
        </w:rPr>
        <w:t>1-3</w:t>
      </w:r>
      <w:r>
        <w:rPr>
          <w:rFonts w:hint="eastAsia"/>
        </w:rPr>
        <w:t>次自动切换试验</w:t>
      </w:r>
      <w:r w:rsidR="00CB09D4">
        <w:rPr>
          <w:rFonts w:hint="eastAsia"/>
        </w:rPr>
        <w:t>；</w:t>
      </w:r>
    </w:p>
    <w:p w:rsidR="00D57556" w:rsidRDefault="00D57556" w:rsidP="001515D2">
      <w:pPr>
        <w:pStyle w:val="a6"/>
        <w:ind w:left="360" w:firstLineChars="0" w:firstLine="0"/>
      </w:pPr>
      <w:r>
        <w:rPr>
          <w:rFonts w:hint="eastAsia"/>
        </w:rPr>
        <w:t>（</w:t>
      </w:r>
      <w:r>
        <w:rPr>
          <w:rFonts w:hint="eastAsia"/>
        </w:rPr>
        <w:t>5</w:t>
      </w:r>
      <w:r>
        <w:rPr>
          <w:rFonts w:hint="eastAsia"/>
        </w:rPr>
        <w:t>）用自动或</w:t>
      </w:r>
      <w:r w:rsidR="00CB09D4">
        <w:rPr>
          <w:rFonts w:hint="eastAsia"/>
        </w:rPr>
        <w:t>手</w:t>
      </w:r>
      <w:r>
        <w:rPr>
          <w:rFonts w:hint="eastAsia"/>
        </w:rPr>
        <w:t>动方式检查消防控制设备的控制显示功能。</w:t>
      </w:r>
    </w:p>
    <w:p w:rsidR="00D57556" w:rsidRDefault="001515D2" w:rsidP="001515D2">
      <w:pPr>
        <w:pStyle w:val="a6"/>
        <w:ind w:left="360" w:firstLineChars="0" w:firstLine="0"/>
      </w:pPr>
      <w:r>
        <w:rPr>
          <w:rFonts w:hint="eastAsia"/>
        </w:rPr>
        <w:t>2.6.3</w:t>
      </w:r>
      <w:r w:rsidR="00D57556" w:rsidRPr="00CF7001">
        <w:rPr>
          <w:rFonts w:hint="eastAsia"/>
        </w:rPr>
        <w:t>每年定期维保工作（根据现场设备情况而定）在每季维保工作基础上，进行下列工作：</w:t>
      </w:r>
    </w:p>
    <w:p w:rsidR="00D57556" w:rsidRDefault="00CB09D4" w:rsidP="00CB09D4">
      <w:pPr>
        <w:pStyle w:val="a6"/>
        <w:ind w:left="360" w:firstLineChars="0" w:firstLine="0"/>
      </w:pPr>
      <w:r>
        <w:rPr>
          <w:rFonts w:hint="eastAsia"/>
        </w:rPr>
        <w:t>（</w:t>
      </w:r>
      <w:r>
        <w:rPr>
          <w:rFonts w:hint="eastAsia"/>
        </w:rPr>
        <w:t>1</w:t>
      </w:r>
      <w:r>
        <w:rPr>
          <w:rFonts w:hint="eastAsia"/>
        </w:rPr>
        <w:t>）</w:t>
      </w:r>
      <w:r w:rsidR="00D57556" w:rsidRPr="00CF7001">
        <w:rPr>
          <w:rFonts w:hint="eastAsia"/>
        </w:rPr>
        <w:t>采用专用测试仪器对所安装的探测器和手动报警装置试验</w:t>
      </w:r>
      <w:r>
        <w:rPr>
          <w:rFonts w:hint="eastAsia"/>
        </w:rPr>
        <w:t>；</w:t>
      </w:r>
    </w:p>
    <w:p w:rsidR="00D57556" w:rsidRDefault="00D57556" w:rsidP="00CB09D4">
      <w:pPr>
        <w:pStyle w:val="a6"/>
        <w:ind w:left="360" w:firstLineChars="0" w:firstLine="0"/>
      </w:pPr>
      <w:r>
        <w:rPr>
          <w:rFonts w:hint="eastAsia"/>
        </w:rPr>
        <w:tab/>
      </w:r>
      <w:r w:rsidR="00CB09D4">
        <w:rPr>
          <w:rFonts w:hint="eastAsia"/>
        </w:rPr>
        <w:t>（</w:t>
      </w:r>
      <w:r w:rsidR="00CB09D4">
        <w:rPr>
          <w:rFonts w:hint="eastAsia"/>
        </w:rPr>
        <w:t>2</w:t>
      </w:r>
      <w:r w:rsidR="00CB09D4">
        <w:rPr>
          <w:rFonts w:hint="eastAsia"/>
        </w:rPr>
        <w:t>）</w:t>
      </w:r>
      <w:r>
        <w:rPr>
          <w:rFonts w:hint="eastAsia"/>
        </w:rPr>
        <w:t>自动和手动方式打开排烟阀，</w:t>
      </w:r>
      <w:r>
        <w:rPr>
          <w:rFonts w:hint="eastAsia"/>
        </w:rPr>
        <w:t xml:space="preserve"> </w:t>
      </w:r>
      <w:r>
        <w:rPr>
          <w:rFonts w:hint="eastAsia"/>
        </w:rPr>
        <w:t>关闭电动阀和空调系统；</w:t>
      </w:r>
    </w:p>
    <w:p w:rsidR="00D57556" w:rsidRDefault="00CB09D4" w:rsidP="00CB09D4">
      <w:pPr>
        <w:pStyle w:val="a6"/>
        <w:ind w:left="360" w:firstLineChars="0" w:firstLine="0"/>
      </w:pPr>
      <w:r>
        <w:rPr>
          <w:rFonts w:hint="eastAsia"/>
        </w:rPr>
        <w:t>（</w:t>
      </w:r>
      <w:r>
        <w:rPr>
          <w:rFonts w:hint="eastAsia"/>
        </w:rPr>
        <w:t>3</w:t>
      </w:r>
      <w:r>
        <w:rPr>
          <w:rFonts w:hint="eastAsia"/>
        </w:rPr>
        <w:t>）</w:t>
      </w:r>
      <w:r w:rsidR="00D57556">
        <w:rPr>
          <w:rFonts w:hint="eastAsia"/>
        </w:rPr>
        <w:t>对电动防火门、防火卷帘进行试验；</w:t>
      </w:r>
    </w:p>
    <w:p w:rsidR="00D57556" w:rsidRDefault="00CB09D4" w:rsidP="00CB09D4">
      <w:pPr>
        <w:pStyle w:val="a6"/>
        <w:ind w:left="360" w:firstLineChars="0" w:firstLine="0"/>
      </w:pPr>
      <w:r>
        <w:rPr>
          <w:rFonts w:hint="eastAsia"/>
        </w:rPr>
        <w:t>（</w:t>
      </w:r>
      <w:r>
        <w:rPr>
          <w:rFonts w:hint="eastAsia"/>
        </w:rPr>
        <w:t>4</w:t>
      </w:r>
      <w:r>
        <w:rPr>
          <w:rFonts w:hint="eastAsia"/>
        </w:rPr>
        <w:t>）</w:t>
      </w:r>
      <w:r w:rsidR="00D57556">
        <w:rPr>
          <w:rFonts w:hint="eastAsia"/>
        </w:rPr>
        <w:t>强制切断非消防电源功能试验；</w:t>
      </w:r>
    </w:p>
    <w:p w:rsidR="00D57556" w:rsidRDefault="00CB09D4" w:rsidP="00CB09D4">
      <w:pPr>
        <w:pStyle w:val="a6"/>
        <w:ind w:left="360" w:firstLineChars="0" w:firstLine="0"/>
      </w:pPr>
      <w:r>
        <w:rPr>
          <w:rFonts w:hint="eastAsia"/>
        </w:rPr>
        <w:t>（</w:t>
      </w:r>
      <w:r>
        <w:rPr>
          <w:rFonts w:hint="eastAsia"/>
        </w:rPr>
        <w:t>5</w:t>
      </w:r>
      <w:r>
        <w:rPr>
          <w:rFonts w:hint="eastAsia"/>
        </w:rPr>
        <w:t>）</w:t>
      </w:r>
      <w:r w:rsidR="00D57556">
        <w:rPr>
          <w:rFonts w:hint="eastAsia"/>
        </w:rPr>
        <w:t>对其他有关的消防控制装置进行功能试验。</w:t>
      </w:r>
    </w:p>
    <w:p w:rsidR="00D57556" w:rsidRDefault="001515D2" w:rsidP="009B265B">
      <w:pPr>
        <w:ind w:firstLineChars="100" w:firstLine="210"/>
      </w:pPr>
      <w:r>
        <w:rPr>
          <w:rFonts w:hint="eastAsia"/>
        </w:rPr>
        <w:t>2.7</w:t>
      </w:r>
      <w:r w:rsidR="00D57556" w:rsidRPr="00CF7001">
        <w:rPr>
          <w:rFonts w:hint="eastAsia"/>
        </w:rPr>
        <w:t>其他服务内容：</w:t>
      </w:r>
    </w:p>
    <w:p w:rsidR="00D57556" w:rsidRDefault="00CB09D4" w:rsidP="00CB09D4">
      <w:pPr>
        <w:pStyle w:val="a6"/>
        <w:ind w:left="360" w:firstLineChars="0" w:firstLine="0"/>
      </w:pPr>
      <w:r>
        <w:rPr>
          <w:rFonts w:hint="eastAsia"/>
        </w:rPr>
        <w:t>（</w:t>
      </w:r>
      <w:r>
        <w:rPr>
          <w:rFonts w:hint="eastAsia"/>
        </w:rPr>
        <w:t>1</w:t>
      </w:r>
      <w:r>
        <w:rPr>
          <w:rFonts w:hint="eastAsia"/>
        </w:rPr>
        <w:t>）</w:t>
      </w:r>
      <w:r w:rsidR="00D57556" w:rsidRPr="00CF7001">
        <w:rPr>
          <w:rFonts w:hint="eastAsia"/>
        </w:rPr>
        <w:t>遇有上级部门及消防部门消防检查时，义务进行工作配合</w:t>
      </w:r>
      <w:r>
        <w:rPr>
          <w:rFonts w:hint="eastAsia"/>
        </w:rPr>
        <w:t>；</w:t>
      </w:r>
      <w:r w:rsidR="00D57556">
        <w:rPr>
          <w:rFonts w:hint="eastAsia"/>
        </w:rPr>
        <w:tab/>
      </w:r>
    </w:p>
    <w:p w:rsidR="00D57556" w:rsidRDefault="00CB09D4" w:rsidP="00CB09D4">
      <w:pPr>
        <w:pStyle w:val="a6"/>
        <w:ind w:left="360" w:firstLineChars="0" w:firstLine="0"/>
      </w:pPr>
      <w:r>
        <w:rPr>
          <w:rFonts w:hint="eastAsia"/>
        </w:rPr>
        <w:t>（</w:t>
      </w:r>
      <w:r>
        <w:rPr>
          <w:rFonts w:hint="eastAsia"/>
        </w:rPr>
        <w:t>2</w:t>
      </w:r>
      <w:r>
        <w:rPr>
          <w:rFonts w:hint="eastAsia"/>
        </w:rPr>
        <w:t>）</w:t>
      </w:r>
      <w:r w:rsidR="00D57556">
        <w:rPr>
          <w:rFonts w:hint="eastAsia"/>
        </w:rPr>
        <w:t>根据业主方工作安排，义务配合局部及全面消防演习</w:t>
      </w:r>
      <w:r>
        <w:rPr>
          <w:rFonts w:hint="eastAsia"/>
        </w:rPr>
        <w:t>；</w:t>
      </w:r>
    </w:p>
    <w:p w:rsidR="00D57556" w:rsidRDefault="00CB09D4" w:rsidP="00CB09D4">
      <w:pPr>
        <w:pStyle w:val="a6"/>
        <w:ind w:left="360" w:firstLineChars="0" w:firstLine="0"/>
      </w:pPr>
      <w:r>
        <w:rPr>
          <w:rFonts w:hint="eastAsia"/>
        </w:rPr>
        <w:t>（</w:t>
      </w:r>
      <w:r>
        <w:rPr>
          <w:rFonts w:hint="eastAsia"/>
        </w:rPr>
        <w:t>3</w:t>
      </w:r>
      <w:r>
        <w:rPr>
          <w:rFonts w:hint="eastAsia"/>
        </w:rPr>
        <w:t>）</w:t>
      </w:r>
      <w:r w:rsidR="00D57556">
        <w:rPr>
          <w:rFonts w:hint="eastAsia"/>
        </w:rPr>
        <w:t>对消防改造、装修等施工项目进行配合；</w:t>
      </w:r>
    </w:p>
    <w:p w:rsidR="00D57556" w:rsidRDefault="00CB09D4" w:rsidP="00CB09D4">
      <w:pPr>
        <w:pStyle w:val="a6"/>
        <w:ind w:left="360" w:firstLineChars="0" w:firstLine="0"/>
      </w:pPr>
      <w:r>
        <w:rPr>
          <w:rFonts w:hint="eastAsia"/>
        </w:rPr>
        <w:t>（</w:t>
      </w:r>
      <w:r>
        <w:rPr>
          <w:rFonts w:hint="eastAsia"/>
        </w:rPr>
        <w:t>4</w:t>
      </w:r>
      <w:r>
        <w:rPr>
          <w:rFonts w:hint="eastAsia"/>
        </w:rPr>
        <w:t>）</w:t>
      </w:r>
      <w:r w:rsidR="00D57556">
        <w:rPr>
          <w:rFonts w:hint="eastAsia"/>
        </w:rPr>
        <w:t>对消控室值班人员进行基本操作技能培训。</w:t>
      </w:r>
    </w:p>
    <w:p w:rsidR="00D57556" w:rsidRDefault="007746E6" w:rsidP="009B265B">
      <w:pPr>
        <w:ind w:firstLineChars="100" w:firstLine="210"/>
      </w:pPr>
      <w:r>
        <w:rPr>
          <w:rFonts w:hint="eastAsia"/>
        </w:rPr>
        <w:t>3</w:t>
      </w:r>
      <w:r>
        <w:rPr>
          <w:rFonts w:hint="eastAsia"/>
        </w:rPr>
        <w:t>、</w:t>
      </w:r>
      <w:r w:rsidR="00D57556">
        <w:rPr>
          <w:rFonts w:hint="eastAsia"/>
        </w:rPr>
        <w:t>维保服务标准</w:t>
      </w:r>
    </w:p>
    <w:p w:rsidR="00D57556" w:rsidRDefault="00CB09D4" w:rsidP="00CB09D4">
      <w:pPr>
        <w:pStyle w:val="a6"/>
        <w:ind w:left="360" w:firstLineChars="0" w:firstLine="0"/>
      </w:pPr>
      <w:r>
        <w:rPr>
          <w:rFonts w:hint="eastAsia"/>
        </w:rPr>
        <w:t>3.1</w:t>
      </w:r>
      <w:r w:rsidR="00D57556">
        <w:rPr>
          <w:rFonts w:hint="eastAsia"/>
        </w:rPr>
        <w:t>保证系统正常工作。</w:t>
      </w:r>
    </w:p>
    <w:p w:rsidR="00D57556" w:rsidRDefault="00CB09D4" w:rsidP="00CB09D4">
      <w:pPr>
        <w:pStyle w:val="a6"/>
        <w:ind w:left="360" w:firstLineChars="0" w:firstLine="0"/>
      </w:pPr>
      <w:r>
        <w:rPr>
          <w:rFonts w:hint="eastAsia"/>
        </w:rPr>
        <w:t>3.2</w:t>
      </w:r>
      <w:r w:rsidR="00D80FEE">
        <w:rPr>
          <w:rFonts w:hint="eastAsia"/>
        </w:rPr>
        <w:t>供应商</w:t>
      </w:r>
      <w:r w:rsidR="00D57556">
        <w:rPr>
          <w:rFonts w:hint="eastAsia"/>
        </w:rPr>
        <w:t>指派</w:t>
      </w:r>
      <w:r w:rsidRPr="00AF3C90">
        <w:rPr>
          <w:rFonts w:hint="eastAsia"/>
          <w:b/>
        </w:rPr>
        <w:t>1</w:t>
      </w:r>
      <w:r w:rsidR="00D57556" w:rsidRPr="00AF3C90">
        <w:rPr>
          <w:rFonts w:hint="eastAsia"/>
          <w:b/>
        </w:rPr>
        <w:t>名</w:t>
      </w:r>
      <w:r w:rsidR="00AF3C90" w:rsidRPr="00AF3C90">
        <w:rPr>
          <w:rFonts w:hint="eastAsia"/>
          <w:b/>
        </w:rPr>
        <w:t>驻点</w:t>
      </w:r>
      <w:r w:rsidR="00D57556" w:rsidRPr="00AF3C90">
        <w:rPr>
          <w:rFonts w:hint="eastAsia"/>
          <w:b/>
        </w:rPr>
        <w:t>技术人员</w:t>
      </w:r>
      <w:r w:rsidR="0086012E" w:rsidRPr="0086012E">
        <w:rPr>
          <w:rFonts w:hint="eastAsia"/>
        </w:rPr>
        <w:t>（</w:t>
      </w:r>
      <w:r w:rsidR="0086012E">
        <w:rPr>
          <w:rFonts w:hint="eastAsia"/>
        </w:rPr>
        <w:t>持有</w:t>
      </w:r>
      <w:r w:rsidR="0086012E" w:rsidRPr="0086012E">
        <w:rPr>
          <w:rFonts w:hint="eastAsia"/>
        </w:rPr>
        <w:t>一级消防工程师证，经</w:t>
      </w:r>
      <w:r w:rsidR="00D80FEE">
        <w:rPr>
          <w:rFonts w:hint="eastAsia"/>
        </w:rPr>
        <w:t>采购人</w:t>
      </w:r>
      <w:r w:rsidR="0086012E">
        <w:rPr>
          <w:rFonts w:hint="eastAsia"/>
        </w:rPr>
        <w:t>考核</w:t>
      </w:r>
      <w:r w:rsidR="009E3F85">
        <w:rPr>
          <w:rFonts w:hint="eastAsia"/>
        </w:rPr>
        <w:t>合格</w:t>
      </w:r>
      <w:r w:rsidR="0086012E">
        <w:rPr>
          <w:rFonts w:hint="eastAsia"/>
        </w:rPr>
        <w:t>后入职。如</w:t>
      </w:r>
      <w:r w:rsidR="009E3F85">
        <w:rPr>
          <w:rFonts w:hint="eastAsia"/>
        </w:rPr>
        <w:t>后续工作中</w:t>
      </w:r>
      <w:r w:rsidR="00D80FEE">
        <w:rPr>
          <w:rFonts w:hint="eastAsia"/>
        </w:rPr>
        <w:t>采购人</w:t>
      </w:r>
      <w:r w:rsidR="0086012E">
        <w:rPr>
          <w:rFonts w:hint="eastAsia"/>
        </w:rPr>
        <w:t>发现该人员不能胜任</w:t>
      </w:r>
      <w:r w:rsidR="000908FC">
        <w:rPr>
          <w:rFonts w:hint="eastAsia"/>
        </w:rPr>
        <w:t>此</w:t>
      </w:r>
      <w:r w:rsidR="0086012E">
        <w:rPr>
          <w:rFonts w:hint="eastAsia"/>
        </w:rPr>
        <w:t>岗位，有权提出更换，</w:t>
      </w:r>
      <w:r w:rsidR="00D80FEE">
        <w:rPr>
          <w:rFonts w:hint="eastAsia"/>
        </w:rPr>
        <w:t>供应商</w:t>
      </w:r>
      <w:r w:rsidR="0086012E">
        <w:rPr>
          <w:rFonts w:hint="eastAsia"/>
        </w:rPr>
        <w:t>必须服从</w:t>
      </w:r>
      <w:r w:rsidR="0086012E" w:rsidRPr="0086012E">
        <w:rPr>
          <w:rFonts w:hint="eastAsia"/>
        </w:rPr>
        <w:t>）</w:t>
      </w:r>
      <w:r w:rsidR="00D57556">
        <w:rPr>
          <w:rFonts w:hint="eastAsia"/>
        </w:rPr>
        <w:t>进行各项目常维护工作。</w:t>
      </w:r>
      <w:r w:rsidR="004A0452">
        <w:rPr>
          <w:rFonts w:hint="eastAsia"/>
        </w:rPr>
        <w:t>工作时间为每天</w:t>
      </w:r>
      <w:r w:rsidR="008E170D">
        <w:rPr>
          <w:rFonts w:hint="eastAsia"/>
        </w:rPr>
        <w:t>8</w:t>
      </w:r>
      <w:r w:rsidR="004A0452">
        <w:rPr>
          <w:rFonts w:hint="eastAsia"/>
        </w:rPr>
        <w:t>小时，每周六天。</w:t>
      </w:r>
      <w:r w:rsidR="00AA5343">
        <w:rPr>
          <w:rFonts w:hint="eastAsia"/>
        </w:rPr>
        <w:t>工作时间之外发生的抢修情况，技术人员应在</w:t>
      </w:r>
      <w:r w:rsidR="00AA5343" w:rsidRPr="00AA5343">
        <w:rPr>
          <w:rFonts w:hint="eastAsia"/>
          <w:b/>
        </w:rPr>
        <w:t>一小时内</w:t>
      </w:r>
      <w:r w:rsidR="00AA5343">
        <w:rPr>
          <w:rFonts w:hint="eastAsia"/>
        </w:rPr>
        <w:t>响</w:t>
      </w:r>
      <w:r w:rsidR="00AA5343" w:rsidRPr="009A65A2">
        <w:rPr>
          <w:rFonts w:hint="eastAsia"/>
        </w:rPr>
        <w:t>应。</w:t>
      </w:r>
      <w:r w:rsidR="00D80FEE" w:rsidRPr="009A65A2">
        <w:rPr>
          <w:rFonts w:hint="eastAsia"/>
        </w:rPr>
        <w:t>采购人</w:t>
      </w:r>
      <w:r w:rsidR="00425843" w:rsidRPr="009A65A2">
        <w:rPr>
          <w:rFonts w:hint="eastAsia"/>
        </w:rPr>
        <w:t>为驻点技术人员提供院内居住宿舍。</w:t>
      </w:r>
    </w:p>
    <w:p w:rsidR="00D57556" w:rsidRDefault="00CB09D4" w:rsidP="00CB09D4">
      <w:pPr>
        <w:pStyle w:val="a6"/>
        <w:ind w:left="360" w:firstLineChars="0" w:firstLine="0"/>
      </w:pPr>
      <w:r>
        <w:rPr>
          <w:rFonts w:hint="eastAsia"/>
        </w:rPr>
        <w:t>3.3</w:t>
      </w:r>
      <w:r w:rsidR="00D57556">
        <w:rPr>
          <w:rFonts w:hint="eastAsia"/>
        </w:rPr>
        <w:t>维护质量必须符合经甲乙双方核定的竣工图纸的要求，并且满足现行消防规范的要</w:t>
      </w:r>
      <w:r w:rsidR="00D57556" w:rsidRPr="0082553B">
        <w:rPr>
          <w:rFonts w:hint="eastAsia"/>
        </w:rPr>
        <w:t>求。</w:t>
      </w:r>
    </w:p>
    <w:p w:rsidR="00D57556" w:rsidRDefault="00CB09D4" w:rsidP="00CB09D4">
      <w:pPr>
        <w:pStyle w:val="a6"/>
        <w:ind w:left="360" w:firstLineChars="0" w:firstLine="0"/>
      </w:pPr>
      <w:r>
        <w:rPr>
          <w:rFonts w:hint="eastAsia"/>
        </w:rPr>
        <w:t>3.4</w:t>
      </w:r>
      <w:r w:rsidR="00D57556" w:rsidRPr="0082553B">
        <w:rPr>
          <w:rFonts w:hint="eastAsia"/>
        </w:rPr>
        <w:t>设备发生故障，如不需更换设备或线路即能修复的，</w:t>
      </w:r>
      <w:r w:rsidR="004932F5">
        <w:rPr>
          <w:rFonts w:hint="eastAsia"/>
        </w:rPr>
        <w:t>驻点</w:t>
      </w:r>
      <w:r w:rsidR="00D57556" w:rsidRPr="0082553B">
        <w:rPr>
          <w:rFonts w:hint="eastAsia"/>
        </w:rPr>
        <w:t>技术人员应当即刻予以修复；如果严重损坏至无法修复，经现场检查确认需要更换材料或者配件等，</w:t>
      </w:r>
      <w:r w:rsidR="00D80FEE">
        <w:rPr>
          <w:rFonts w:hint="eastAsia"/>
        </w:rPr>
        <w:t>供应商</w:t>
      </w:r>
      <w:r w:rsidR="00D57556" w:rsidRPr="0082553B">
        <w:rPr>
          <w:rFonts w:hint="eastAsia"/>
        </w:rPr>
        <w:t>应及时将维保方案及更换设备或者组件等相关费用以书面形式向</w:t>
      </w:r>
      <w:r w:rsidR="00D80FEE">
        <w:rPr>
          <w:rFonts w:hint="eastAsia"/>
        </w:rPr>
        <w:t>采购人</w:t>
      </w:r>
      <w:r w:rsidR="00D57556" w:rsidRPr="0082553B">
        <w:rPr>
          <w:rFonts w:hint="eastAsia"/>
        </w:rPr>
        <w:t>提出，经</w:t>
      </w:r>
      <w:r w:rsidR="00D80FEE">
        <w:rPr>
          <w:rFonts w:hint="eastAsia"/>
        </w:rPr>
        <w:t>采购人</w:t>
      </w:r>
      <w:r w:rsidR="00D57556" w:rsidRPr="0082553B">
        <w:rPr>
          <w:rFonts w:hint="eastAsia"/>
        </w:rPr>
        <w:t>同意后再行更换。因</w:t>
      </w:r>
      <w:r w:rsidR="00D80FEE">
        <w:rPr>
          <w:rFonts w:hint="eastAsia"/>
        </w:rPr>
        <w:t>供应商</w:t>
      </w:r>
      <w:r w:rsidR="00D57556" w:rsidRPr="0082553B">
        <w:rPr>
          <w:rFonts w:hint="eastAsia"/>
        </w:rPr>
        <w:t>维修造成的损坏，由</w:t>
      </w:r>
      <w:r w:rsidR="00D80FEE">
        <w:rPr>
          <w:rFonts w:hint="eastAsia"/>
        </w:rPr>
        <w:t>供应商</w:t>
      </w:r>
      <w:r w:rsidR="00D57556" w:rsidRPr="0082553B">
        <w:rPr>
          <w:rFonts w:hint="eastAsia"/>
        </w:rPr>
        <w:t>负责修复。在确实没有配件的情况下应及时向</w:t>
      </w:r>
      <w:r w:rsidR="00D80FEE">
        <w:rPr>
          <w:rFonts w:hint="eastAsia"/>
        </w:rPr>
        <w:t>采购人</w:t>
      </w:r>
      <w:r w:rsidR="00D57556" w:rsidRPr="0082553B">
        <w:rPr>
          <w:rFonts w:hint="eastAsia"/>
        </w:rPr>
        <w:t>汇报，并采取有效的应急措施，防止出现安全事故。</w:t>
      </w:r>
    </w:p>
    <w:p w:rsidR="00D57556" w:rsidRDefault="00CB09D4" w:rsidP="00CB09D4">
      <w:pPr>
        <w:pStyle w:val="a6"/>
        <w:ind w:left="360" w:firstLineChars="0" w:firstLine="0"/>
      </w:pPr>
      <w:r>
        <w:rPr>
          <w:rFonts w:hint="eastAsia"/>
        </w:rPr>
        <w:t>3.5</w:t>
      </w:r>
      <w:r w:rsidR="00D57556" w:rsidRPr="0082553B">
        <w:rPr>
          <w:rFonts w:hint="eastAsia"/>
        </w:rPr>
        <w:t>每次现场检测或维修完毕后向</w:t>
      </w:r>
      <w:r w:rsidR="00D80FEE">
        <w:rPr>
          <w:rFonts w:hint="eastAsia"/>
        </w:rPr>
        <w:t>采购人</w:t>
      </w:r>
      <w:r w:rsidR="00D57556" w:rsidRPr="0082553B">
        <w:rPr>
          <w:rFonts w:hint="eastAsia"/>
        </w:rPr>
        <w:t>提供相关检测或维修记录，以方便</w:t>
      </w:r>
      <w:r w:rsidR="00D80FEE">
        <w:rPr>
          <w:rFonts w:hint="eastAsia"/>
        </w:rPr>
        <w:t>采购人</w:t>
      </w:r>
      <w:r w:rsidR="00D57556" w:rsidRPr="0082553B">
        <w:rPr>
          <w:rFonts w:hint="eastAsia"/>
        </w:rPr>
        <w:t>备案。</w:t>
      </w:r>
    </w:p>
    <w:p w:rsidR="00D57556" w:rsidRDefault="00CB09D4" w:rsidP="00CB09D4">
      <w:pPr>
        <w:pStyle w:val="a6"/>
        <w:ind w:left="360" w:firstLineChars="0" w:firstLine="0"/>
      </w:pPr>
      <w:r>
        <w:rPr>
          <w:rFonts w:hint="eastAsia"/>
        </w:rPr>
        <w:t>3.</w:t>
      </w:r>
      <w:r w:rsidR="00E973CE">
        <w:rPr>
          <w:rFonts w:hint="eastAsia"/>
        </w:rPr>
        <w:t>6</w:t>
      </w:r>
      <w:r w:rsidR="00D57556">
        <w:rPr>
          <w:rFonts w:hint="eastAsia"/>
        </w:rPr>
        <w:t>服务质量考核</w:t>
      </w:r>
    </w:p>
    <w:p w:rsidR="00D57556" w:rsidRDefault="00CB09D4" w:rsidP="00CB09D4">
      <w:pPr>
        <w:pStyle w:val="a6"/>
        <w:ind w:left="360" w:firstLineChars="0" w:firstLine="0"/>
      </w:pPr>
      <w:r>
        <w:rPr>
          <w:rFonts w:hint="eastAsia"/>
        </w:rPr>
        <w:t>（</w:t>
      </w:r>
      <w:r>
        <w:rPr>
          <w:rFonts w:hint="eastAsia"/>
        </w:rPr>
        <w:t>1</w:t>
      </w:r>
      <w:r>
        <w:rPr>
          <w:rFonts w:hint="eastAsia"/>
        </w:rPr>
        <w:t>）</w:t>
      </w:r>
      <w:r w:rsidR="00D57556">
        <w:rPr>
          <w:rFonts w:hint="eastAsia"/>
        </w:rPr>
        <w:t>每次维修完成后须向</w:t>
      </w:r>
      <w:r w:rsidR="00D80FEE">
        <w:rPr>
          <w:rFonts w:hint="eastAsia"/>
        </w:rPr>
        <w:t>采购人</w:t>
      </w:r>
      <w:r w:rsidR="00D57556">
        <w:rPr>
          <w:rFonts w:hint="eastAsia"/>
        </w:rPr>
        <w:t>提供维修报告单，定期检查（季查、年检）完成后提供相应检查报告，提交</w:t>
      </w:r>
      <w:r w:rsidR="00D80FEE">
        <w:rPr>
          <w:rFonts w:hint="eastAsia"/>
        </w:rPr>
        <w:t>采购人</w:t>
      </w:r>
      <w:r w:rsidR="00D57556">
        <w:rPr>
          <w:rFonts w:hint="eastAsia"/>
        </w:rPr>
        <w:t>存档备案，如不出具相关维修报告或检查报告，</w:t>
      </w:r>
      <w:r w:rsidR="00D80FEE">
        <w:rPr>
          <w:rFonts w:hint="eastAsia"/>
        </w:rPr>
        <w:t>采购人</w:t>
      </w:r>
      <w:r w:rsidR="00D57556">
        <w:rPr>
          <w:rFonts w:hint="eastAsia"/>
        </w:rPr>
        <w:t>有权从维保款项中扣除人民币</w:t>
      </w:r>
      <w:r w:rsidR="00D57556">
        <w:rPr>
          <w:rFonts w:hint="eastAsia"/>
        </w:rPr>
        <w:t>1000</w:t>
      </w:r>
      <w:r w:rsidR="00D57556">
        <w:rPr>
          <w:rFonts w:hint="eastAsia"/>
        </w:rPr>
        <w:t>元</w:t>
      </w:r>
      <w:r w:rsidR="00383E44">
        <w:rPr>
          <w:rFonts w:hint="eastAsia"/>
        </w:rPr>
        <w:t>/</w:t>
      </w:r>
      <w:r w:rsidR="00D57556">
        <w:rPr>
          <w:rFonts w:hint="eastAsia"/>
        </w:rPr>
        <w:t>次</w:t>
      </w:r>
      <w:r>
        <w:rPr>
          <w:rFonts w:hint="eastAsia"/>
        </w:rPr>
        <w:t>；</w:t>
      </w:r>
    </w:p>
    <w:p w:rsidR="00D57556" w:rsidRDefault="00CB09D4" w:rsidP="00CB09D4">
      <w:pPr>
        <w:pStyle w:val="a6"/>
        <w:ind w:left="360" w:firstLineChars="0" w:firstLine="0"/>
      </w:pPr>
      <w:r>
        <w:rPr>
          <w:rFonts w:hint="eastAsia"/>
        </w:rPr>
        <w:t>（</w:t>
      </w:r>
      <w:r>
        <w:rPr>
          <w:rFonts w:hint="eastAsia"/>
        </w:rPr>
        <w:t>2</w:t>
      </w:r>
      <w:r>
        <w:rPr>
          <w:rFonts w:hint="eastAsia"/>
        </w:rPr>
        <w:t>）</w:t>
      </w:r>
      <w:r w:rsidR="00D57556">
        <w:rPr>
          <w:rFonts w:hint="eastAsia"/>
        </w:rPr>
        <w:t>出现故障后</w:t>
      </w:r>
      <w:r w:rsidR="00D80FEE">
        <w:rPr>
          <w:rFonts w:hint="eastAsia"/>
        </w:rPr>
        <w:t>采购人</w:t>
      </w:r>
      <w:r w:rsidR="00D57556">
        <w:rPr>
          <w:rFonts w:hint="eastAsia"/>
        </w:rPr>
        <w:t>电话通知</w:t>
      </w:r>
      <w:r w:rsidR="00BE00B2">
        <w:rPr>
          <w:rFonts w:hint="eastAsia"/>
        </w:rPr>
        <w:t>驻点技术人员</w:t>
      </w:r>
      <w:r w:rsidR="00D57556">
        <w:rPr>
          <w:rFonts w:hint="eastAsia"/>
        </w:rPr>
        <w:t>后，</w:t>
      </w:r>
      <w:r w:rsidR="00D23C07">
        <w:rPr>
          <w:rFonts w:hint="eastAsia"/>
        </w:rPr>
        <w:t>发现驻点人员</w:t>
      </w:r>
      <w:r w:rsidR="00AA5343">
        <w:rPr>
          <w:rFonts w:hint="eastAsia"/>
        </w:rPr>
        <w:t>上班时间</w:t>
      </w:r>
      <w:r w:rsidR="00D23C07">
        <w:rPr>
          <w:rFonts w:hint="eastAsia"/>
        </w:rPr>
        <w:t>擅自离岗无法及时处理故障</w:t>
      </w:r>
      <w:r w:rsidR="00D57556">
        <w:rPr>
          <w:rFonts w:hint="eastAsia"/>
        </w:rPr>
        <w:t>，</w:t>
      </w:r>
      <w:r w:rsidR="00AA5343">
        <w:rPr>
          <w:rFonts w:hint="eastAsia"/>
        </w:rPr>
        <w:t>或者下班时间未在一小时内响应，</w:t>
      </w:r>
      <w:r w:rsidR="00D80FEE">
        <w:rPr>
          <w:rFonts w:hint="eastAsia"/>
        </w:rPr>
        <w:t>采购人有权从</w:t>
      </w:r>
      <w:r w:rsidR="00D57556">
        <w:rPr>
          <w:rFonts w:hint="eastAsia"/>
        </w:rPr>
        <w:t>维保款项中扣除人民币</w:t>
      </w:r>
      <w:r w:rsidR="00D23C07">
        <w:rPr>
          <w:rFonts w:hint="eastAsia"/>
        </w:rPr>
        <w:t>1000</w:t>
      </w:r>
      <w:r w:rsidR="00383E44">
        <w:rPr>
          <w:rFonts w:hint="eastAsia"/>
        </w:rPr>
        <w:t>元</w:t>
      </w:r>
      <w:r w:rsidR="00383E44">
        <w:rPr>
          <w:rFonts w:hint="eastAsia"/>
        </w:rPr>
        <w:t>/</w:t>
      </w:r>
      <w:r w:rsidR="00D57556">
        <w:rPr>
          <w:rFonts w:hint="eastAsia"/>
        </w:rPr>
        <w:t>次。</w:t>
      </w:r>
    </w:p>
    <w:p w:rsidR="00D57556" w:rsidRDefault="007746E6" w:rsidP="00976291">
      <w:r>
        <w:rPr>
          <w:rFonts w:hint="eastAsia"/>
        </w:rPr>
        <w:t>4</w:t>
      </w:r>
      <w:r>
        <w:rPr>
          <w:rFonts w:hint="eastAsia"/>
        </w:rPr>
        <w:t>、</w:t>
      </w:r>
      <w:r w:rsidR="00D57556">
        <w:rPr>
          <w:rFonts w:hint="eastAsia"/>
        </w:rPr>
        <w:t>质量考核条款</w:t>
      </w:r>
    </w:p>
    <w:p w:rsidR="00D57556" w:rsidRDefault="00CB09D4" w:rsidP="00CB09D4">
      <w:pPr>
        <w:pStyle w:val="a6"/>
        <w:ind w:left="360" w:firstLineChars="0" w:firstLine="0"/>
      </w:pPr>
      <w:r>
        <w:rPr>
          <w:rFonts w:hint="eastAsia"/>
        </w:rPr>
        <w:t>4.1</w:t>
      </w:r>
      <w:r w:rsidR="00D57556">
        <w:rPr>
          <w:rFonts w:hint="eastAsia"/>
        </w:rPr>
        <w:t>设备当月故障率小于</w:t>
      </w:r>
      <w:r w:rsidR="00D57556">
        <w:rPr>
          <w:rFonts w:hint="eastAsia"/>
        </w:rPr>
        <w:t xml:space="preserve"> 5%</w:t>
      </w:r>
      <w:r w:rsidR="00D57556">
        <w:rPr>
          <w:rFonts w:hint="eastAsia"/>
        </w:rPr>
        <w:t>。</w:t>
      </w:r>
    </w:p>
    <w:p w:rsidR="00D57556" w:rsidRDefault="00D57556" w:rsidP="00CB09D4">
      <w:pPr>
        <w:pStyle w:val="a6"/>
        <w:ind w:left="360" w:firstLineChars="0" w:firstLine="0"/>
      </w:pPr>
      <w:r>
        <w:rPr>
          <w:rFonts w:hint="eastAsia"/>
        </w:rPr>
        <w:t>如当月设备故障率大于</w:t>
      </w:r>
      <w:r>
        <w:rPr>
          <w:rFonts w:hint="eastAsia"/>
        </w:rPr>
        <w:t>5%</w:t>
      </w:r>
      <w:r>
        <w:rPr>
          <w:rFonts w:hint="eastAsia"/>
        </w:rPr>
        <w:t>，每高于</w:t>
      </w:r>
      <w:r>
        <w:rPr>
          <w:rFonts w:hint="eastAsia"/>
        </w:rPr>
        <w:t>1%</w:t>
      </w:r>
      <w:r w:rsidR="00D80FEE">
        <w:rPr>
          <w:rFonts w:hint="eastAsia"/>
        </w:rPr>
        <w:t>采购人</w:t>
      </w:r>
      <w:r>
        <w:rPr>
          <w:rFonts w:hint="eastAsia"/>
        </w:rPr>
        <w:t>对</w:t>
      </w:r>
      <w:r w:rsidR="00D80FEE">
        <w:rPr>
          <w:rFonts w:hint="eastAsia"/>
        </w:rPr>
        <w:t>供应商</w:t>
      </w:r>
      <w:r>
        <w:rPr>
          <w:rFonts w:hint="eastAsia"/>
        </w:rPr>
        <w:t>扣款</w:t>
      </w:r>
      <w:r>
        <w:rPr>
          <w:rFonts w:hint="eastAsia"/>
        </w:rPr>
        <w:t>500</w:t>
      </w:r>
      <w:r>
        <w:rPr>
          <w:rFonts w:hint="eastAsia"/>
        </w:rPr>
        <w:t>元整。</w:t>
      </w:r>
    </w:p>
    <w:p w:rsidR="00D57556" w:rsidRDefault="00CB09D4" w:rsidP="00CB09D4">
      <w:pPr>
        <w:pStyle w:val="a6"/>
        <w:ind w:left="360" w:firstLineChars="0" w:firstLine="0"/>
      </w:pPr>
      <w:r>
        <w:rPr>
          <w:rFonts w:hint="eastAsia"/>
        </w:rPr>
        <w:t>4.2</w:t>
      </w:r>
      <w:r w:rsidR="00D57556">
        <w:rPr>
          <w:rFonts w:hint="eastAsia"/>
        </w:rPr>
        <w:t>当月设备巡查完成率</w:t>
      </w:r>
      <w:r w:rsidR="00D57556">
        <w:rPr>
          <w:rFonts w:hint="eastAsia"/>
        </w:rPr>
        <w:t xml:space="preserve"> 100%</w:t>
      </w:r>
      <w:r w:rsidR="00D57556">
        <w:rPr>
          <w:rFonts w:hint="eastAsia"/>
        </w:rPr>
        <w:t>。</w:t>
      </w:r>
    </w:p>
    <w:p w:rsidR="00D57556" w:rsidRDefault="00D57556" w:rsidP="00CB09D4">
      <w:pPr>
        <w:pStyle w:val="a6"/>
        <w:ind w:left="360" w:firstLineChars="0" w:firstLine="0"/>
      </w:pPr>
      <w:r>
        <w:rPr>
          <w:rFonts w:hint="eastAsia"/>
        </w:rPr>
        <w:t>如</w:t>
      </w:r>
      <w:r w:rsidR="00D80FEE">
        <w:rPr>
          <w:rFonts w:hint="eastAsia"/>
        </w:rPr>
        <w:t>供应商</w:t>
      </w:r>
      <w:r>
        <w:rPr>
          <w:rFonts w:hint="eastAsia"/>
        </w:rPr>
        <w:t>未按合同规定完成所有机组设备的技术要求，</w:t>
      </w:r>
      <w:r w:rsidR="00D80FEE">
        <w:rPr>
          <w:rFonts w:hint="eastAsia"/>
        </w:rPr>
        <w:t>采购人</w:t>
      </w:r>
      <w:r>
        <w:rPr>
          <w:rFonts w:hint="eastAsia"/>
        </w:rPr>
        <w:t>将维保费中扣除</w:t>
      </w:r>
      <w:r>
        <w:rPr>
          <w:rFonts w:hint="eastAsia"/>
        </w:rPr>
        <w:t>1000</w:t>
      </w:r>
      <w:r>
        <w:rPr>
          <w:rFonts w:hint="eastAsia"/>
        </w:rPr>
        <w:t>元</w:t>
      </w:r>
      <w:r w:rsidR="00383E44">
        <w:rPr>
          <w:rFonts w:hint="eastAsia"/>
        </w:rPr>
        <w:t>/</w:t>
      </w:r>
      <w:r>
        <w:rPr>
          <w:rFonts w:hint="eastAsia"/>
        </w:rPr>
        <w:t>次。</w:t>
      </w:r>
    </w:p>
    <w:p w:rsidR="00D57556" w:rsidRDefault="00CB09D4" w:rsidP="00CB09D4">
      <w:pPr>
        <w:pStyle w:val="a6"/>
        <w:ind w:left="360" w:firstLineChars="0" w:firstLine="0"/>
      </w:pPr>
      <w:r>
        <w:rPr>
          <w:rFonts w:hint="eastAsia"/>
        </w:rPr>
        <w:t>4.3</w:t>
      </w:r>
      <w:r w:rsidR="00D57556">
        <w:rPr>
          <w:rFonts w:hint="eastAsia"/>
        </w:rPr>
        <w:t>管理科室满意度调查以</w:t>
      </w:r>
      <w:r w:rsidR="00D57556">
        <w:rPr>
          <w:rFonts w:hint="eastAsia"/>
        </w:rPr>
        <w:t xml:space="preserve"> 90%</w:t>
      </w:r>
      <w:r w:rsidR="00D57556">
        <w:rPr>
          <w:rFonts w:hint="eastAsia"/>
        </w:rPr>
        <w:t>为基准。每低于</w:t>
      </w:r>
      <w:r w:rsidR="00D57556">
        <w:rPr>
          <w:rFonts w:hint="eastAsia"/>
        </w:rPr>
        <w:t>1%</w:t>
      </w:r>
      <w:r w:rsidR="00D80FEE">
        <w:rPr>
          <w:rFonts w:hint="eastAsia"/>
        </w:rPr>
        <w:t>采购人</w:t>
      </w:r>
      <w:r w:rsidR="00D57556">
        <w:rPr>
          <w:rFonts w:hint="eastAsia"/>
        </w:rPr>
        <w:t>对</w:t>
      </w:r>
      <w:r w:rsidR="00D80FEE">
        <w:rPr>
          <w:rFonts w:hint="eastAsia"/>
        </w:rPr>
        <w:t>供应商</w:t>
      </w:r>
      <w:r w:rsidR="00D57556">
        <w:rPr>
          <w:rFonts w:hint="eastAsia"/>
        </w:rPr>
        <w:t>扣款人民币</w:t>
      </w:r>
      <w:r w:rsidR="00D57556">
        <w:rPr>
          <w:rFonts w:hint="eastAsia"/>
        </w:rPr>
        <w:t>500</w:t>
      </w:r>
      <w:r w:rsidR="00D57556">
        <w:rPr>
          <w:rFonts w:hint="eastAsia"/>
        </w:rPr>
        <w:t>元</w:t>
      </w:r>
      <w:r w:rsidR="00D57556">
        <w:rPr>
          <w:rFonts w:hint="eastAsia"/>
        </w:rPr>
        <w:lastRenderedPageBreak/>
        <w:t>整。</w:t>
      </w:r>
    </w:p>
    <w:p w:rsidR="00D57556" w:rsidRDefault="00CB09D4" w:rsidP="00CB09D4">
      <w:pPr>
        <w:pStyle w:val="a6"/>
        <w:ind w:left="360" w:firstLineChars="0" w:firstLine="0"/>
      </w:pPr>
      <w:r>
        <w:rPr>
          <w:rFonts w:hint="eastAsia"/>
        </w:rPr>
        <w:t>4.4</w:t>
      </w:r>
      <w:r w:rsidR="00D57556">
        <w:rPr>
          <w:rFonts w:hint="eastAsia"/>
        </w:rPr>
        <w:t>应急维修响应率</w:t>
      </w:r>
      <w:r w:rsidR="00D57556">
        <w:rPr>
          <w:rFonts w:hint="eastAsia"/>
        </w:rPr>
        <w:t xml:space="preserve"> 100%</w:t>
      </w:r>
    </w:p>
    <w:p w:rsidR="00D57556" w:rsidRDefault="00D57556" w:rsidP="00CB09D4">
      <w:pPr>
        <w:pStyle w:val="a6"/>
        <w:ind w:left="360" w:firstLineChars="0" w:firstLine="0"/>
      </w:pPr>
      <w:r>
        <w:rPr>
          <w:rFonts w:hint="eastAsia"/>
        </w:rPr>
        <w:t>对</w:t>
      </w:r>
      <w:r w:rsidR="00D80FEE">
        <w:rPr>
          <w:rFonts w:hint="eastAsia"/>
        </w:rPr>
        <w:t>采购人</w:t>
      </w:r>
      <w:r>
        <w:rPr>
          <w:rFonts w:hint="eastAsia"/>
        </w:rPr>
        <w:t>的应急维修如</w:t>
      </w:r>
      <w:r w:rsidR="00D80FEE">
        <w:rPr>
          <w:rFonts w:hint="eastAsia"/>
        </w:rPr>
        <w:t>供应商</w:t>
      </w:r>
      <w:r>
        <w:rPr>
          <w:rFonts w:hint="eastAsia"/>
        </w:rPr>
        <w:t>未</w:t>
      </w:r>
      <w:r w:rsidR="00D23C07">
        <w:rPr>
          <w:rFonts w:hint="eastAsia"/>
        </w:rPr>
        <w:t>及时</w:t>
      </w:r>
      <w:r>
        <w:rPr>
          <w:rFonts w:hint="eastAsia"/>
        </w:rPr>
        <w:t>响应，</w:t>
      </w:r>
      <w:r w:rsidR="00D80FEE">
        <w:rPr>
          <w:rFonts w:hint="eastAsia"/>
        </w:rPr>
        <w:t>采购人</w:t>
      </w:r>
      <w:r>
        <w:rPr>
          <w:rFonts w:hint="eastAsia"/>
        </w:rPr>
        <w:t>有权从维保费中扣除</w:t>
      </w:r>
      <w:r>
        <w:rPr>
          <w:rFonts w:hint="eastAsia"/>
        </w:rPr>
        <w:t>1000</w:t>
      </w:r>
      <w:r w:rsidR="00CB09D4">
        <w:rPr>
          <w:rFonts w:hint="eastAsia"/>
        </w:rPr>
        <w:t>元；</w:t>
      </w:r>
    </w:p>
    <w:p w:rsidR="00D57556" w:rsidRDefault="00CB09D4" w:rsidP="00CB09D4">
      <w:pPr>
        <w:pStyle w:val="a6"/>
        <w:ind w:left="360" w:firstLineChars="0" w:firstLine="0"/>
      </w:pPr>
      <w:r>
        <w:rPr>
          <w:rFonts w:hint="eastAsia"/>
        </w:rPr>
        <w:t>4.5</w:t>
      </w:r>
      <w:r w:rsidR="00D57556">
        <w:rPr>
          <w:rFonts w:hint="eastAsia"/>
        </w:rPr>
        <w:t>接到设备使用部门工作人员投诉一次（</w:t>
      </w:r>
      <w:r w:rsidR="00D80FEE">
        <w:rPr>
          <w:rFonts w:hint="eastAsia"/>
        </w:rPr>
        <w:t>采购人</w:t>
      </w:r>
      <w:r w:rsidR="00D57556">
        <w:rPr>
          <w:rFonts w:hint="eastAsia"/>
        </w:rPr>
        <w:t>工作人员接到电话投诉，或收到相应书面资料后，经查实确属由</w:t>
      </w:r>
      <w:r w:rsidR="00D80FEE">
        <w:rPr>
          <w:rFonts w:hint="eastAsia"/>
        </w:rPr>
        <w:t>供应商</w:t>
      </w:r>
      <w:r w:rsidR="00D57556">
        <w:rPr>
          <w:rFonts w:hint="eastAsia"/>
        </w:rPr>
        <w:t>员工责任造成的投诉）第一次扣人民币</w:t>
      </w:r>
      <w:r w:rsidR="00D57556">
        <w:rPr>
          <w:rFonts w:hint="eastAsia"/>
        </w:rPr>
        <w:t>500</w:t>
      </w:r>
      <w:r w:rsidR="00D57556">
        <w:rPr>
          <w:rFonts w:hint="eastAsia"/>
        </w:rPr>
        <w:t>元整；第二次扣除</w:t>
      </w:r>
      <w:r w:rsidR="00D57556">
        <w:rPr>
          <w:rFonts w:hint="eastAsia"/>
        </w:rPr>
        <w:t>1000</w:t>
      </w:r>
      <w:r w:rsidR="00D57556">
        <w:rPr>
          <w:rFonts w:hint="eastAsia"/>
        </w:rPr>
        <w:t>元；第三次</w:t>
      </w:r>
      <w:r w:rsidR="00D80FEE">
        <w:rPr>
          <w:rFonts w:hint="eastAsia"/>
        </w:rPr>
        <w:t>采购人</w:t>
      </w:r>
      <w:r w:rsidR="00D57556">
        <w:rPr>
          <w:rFonts w:hint="eastAsia"/>
        </w:rPr>
        <w:t>有权终止合同并扣除维保费</w:t>
      </w:r>
      <w:r w:rsidR="00D57556">
        <w:rPr>
          <w:rFonts w:hint="eastAsia"/>
        </w:rPr>
        <w:t>3000</w:t>
      </w:r>
      <w:r w:rsidR="00D57556">
        <w:rPr>
          <w:rFonts w:hint="eastAsia"/>
        </w:rPr>
        <w:t>元。</w:t>
      </w:r>
    </w:p>
    <w:p w:rsidR="00D57556" w:rsidRDefault="00CB09D4" w:rsidP="00CB09D4">
      <w:pPr>
        <w:pStyle w:val="a6"/>
        <w:ind w:left="360" w:firstLineChars="0" w:firstLine="0"/>
      </w:pPr>
      <w:r>
        <w:rPr>
          <w:rFonts w:hint="eastAsia"/>
        </w:rPr>
        <w:t>4.6</w:t>
      </w:r>
      <w:r w:rsidR="00D80FEE">
        <w:rPr>
          <w:rFonts w:hint="eastAsia"/>
        </w:rPr>
        <w:t>供应商</w:t>
      </w:r>
      <w:r w:rsidR="005F54BC">
        <w:rPr>
          <w:rFonts w:hint="eastAsia"/>
        </w:rPr>
        <w:t>未</w:t>
      </w:r>
      <w:r w:rsidR="00D57556">
        <w:rPr>
          <w:rFonts w:hint="eastAsia"/>
        </w:rPr>
        <w:t>按采购文件要求落实每周、每月的检查、检测工作，将</w:t>
      </w:r>
      <w:r w:rsidR="00A844C5">
        <w:rPr>
          <w:rFonts w:hint="eastAsia"/>
        </w:rPr>
        <w:t>扣</w:t>
      </w:r>
      <w:r w:rsidR="00D57556">
        <w:rPr>
          <w:rFonts w:hint="eastAsia"/>
        </w:rPr>
        <w:t>除当月维保费用的</w:t>
      </w:r>
      <w:r w:rsidR="00D57556" w:rsidRPr="0082553B">
        <w:rPr>
          <w:rFonts w:hint="eastAsia"/>
        </w:rPr>
        <w:t>10%</w:t>
      </w:r>
      <w:r w:rsidR="00D57556" w:rsidRPr="0082553B">
        <w:rPr>
          <w:rFonts w:hint="eastAsia"/>
        </w:rPr>
        <w:t>。</w:t>
      </w:r>
    </w:p>
    <w:p w:rsidR="008E170D" w:rsidRPr="00C979FD" w:rsidRDefault="007746E6" w:rsidP="007746E6">
      <w:r>
        <w:rPr>
          <w:rFonts w:hint="eastAsia"/>
        </w:rPr>
        <w:t>5</w:t>
      </w:r>
      <w:r>
        <w:rPr>
          <w:rFonts w:hint="eastAsia"/>
        </w:rPr>
        <w:t>、</w:t>
      </w:r>
      <w:r w:rsidR="008E170D" w:rsidRPr="00C979FD">
        <w:rPr>
          <w:rFonts w:hint="eastAsia"/>
        </w:rPr>
        <w:t>付款方式</w:t>
      </w:r>
      <w:r w:rsidR="00C979FD" w:rsidRPr="00C979FD">
        <w:rPr>
          <w:rFonts w:hint="eastAsia"/>
        </w:rPr>
        <w:t>：</w:t>
      </w:r>
      <w:r w:rsidR="00C979FD" w:rsidRPr="00C979FD">
        <w:t>每半年支付一次</w:t>
      </w:r>
      <w:r w:rsidR="00C92204" w:rsidRPr="00C979FD">
        <w:rPr>
          <w:rFonts w:hint="eastAsia"/>
        </w:rPr>
        <w:t>。</w:t>
      </w:r>
    </w:p>
    <w:sectPr w:rsidR="008E170D" w:rsidRPr="00C979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10" w:rsidRDefault="00EA6810" w:rsidP="00FF67CB">
      <w:r>
        <w:separator/>
      </w:r>
    </w:p>
  </w:endnote>
  <w:endnote w:type="continuationSeparator" w:id="0">
    <w:p w:rsidR="00EA6810" w:rsidRDefault="00EA6810" w:rsidP="00F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05911"/>
      <w:docPartObj>
        <w:docPartGallery w:val="Page Numbers (Bottom of Page)"/>
        <w:docPartUnique/>
      </w:docPartObj>
    </w:sdtPr>
    <w:sdtEndPr/>
    <w:sdtContent>
      <w:p w:rsidR="009B265B" w:rsidRDefault="009B265B">
        <w:pPr>
          <w:pStyle w:val="a5"/>
          <w:jc w:val="right"/>
        </w:pPr>
        <w:r>
          <w:fldChar w:fldCharType="begin"/>
        </w:r>
        <w:r>
          <w:instrText>PAGE   \* MERGEFORMAT</w:instrText>
        </w:r>
        <w:r>
          <w:fldChar w:fldCharType="separate"/>
        </w:r>
        <w:r w:rsidR="007746E6" w:rsidRPr="007746E6">
          <w:rPr>
            <w:noProof/>
            <w:lang w:val="zh-CN"/>
          </w:rPr>
          <w:t>1</w:t>
        </w:r>
        <w:r>
          <w:fldChar w:fldCharType="end"/>
        </w:r>
      </w:p>
    </w:sdtContent>
  </w:sdt>
  <w:p w:rsidR="009B265B" w:rsidRDefault="009B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10" w:rsidRDefault="00EA6810" w:rsidP="00FF67CB">
      <w:r>
        <w:separator/>
      </w:r>
    </w:p>
  </w:footnote>
  <w:footnote w:type="continuationSeparator" w:id="0">
    <w:p w:rsidR="00EA6810" w:rsidRDefault="00EA6810" w:rsidP="00FF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2F4"/>
    <w:multiLevelType w:val="hybridMultilevel"/>
    <w:tmpl w:val="0E900850"/>
    <w:lvl w:ilvl="0" w:tplc="E26E1C4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F675ACE"/>
    <w:multiLevelType w:val="hybridMultilevel"/>
    <w:tmpl w:val="ADDA2026"/>
    <w:lvl w:ilvl="0" w:tplc="BEB00B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1EA5686"/>
    <w:multiLevelType w:val="hybridMultilevel"/>
    <w:tmpl w:val="5C8E4016"/>
    <w:lvl w:ilvl="0" w:tplc="12F6EF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3C46FE"/>
    <w:multiLevelType w:val="hybridMultilevel"/>
    <w:tmpl w:val="D94CE8E6"/>
    <w:lvl w:ilvl="0" w:tplc="DAE407B4">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nsid w:val="357F1911"/>
    <w:multiLevelType w:val="hybridMultilevel"/>
    <w:tmpl w:val="97704696"/>
    <w:lvl w:ilvl="0" w:tplc="76BC66A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E8A034F"/>
    <w:multiLevelType w:val="hybridMultilevel"/>
    <w:tmpl w:val="98929100"/>
    <w:lvl w:ilvl="0" w:tplc="F198DD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90498D"/>
    <w:multiLevelType w:val="hybridMultilevel"/>
    <w:tmpl w:val="29786B0E"/>
    <w:lvl w:ilvl="0" w:tplc="F5DCABE0">
      <w:start w:val="1"/>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5CBD0D7D"/>
    <w:multiLevelType w:val="hybridMultilevel"/>
    <w:tmpl w:val="C41C13B2"/>
    <w:lvl w:ilvl="0" w:tplc="1638C62A">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8">
    <w:nsid w:val="680D0D31"/>
    <w:multiLevelType w:val="hybridMultilevel"/>
    <w:tmpl w:val="CBD644E0"/>
    <w:lvl w:ilvl="0" w:tplc="6812E1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6E8D7420"/>
    <w:multiLevelType w:val="hybridMultilevel"/>
    <w:tmpl w:val="E1DA270C"/>
    <w:lvl w:ilvl="0" w:tplc="B986E6B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B60617"/>
    <w:multiLevelType w:val="hybridMultilevel"/>
    <w:tmpl w:val="57864784"/>
    <w:lvl w:ilvl="0" w:tplc="6E866370">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2"/>
  </w:num>
  <w:num w:numId="2">
    <w:abstractNumId w:val="9"/>
  </w:num>
  <w:num w:numId="3">
    <w:abstractNumId w:val="5"/>
  </w:num>
  <w:num w:numId="4">
    <w:abstractNumId w:val="6"/>
  </w:num>
  <w:num w:numId="5">
    <w:abstractNumId w:val="8"/>
  </w:num>
  <w:num w:numId="6">
    <w:abstractNumId w:val="1"/>
  </w:num>
  <w:num w:numId="7">
    <w:abstractNumId w:val="0"/>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71"/>
    <w:rsid w:val="00016602"/>
    <w:rsid w:val="000314FE"/>
    <w:rsid w:val="000908FC"/>
    <w:rsid w:val="000B6248"/>
    <w:rsid w:val="0014029A"/>
    <w:rsid w:val="001515D2"/>
    <w:rsid w:val="00185902"/>
    <w:rsid w:val="001B7CFD"/>
    <w:rsid w:val="00225AE5"/>
    <w:rsid w:val="00235266"/>
    <w:rsid w:val="002F3593"/>
    <w:rsid w:val="002F5AE1"/>
    <w:rsid w:val="003473CA"/>
    <w:rsid w:val="00383E44"/>
    <w:rsid w:val="00425843"/>
    <w:rsid w:val="00440801"/>
    <w:rsid w:val="00490E7F"/>
    <w:rsid w:val="004932F5"/>
    <w:rsid w:val="004A0452"/>
    <w:rsid w:val="004D2589"/>
    <w:rsid w:val="00563E93"/>
    <w:rsid w:val="005A09CA"/>
    <w:rsid w:val="005F54BC"/>
    <w:rsid w:val="005F6FD4"/>
    <w:rsid w:val="00615799"/>
    <w:rsid w:val="006634E1"/>
    <w:rsid w:val="00675264"/>
    <w:rsid w:val="006F1542"/>
    <w:rsid w:val="007746E6"/>
    <w:rsid w:val="007C68C8"/>
    <w:rsid w:val="0086012E"/>
    <w:rsid w:val="008E170D"/>
    <w:rsid w:val="00914BB4"/>
    <w:rsid w:val="00950A20"/>
    <w:rsid w:val="0095535F"/>
    <w:rsid w:val="00962D75"/>
    <w:rsid w:val="00976291"/>
    <w:rsid w:val="009A65A2"/>
    <w:rsid w:val="009B265B"/>
    <w:rsid w:val="009D0185"/>
    <w:rsid w:val="009E3F85"/>
    <w:rsid w:val="00A172F9"/>
    <w:rsid w:val="00A632A8"/>
    <w:rsid w:val="00A844C5"/>
    <w:rsid w:val="00AA5343"/>
    <w:rsid w:val="00AB4A35"/>
    <w:rsid w:val="00AF2D18"/>
    <w:rsid w:val="00AF3C90"/>
    <w:rsid w:val="00B31D46"/>
    <w:rsid w:val="00BE00B2"/>
    <w:rsid w:val="00C011C2"/>
    <w:rsid w:val="00C12B71"/>
    <w:rsid w:val="00C83147"/>
    <w:rsid w:val="00C92204"/>
    <w:rsid w:val="00C979FD"/>
    <w:rsid w:val="00CB09D4"/>
    <w:rsid w:val="00CF7693"/>
    <w:rsid w:val="00D23C07"/>
    <w:rsid w:val="00D57556"/>
    <w:rsid w:val="00D80FEE"/>
    <w:rsid w:val="00DE728E"/>
    <w:rsid w:val="00E202D7"/>
    <w:rsid w:val="00E973CE"/>
    <w:rsid w:val="00EA6810"/>
    <w:rsid w:val="00EB0158"/>
    <w:rsid w:val="00FF6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67CB"/>
    <w:pPr>
      <w:widowControl w:val="0"/>
      <w:jc w:val="both"/>
    </w:pPr>
    <w:rPr>
      <w:rFonts w:ascii="Times New Roman" w:eastAsia="宋体" w:hAnsi="Times New Roman" w:cs="Times New Roman"/>
      <w:szCs w:val="24"/>
    </w:rPr>
  </w:style>
  <w:style w:type="paragraph" w:styleId="1">
    <w:name w:val="heading 1"/>
    <w:basedOn w:val="a"/>
    <w:next w:val="a"/>
    <w:link w:val="1Char"/>
    <w:qFormat/>
    <w:rsid w:val="00FF67CB"/>
    <w:pPr>
      <w:keepNext/>
      <w:spacing w:line="360" w:lineRule="auto"/>
      <w:jc w:val="center"/>
      <w:outlineLvl w:val="0"/>
    </w:pPr>
    <w:rPr>
      <w:rFonts w:ascii="Arial" w:eastAsia="华文中宋" w:hAnsi="Arial"/>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67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67CB"/>
    <w:rPr>
      <w:sz w:val="18"/>
      <w:szCs w:val="18"/>
    </w:rPr>
  </w:style>
  <w:style w:type="paragraph" w:styleId="a5">
    <w:name w:val="footer"/>
    <w:basedOn w:val="a"/>
    <w:link w:val="Char0"/>
    <w:uiPriority w:val="99"/>
    <w:unhideWhenUsed/>
    <w:rsid w:val="00FF67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F67CB"/>
    <w:rPr>
      <w:sz w:val="18"/>
      <w:szCs w:val="18"/>
    </w:rPr>
  </w:style>
  <w:style w:type="character" w:customStyle="1" w:styleId="1Char">
    <w:name w:val="标题 1 Char"/>
    <w:basedOn w:val="a1"/>
    <w:link w:val="1"/>
    <w:qFormat/>
    <w:rsid w:val="00FF67CB"/>
    <w:rPr>
      <w:rFonts w:ascii="Arial" w:eastAsia="华文中宋" w:hAnsi="Arial" w:cs="Times New Roman"/>
      <w:b/>
      <w:color w:val="000000"/>
      <w:sz w:val="32"/>
      <w:szCs w:val="24"/>
    </w:rPr>
  </w:style>
  <w:style w:type="paragraph" w:styleId="a0">
    <w:name w:val="Body Text"/>
    <w:basedOn w:val="a"/>
    <w:link w:val="Char1"/>
    <w:uiPriority w:val="99"/>
    <w:semiHidden/>
    <w:unhideWhenUsed/>
    <w:rsid w:val="00FF67CB"/>
    <w:pPr>
      <w:spacing w:after="120"/>
    </w:pPr>
  </w:style>
  <w:style w:type="character" w:customStyle="1" w:styleId="Char1">
    <w:name w:val="正文文本 Char"/>
    <w:basedOn w:val="a1"/>
    <w:link w:val="a0"/>
    <w:uiPriority w:val="99"/>
    <w:semiHidden/>
    <w:rsid w:val="00FF67CB"/>
    <w:rPr>
      <w:rFonts w:ascii="Times New Roman" w:eastAsia="宋体" w:hAnsi="Times New Roman" w:cs="Times New Roman"/>
      <w:szCs w:val="24"/>
    </w:rPr>
  </w:style>
  <w:style w:type="paragraph" w:styleId="a6">
    <w:name w:val="List Paragraph"/>
    <w:basedOn w:val="a"/>
    <w:uiPriority w:val="34"/>
    <w:qFormat/>
    <w:rsid w:val="00D5755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F67CB"/>
    <w:pPr>
      <w:widowControl w:val="0"/>
      <w:jc w:val="both"/>
    </w:pPr>
    <w:rPr>
      <w:rFonts w:ascii="Times New Roman" w:eastAsia="宋体" w:hAnsi="Times New Roman" w:cs="Times New Roman"/>
      <w:szCs w:val="24"/>
    </w:rPr>
  </w:style>
  <w:style w:type="paragraph" w:styleId="1">
    <w:name w:val="heading 1"/>
    <w:basedOn w:val="a"/>
    <w:next w:val="a"/>
    <w:link w:val="1Char"/>
    <w:qFormat/>
    <w:rsid w:val="00FF67CB"/>
    <w:pPr>
      <w:keepNext/>
      <w:spacing w:line="360" w:lineRule="auto"/>
      <w:jc w:val="center"/>
      <w:outlineLvl w:val="0"/>
    </w:pPr>
    <w:rPr>
      <w:rFonts w:ascii="Arial" w:eastAsia="华文中宋" w:hAnsi="Arial"/>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F67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F67CB"/>
    <w:rPr>
      <w:sz w:val="18"/>
      <w:szCs w:val="18"/>
    </w:rPr>
  </w:style>
  <w:style w:type="paragraph" w:styleId="a5">
    <w:name w:val="footer"/>
    <w:basedOn w:val="a"/>
    <w:link w:val="Char0"/>
    <w:uiPriority w:val="99"/>
    <w:unhideWhenUsed/>
    <w:rsid w:val="00FF67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FF67CB"/>
    <w:rPr>
      <w:sz w:val="18"/>
      <w:szCs w:val="18"/>
    </w:rPr>
  </w:style>
  <w:style w:type="character" w:customStyle="1" w:styleId="1Char">
    <w:name w:val="标题 1 Char"/>
    <w:basedOn w:val="a1"/>
    <w:link w:val="1"/>
    <w:qFormat/>
    <w:rsid w:val="00FF67CB"/>
    <w:rPr>
      <w:rFonts w:ascii="Arial" w:eastAsia="华文中宋" w:hAnsi="Arial" w:cs="Times New Roman"/>
      <w:b/>
      <w:color w:val="000000"/>
      <w:sz w:val="32"/>
      <w:szCs w:val="24"/>
    </w:rPr>
  </w:style>
  <w:style w:type="paragraph" w:styleId="a0">
    <w:name w:val="Body Text"/>
    <w:basedOn w:val="a"/>
    <w:link w:val="Char1"/>
    <w:uiPriority w:val="99"/>
    <w:semiHidden/>
    <w:unhideWhenUsed/>
    <w:rsid w:val="00FF67CB"/>
    <w:pPr>
      <w:spacing w:after="120"/>
    </w:pPr>
  </w:style>
  <w:style w:type="character" w:customStyle="1" w:styleId="Char1">
    <w:name w:val="正文文本 Char"/>
    <w:basedOn w:val="a1"/>
    <w:link w:val="a0"/>
    <w:uiPriority w:val="99"/>
    <w:semiHidden/>
    <w:rsid w:val="00FF67CB"/>
    <w:rPr>
      <w:rFonts w:ascii="Times New Roman" w:eastAsia="宋体" w:hAnsi="Times New Roman" w:cs="Times New Roman"/>
      <w:szCs w:val="24"/>
    </w:rPr>
  </w:style>
  <w:style w:type="paragraph" w:styleId="a6">
    <w:name w:val="List Paragraph"/>
    <w:basedOn w:val="a"/>
    <w:uiPriority w:val="34"/>
    <w:qFormat/>
    <w:rsid w:val="00D575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5</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5</cp:revision>
  <cp:lastPrinted>2023-08-24T06:22:00Z</cp:lastPrinted>
  <dcterms:created xsi:type="dcterms:W3CDTF">2024-02-29T00:35:00Z</dcterms:created>
  <dcterms:modified xsi:type="dcterms:W3CDTF">2024-03-01T08:00:00Z</dcterms:modified>
</cp:coreProperties>
</file>