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6291BD" w14:textId="7F121E6F" w:rsidR="003D6CF4" w:rsidRPr="007E5371" w:rsidRDefault="00901191" w:rsidP="003D6CF4">
      <w:pPr>
        <w:jc w:val="center"/>
        <w:rPr>
          <w:b/>
          <w:bCs/>
          <w:sz w:val="30"/>
          <w:szCs w:val="30"/>
        </w:rPr>
      </w:pPr>
      <w:proofErr w:type="gramStart"/>
      <w:r>
        <w:rPr>
          <w:rFonts w:hint="eastAsia"/>
          <w:b/>
          <w:bCs/>
          <w:sz w:val="30"/>
          <w:szCs w:val="30"/>
        </w:rPr>
        <w:t>粪便钙卫蛋白</w:t>
      </w:r>
      <w:proofErr w:type="gramEnd"/>
      <w:r w:rsidR="00DF6E22" w:rsidRPr="007E5371">
        <w:rPr>
          <w:rFonts w:hint="eastAsia"/>
          <w:b/>
          <w:bCs/>
          <w:sz w:val="30"/>
          <w:szCs w:val="30"/>
        </w:rPr>
        <w:t>检测</w:t>
      </w:r>
      <w:r w:rsidR="003D6CF4" w:rsidRPr="007E5371">
        <w:rPr>
          <w:rFonts w:hint="eastAsia"/>
          <w:b/>
          <w:bCs/>
          <w:sz w:val="30"/>
          <w:szCs w:val="30"/>
        </w:rPr>
        <w:t>项目具体参数要求</w:t>
      </w:r>
    </w:p>
    <w:tbl>
      <w:tblPr>
        <w:tblStyle w:val="a5"/>
        <w:tblW w:w="7083" w:type="dxa"/>
        <w:jc w:val="center"/>
        <w:tblLook w:val="04A0" w:firstRow="1" w:lastRow="0" w:firstColumn="1" w:lastColumn="0" w:noHBand="0" w:noVBand="1"/>
      </w:tblPr>
      <w:tblGrid>
        <w:gridCol w:w="1255"/>
        <w:gridCol w:w="1434"/>
        <w:gridCol w:w="4394"/>
      </w:tblGrid>
      <w:tr w:rsidR="00DC09E7" w:rsidRPr="00C0607E" w14:paraId="56731BEB" w14:textId="77777777" w:rsidTr="00DC09E7">
        <w:trPr>
          <w:trHeight w:val="495"/>
          <w:jc w:val="center"/>
        </w:trPr>
        <w:tc>
          <w:tcPr>
            <w:tcW w:w="1255" w:type="dxa"/>
            <w:vAlign w:val="center"/>
          </w:tcPr>
          <w:p w14:paraId="217DE198" w14:textId="77777777" w:rsidR="00DC09E7" w:rsidRPr="00C0607E" w:rsidRDefault="00DC09E7" w:rsidP="002668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1434" w:type="dxa"/>
            <w:vAlign w:val="center"/>
          </w:tcPr>
          <w:p w14:paraId="75444734" w14:textId="77777777" w:rsidR="00DC09E7" w:rsidRPr="00C0607E" w:rsidRDefault="00DC09E7" w:rsidP="0026685C">
            <w:pPr>
              <w:jc w:val="center"/>
              <w:rPr>
                <w:b/>
                <w:sz w:val="24"/>
                <w:szCs w:val="24"/>
              </w:rPr>
            </w:pPr>
            <w:r w:rsidRPr="00C0607E">
              <w:rPr>
                <w:b/>
                <w:sz w:val="24"/>
                <w:szCs w:val="24"/>
              </w:rPr>
              <w:t>产品名称</w:t>
            </w:r>
          </w:p>
        </w:tc>
        <w:tc>
          <w:tcPr>
            <w:tcW w:w="4394" w:type="dxa"/>
            <w:vAlign w:val="center"/>
          </w:tcPr>
          <w:p w14:paraId="576C7E90" w14:textId="77777777" w:rsidR="00DC09E7" w:rsidRPr="00C0607E" w:rsidRDefault="00DC09E7" w:rsidP="002668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产品</w:t>
            </w:r>
            <w:r w:rsidRPr="00C0607E">
              <w:rPr>
                <w:b/>
                <w:sz w:val="24"/>
                <w:szCs w:val="24"/>
              </w:rPr>
              <w:t>参数要求</w:t>
            </w:r>
          </w:p>
        </w:tc>
      </w:tr>
      <w:tr w:rsidR="00DC09E7" w:rsidRPr="00C0607E" w14:paraId="076F39ED" w14:textId="77777777" w:rsidTr="00DC09E7">
        <w:trPr>
          <w:trHeight w:val="6343"/>
          <w:jc w:val="center"/>
        </w:trPr>
        <w:tc>
          <w:tcPr>
            <w:tcW w:w="1255" w:type="dxa"/>
            <w:vAlign w:val="center"/>
          </w:tcPr>
          <w:p w14:paraId="1902F44B" w14:textId="7993C94E" w:rsidR="00DC09E7" w:rsidRPr="00834A89" w:rsidRDefault="00DC09E7" w:rsidP="007E5371">
            <w:pPr>
              <w:pStyle w:val="a6"/>
              <w:ind w:leftChars="-1" w:left="-2" w:firstLineChars="0" w:firstLine="0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粪便钙卫蛋白</w:t>
            </w:r>
            <w:proofErr w:type="gramEnd"/>
            <w:r>
              <w:rPr>
                <w:rFonts w:hint="eastAsia"/>
                <w:szCs w:val="21"/>
              </w:rPr>
              <w:t>检测</w:t>
            </w:r>
          </w:p>
        </w:tc>
        <w:tc>
          <w:tcPr>
            <w:tcW w:w="1434" w:type="dxa"/>
            <w:vAlign w:val="center"/>
          </w:tcPr>
          <w:p w14:paraId="2162A6A2" w14:textId="7EB6AF91" w:rsidR="00DC09E7" w:rsidRPr="00834A89" w:rsidRDefault="00DC09E7" w:rsidP="007E5371">
            <w:pPr>
              <w:pStyle w:val="a6"/>
              <w:ind w:leftChars="-1" w:left="-2" w:firstLineChars="0" w:firstLine="0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粪便钙卫蛋白</w:t>
            </w:r>
            <w:proofErr w:type="gramEnd"/>
            <w:r>
              <w:rPr>
                <w:rFonts w:hint="eastAsia"/>
                <w:szCs w:val="21"/>
              </w:rPr>
              <w:t>检测试剂盒</w:t>
            </w:r>
          </w:p>
        </w:tc>
        <w:tc>
          <w:tcPr>
            <w:tcW w:w="4394" w:type="dxa"/>
            <w:vAlign w:val="center"/>
          </w:tcPr>
          <w:p w14:paraId="20C0C857" w14:textId="77777777" w:rsidR="00DC09E7" w:rsidRDefault="00DC09E7" w:rsidP="0054060B">
            <w:pPr>
              <w:pStyle w:val="a6"/>
              <w:numPr>
                <w:ilvl w:val="0"/>
                <w:numId w:val="8"/>
              </w:numPr>
              <w:adjustRightInd w:val="0"/>
              <w:snapToGrid w:val="0"/>
              <w:spacing w:line="276" w:lineRule="auto"/>
              <w:ind w:firstLineChars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适用范围</w:t>
            </w:r>
            <w:r w:rsidRPr="00E45117">
              <w:rPr>
                <w:rFonts w:ascii="宋体" w:hAnsi="宋体" w:hint="eastAsia"/>
                <w:szCs w:val="21"/>
              </w:rPr>
              <w:t>：</w:t>
            </w:r>
            <w:r w:rsidRPr="0054060B">
              <w:rPr>
                <w:rFonts w:ascii="宋体" w:hAnsi="宋体" w:hint="eastAsia"/>
                <w:szCs w:val="21"/>
              </w:rPr>
              <w:t>定量检测</w:t>
            </w:r>
            <w:proofErr w:type="gramStart"/>
            <w:r w:rsidRPr="0054060B">
              <w:rPr>
                <w:rFonts w:ascii="宋体" w:hAnsi="宋体" w:hint="eastAsia"/>
                <w:szCs w:val="21"/>
              </w:rPr>
              <w:t>粪便钙卫蛋白</w:t>
            </w:r>
            <w:proofErr w:type="gramEnd"/>
            <w:r w:rsidRPr="0054060B">
              <w:rPr>
                <w:rFonts w:ascii="宋体" w:hAnsi="宋体" w:hint="eastAsia"/>
                <w:szCs w:val="21"/>
              </w:rPr>
              <w:t>含量，用于鉴别器质性与功能性胃肠疾病，作为肠道炎症动态指标。</w:t>
            </w:r>
          </w:p>
          <w:p w14:paraId="60596B58" w14:textId="77777777" w:rsidR="00DC09E7" w:rsidRDefault="00DC09E7" w:rsidP="00901191">
            <w:pPr>
              <w:pStyle w:val="a6"/>
              <w:adjustRightInd w:val="0"/>
              <w:snapToGrid w:val="0"/>
              <w:spacing w:line="276" w:lineRule="auto"/>
              <w:ind w:left="420" w:firstLineChars="0" w:firstLine="0"/>
              <w:rPr>
                <w:rFonts w:ascii="宋体" w:hAnsi="宋体"/>
                <w:szCs w:val="21"/>
              </w:rPr>
            </w:pPr>
          </w:p>
          <w:p w14:paraId="2FFE8031" w14:textId="05D3D397" w:rsidR="00DC09E7" w:rsidRDefault="00DC09E7" w:rsidP="0054060B">
            <w:pPr>
              <w:pStyle w:val="a6"/>
              <w:numPr>
                <w:ilvl w:val="0"/>
                <w:numId w:val="8"/>
              </w:numPr>
              <w:adjustRightInd w:val="0"/>
              <w:snapToGrid w:val="0"/>
              <w:spacing w:line="276" w:lineRule="auto"/>
              <w:ind w:firstLineChars="0"/>
              <w:rPr>
                <w:rFonts w:ascii="宋体" w:hAnsi="宋体"/>
                <w:szCs w:val="21"/>
              </w:rPr>
            </w:pPr>
            <w:r w:rsidRPr="0054060B">
              <w:rPr>
                <w:rFonts w:ascii="宋体" w:hAnsi="宋体" w:hint="eastAsia"/>
                <w:szCs w:val="21"/>
              </w:rPr>
              <w:t>检测方法：</w:t>
            </w:r>
            <w:r>
              <w:rPr>
                <w:rFonts w:ascii="宋体" w:hAnsi="宋体" w:hint="eastAsia"/>
                <w:szCs w:val="21"/>
              </w:rPr>
              <w:t>荧光免疫层析</w:t>
            </w:r>
            <w:r w:rsidRPr="0054060B">
              <w:rPr>
                <w:rFonts w:ascii="宋体" w:hAnsi="宋体" w:hint="eastAsia"/>
                <w:szCs w:val="21"/>
              </w:rPr>
              <w:t>法。</w:t>
            </w:r>
          </w:p>
          <w:p w14:paraId="54B46A9F" w14:textId="77777777" w:rsidR="00DC09E7" w:rsidRPr="00901191" w:rsidRDefault="00DC09E7" w:rsidP="00901191">
            <w:pPr>
              <w:adjustRightInd w:val="0"/>
              <w:snapToGrid w:val="0"/>
              <w:spacing w:line="276" w:lineRule="auto"/>
              <w:rPr>
                <w:rFonts w:ascii="宋体" w:hAnsi="宋体"/>
                <w:szCs w:val="21"/>
              </w:rPr>
            </w:pPr>
          </w:p>
          <w:p w14:paraId="2F69DAC8" w14:textId="783C90F6" w:rsidR="00DC09E7" w:rsidRDefault="00DC09E7" w:rsidP="0054060B">
            <w:pPr>
              <w:pStyle w:val="a6"/>
              <w:numPr>
                <w:ilvl w:val="0"/>
                <w:numId w:val="8"/>
              </w:numPr>
              <w:adjustRightInd w:val="0"/>
              <w:snapToGrid w:val="0"/>
              <w:spacing w:line="276" w:lineRule="auto"/>
              <w:ind w:firstLineChars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检测范围：线性范围覆盖30-1200</w:t>
            </w:r>
            <w:r>
              <w:rPr>
                <w:rFonts w:ascii="Times New Roman" w:hAnsi="Times New Roman" w:cs="Times New Roman"/>
                <w:szCs w:val="21"/>
              </w:rPr>
              <w:t>μ</w:t>
            </w:r>
            <w:r>
              <w:rPr>
                <w:rFonts w:ascii="宋体" w:hAnsi="宋体" w:hint="eastAsia"/>
                <w:szCs w:val="21"/>
              </w:rPr>
              <w:t>g/g</w:t>
            </w:r>
          </w:p>
          <w:p w14:paraId="0DE78FF6" w14:textId="77777777" w:rsidR="00DC09E7" w:rsidRPr="00901191" w:rsidRDefault="00DC09E7" w:rsidP="00901191">
            <w:pPr>
              <w:adjustRightInd w:val="0"/>
              <w:snapToGrid w:val="0"/>
              <w:spacing w:line="276" w:lineRule="auto"/>
              <w:rPr>
                <w:rFonts w:ascii="宋体" w:hAnsi="宋体"/>
                <w:szCs w:val="21"/>
              </w:rPr>
            </w:pPr>
          </w:p>
          <w:p w14:paraId="5188A0A1" w14:textId="77777777" w:rsidR="00DC09E7" w:rsidRPr="00E45117" w:rsidRDefault="00DC09E7" w:rsidP="007E5371">
            <w:pPr>
              <w:adjustRightInd w:val="0"/>
              <w:snapToGrid w:val="0"/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四、</w:t>
            </w:r>
            <w:r w:rsidRPr="00E45117">
              <w:rPr>
                <w:rFonts w:ascii="宋体" w:hAnsi="宋体" w:cs="宋体" w:hint="eastAsia"/>
                <w:kern w:val="0"/>
                <w:szCs w:val="21"/>
              </w:rPr>
              <w:t>检测要求：</w:t>
            </w:r>
          </w:p>
          <w:p w14:paraId="21E232E9" w14:textId="31E1038B" w:rsidR="00DC09E7" w:rsidRPr="00E45117" w:rsidRDefault="00DC09E7" w:rsidP="007E5371">
            <w:pPr>
              <w:adjustRightInd w:val="0"/>
              <w:snapToGrid w:val="0"/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</w:t>
            </w:r>
            <w:r w:rsidRPr="00E45117">
              <w:rPr>
                <w:rFonts w:ascii="宋体" w:hAnsi="宋体" w:hint="eastAsia"/>
                <w:szCs w:val="21"/>
              </w:rPr>
              <w:t>规格要求：</w:t>
            </w:r>
            <w:r>
              <w:rPr>
                <w:rFonts w:ascii="宋体" w:hAnsi="宋体" w:hint="eastAsia"/>
                <w:szCs w:val="21"/>
              </w:rPr>
              <w:t>单份试剂独立包装。</w:t>
            </w:r>
          </w:p>
          <w:p w14:paraId="6621B5C6" w14:textId="46921525" w:rsidR="00DC09E7" w:rsidRDefault="00DC09E7" w:rsidP="007E5371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2.</w:t>
            </w:r>
            <w:r w:rsidRPr="00E45117">
              <w:rPr>
                <w:rFonts w:ascii="宋体" w:hAnsi="宋体" w:cs="宋体" w:hint="eastAsia"/>
                <w:kern w:val="0"/>
                <w:szCs w:val="21"/>
              </w:rPr>
              <w:t>需提供配套</w:t>
            </w:r>
            <w:r w:rsidRPr="0054060B">
              <w:rPr>
                <w:rFonts w:ascii="宋体" w:hAnsi="宋体" w:cs="宋体" w:hint="eastAsia"/>
                <w:kern w:val="0"/>
                <w:szCs w:val="21"/>
              </w:rPr>
              <w:t>采样、定量装置</w:t>
            </w:r>
            <w:r>
              <w:rPr>
                <w:rFonts w:ascii="宋体" w:hAnsi="宋体" w:cs="宋体" w:hint="eastAsia"/>
                <w:kern w:val="0"/>
                <w:szCs w:val="21"/>
              </w:rPr>
              <w:t>及</w:t>
            </w:r>
            <w:r w:rsidRPr="0054060B">
              <w:rPr>
                <w:rFonts w:ascii="宋体" w:hAnsi="宋体" w:cs="宋体" w:hint="eastAsia"/>
                <w:kern w:val="0"/>
                <w:szCs w:val="21"/>
              </w:rPr>
              <w:t>稀释液</w:t>
            </w:r>
            <w:r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54060B">
              <w:rPr>
                <w:rFonts w:ascii="宋体" w:hAnsi="宋体" w:cs="宋体" w:hint="eastAsia"/>
                <w:kern w:val="0"/>
                <w:szCs w:val="21"/>
              </w:rPr>
              <w:t>校准品、</w:t>
            </w:r>
            <w:proofErr w:type="gramStart"/>
            <w:r w:rsidRPr="0054060B">
              <w:rPr>
                <w:rFonts w:ascii="宋体" w:hAnsi="宋体" w:cs="宋体" w:hint="eastAsia"/>
                <w:kern w:val="0"/>
                <w:szCs w:val="21"/>
              </w:rPr>
              <w:t>质控品等</w:t>
            </w:r>
            <w:proofErr w:type="gramEnd"/>
            <w:r w:rsidRPr="0054060B">
              <w:rPr>
                <w:rFonts w:ascii="宋体" w:hAnsi="宋体" w:cs="宋体" w:hint="eastAsia"/>
                <w:kern w:val="0"/>
                <w:szCs w:val="21"/>
              </w:rPr>
              <w:t>。</w:t>
            </w:r>
          </w:p>
          <w:p w14:paraId="5DBEA44A" w14:textId="0F8163FA" w:rsidR="00DC09E7" w:rsidRDefault="00DC09E7" w:rsidP="007E5371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  <w:r w:rsidRPr="00E45117">
              <w:rPr>
                <w:rFonts w:ascii="宋体" w:hAnsi="宋体" w:cs="宋体" w:hint="eastAsia"/>
                <w:kern w:val="0"/>
                <w:szCs w:val="21"/>
              </w:rPr>
              <w:t>.</w:t>
            </w:r>
            <w:r w:rsidRPr="00834A89">
              <w:rPr>
                <w:rFonts w:ascii="宋体" w:hAnsi="宋体" w:cs="宋体" w:hint="eastAsia"/>
                <w:kern w:val="0"/>
                <w:szCs w:val="21"/>
              </w:rPr>
              <w:t>配套检测设备</w:t>
            </w:r>
            <w:r>
              <w:rPr>
                <w:rFonts w:ascii="宋体" w:hAnsi="宋体" w:cs="宋体" w:hint="eastAsia"/>
                <w:kern w:val="0"/>
                <w:szCs w:val="21"/>
              </w:rPr>
              <w:t>可独立检测单份标本，检测时间&lt;30min。</w:t>
            </w:r>
          </w:p>
          <w:p w14:paraId="3647644B" w14:textId="37994F3B" w:rsidR="00DC09E7" w:rsidRDefault="00DC09E7" w:rsidP="007E5371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4.</w:t>
            </w:r>
            <w:r w:rsidRPr="00834A89">
              <w:rPr>
                <w:rFonts w:ascii="宋体" w:hAnsi="宋体" w:cs="宋体" w:hint="eastAsia"/>
                <w:kern w:val="0"/>
                <w:szCs w:val="21"/>
              </w:rPr>
              <w:t>租赁配套检测设备</w:t>
            </w:r>
            <w:r>
              <w:rPr>
                <w:rFonts w:ascii="宋体" w:hAnsi="宋体" w:cs="宋体" w:hint="eastAsia"/>
                <w:kern w:val="0"/>
                <w:szCs w:val="21"/>
              </w:rPr>
              <w:t>3套</w:t>
            </w:r>
            <w:r w:rsidRPr="00834A89">
              <w:rPr>
                <w:rFonts w:ascii="宋体" w:hAnsi="宋体" w:cs="宋体" w:hint="eastAsia"/>
                <w:kern w:val="0"/>
                <w:szCs w:val="21"/>
              </w:rPr>
              <w:t>。</w:t>
            </w:r>
          </w:p>
          <w:p w14:paraId="27D18490" w14:textId="77777777" w:rsidR="00DC09E7" w:rsidRDefault="00DC09E7" w:rsidP="007E5371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</w:p>
          <w:p w14:paraId="6BDF5248" w14:textId="77777777" w:rsidR="00DC09E7" w:rsidRDefault="00DC09E7" w:rsidP="007E5371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  <w:r w:rsidRPr="00E45117">
              <w:rPr>
                <w:rFonts w:ascii="宋体" w:hAnsi="宋体" w:cs="宋体" w:hint="eastAsia"/>
                <w:kern w:val="0"/>
                <w:szCs w:val="21"/>
              </w:rPr>
              <w:t>五、 售后服务要求：</w:t>
            </w:r>
          </w:p>
          <w:p w14:paraId="04E58641" w14:textId="5CE8B177" w:rsidR="00DC09E7" w:rsidRPr="00901191" w:rsidRDefault="00DC09E7" w:rsidP="00901191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  <w:r w:rsidRPr="00901191">
              <w:rPr>
                <w:rFonts w:ascii="宋体" w:hAnsi="宋体" w:cs="宋体" w:hint="eastAsia"/>
                <w:kern w:val="0"/>
                <w:szCs w:val="21"/>
              </w:rPr>
              <w:t>1.具有完善的销售供应和售后服务的保障体系，定期提供操作培训</w:t>
            </w:r>
            <w:r>
              <w:rPr>
                <w:rFonts w:ascii="宋体" w:hAnsi="宋体" w:cs="宋体" w:hint="eastAsia"/>
                <w:kern w:val="0"/>
                <w:szCs w:val="21"/>
              </w:rPr>
              <w:t>，</w:t>
            </w:r>
            <w:r w:rsidRPr="00EE41E5">
              <w:rPr>
                <w:rFonts w:ascii="宋体" w:hAnsi="宋体" w:cs="宋体" w:hint="eastAsia"/>
                <w:kern w:val="0"/>
                <w:szCs w:val="21"/>
              </w:rPr>
              <w:t>提供配套设备、软件的所有维修、维护等。</w:t>
            </w:r>
          </w:p>
          <w:p w14:paraId="527A6E96" w14:textId="77777777" w:rsidR="00DC09E7" w:rsidRDefault="00DC09E7" w:rsidP="00901191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  <w:r w:rsidRPr="00901191">
              <w:rPr>
                <w:rFonts w:ascii="宋体" w:hAnsi="宋体" w:cs="宋体" w:hint="eastAsia"/>
                <w:kern w:val="0"/>
                <w:szCs w:val="21"/>
              </w:rPr>
              <w:t>2.供应商须有24小时内加急供货的应急能力。</w:t>
            </w:r>
          </w:p>
          <w:p w14:paraId="609F4FF8" w14:textId="745C1FB0" w:rsidR="00DC09E7" w:rsidRPr="0026685C" w:rsidRDefault="00DC09E7" w:rsidP="00901191">
            <w:pPr>
              <w:adjustRightInd w:val="0"/>
              <w:snapToGrid w:val="0"/>
              <w:spacing w:line="276" w:lineRule="auto"/>
              <w:rPr>
                <w:szCs w:val="21"/>
              </w:rPr>
            </w:pPr>
          </w:p>
        </w:tc>
      </w:tr>
    </w:tbl>
    <w:p w14:paraId="6E8FB908" w14:textId="3C15FA2A" w:rsidR="002D4E28" w:rsidRDefault="002D4E28" w:rsidP="007E5371">
      <w:pPr>
        <w:rPr>
          <w:sz w:val="28"/>
        </w:rPr>
      </w:pPr>
      <w:bookmarkStart w:id="0" w:name="_GoBack"/>
      <w:bookmarkEnd w:id="0"/>
    </w:p>
    <w:sectPr w:rsidR="002D4E28" w:rsidSect="00D04C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133C51" w14:textId="77777777" w:rsidR="00B21F5E" w:rsidRDefault="00B21F5E" w:rsidP="0049316F">
      <w:r>
        <w:separator/>
      </w:r>
    </w:p>
  </w:endnote>
  <w:endnote w:type="continuationSeparator" w:id="0">
    <w:p w14:paraId="31FC31FC" w14:textId="77777777" w:rsidR="00B21F5E" w:rsidRDefault="00B21F5E" w:rsidP="00493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C63F68" w14:textId="77777777" w:rsidR="00B21F5E" w:rsidRDefault="00B21F5E" w:rsidP="0049316F">
      <w:r>
        <w:separator/>
      </w:r>
    </w:p>
  </w:footnote>
  <w:footnote w:type="continuationSeparator" w:id="0">
    <w:p w14:paraId="2FAB79AB" w14:textId="77777777" w:rsidR="00B21F5E" w:rsidRDefault="00B21F5E" w:rsidP="00493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786B"/>
    <w:multiLevelType w:val="hybridMultilevel"/>
    <w:tmpl w:val="453EB9BA"/>
    <w:lvl w:ilvl="0" w:tplc="F0AA611E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09CF0284"/>
    <w:multiLevelType w:val="hybridMultilevel"/>
    <w:tmpl w:val="19BE05F4"/>
    <w:lvl w:ilvl="0" w:tplc="ED70AB1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0" w:hanging="440"/>
      </w:pPr>
    </w:lvl>
    <w:lvl w:ilvl="2" w:tplc="0409001B" w:tentative="1">
      <w:start w:val="1"/>
      <w:numFmt w:val="lowerRoman"/>
      <w:lvlText w:val="%3."/>
      <w:lvlJc w:val="righ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9" w:tentative="1">
      <w:start w:val="1"/>
      <w:numFmt w:val="lowerLetter"/>
      <w:lvlText w:val="%5)"/>
      <w:lvlJc w:val="left"/>
      <w:pPr>
        <w:ind w:left="2620" w:hanging="440"/>
      </w:pPr>
    </w:lvl>
    <w:lvl w:ilvl="5" w:tplc="0409001B" w:tentative="1">
      <w:start w:val="1"/>
      <w:numFmt w:val="lowerRoman"/>
      <w:lvlText w:val="%6."/>
      <w:lvlJc w:val="righ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9" w:tentative="1">
      <w:start w:val="1"/>
      <w:numFmt w:val="lowerLetter"/>
      <w:lvlText w:val="%8)"/>
      <w:lvlJc w:val="left"/>
      <w:pPr>
        <w:ind w:left="3940" w:hanging="440"/>
      </w:pPr>
    </w:lvl>
    <w:lvl w:ilvl="8" w:tplc="0409001B" w:tentative="1">
      <w:start w:val="1"/>
      <w:numFmt w:val="lowerRoman"/>
      <w:lvlText w:val="%9."/>
      <w:lvlJc w:val="right"/>
      <w:pPr>
        <w:ind w:left="4380" w:hanging="440"/>
      </w:pPr>
    </w:lvl>
  </w:abstractNum>
  <w:abstractNum w:abstractNumId="2">
    <w:nsid w:val="10413EEF"/>
    <w:multiLevelType w:val="hybridMultilevel"/>
    <w:tmpl w:val="E648137C"/>
    <w:lvl w:ilvl="0" w:tplc="27FA20AC">
      <w:start w:val="1"/>
      <w:numFmt w:val="decimal"/>
      <w:lvlText w:val="%1、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75" w:hanging="420"/>
      </w:pPr>
    </w:lvl>
    <w:lvl w:ilvl="2" w:tplc="0409001B" w:tentative="1">
      <w:start w:val="1"/>
      <w:numFmt w:val="lowerRoman"/>
      <w:lvlText w:val="%3."/>
      <w:lvlJc w:val="righ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9" w:tentative="1">
      <w:start w:val="1"/>
      <w:numFmt w:val="lowerLetter"/>
      <w:lvlText w:val="%5)"/>
      <w:lvlJc w:val="left"/>
      <w:pPr>
        <w:ind w:left="2835" w:hanging="420"/>
      </w:pPr>
    </w:lvl>
    <w:lvl w:ilvl="5" w:tplc="0409001B" w:tentative="1">
      <w:start w:val="1"/>
      <w:numFmt w:val="lowerRoman"/>
      <w:lvlText w:val="%6."/>
      <w:lvlJc w:val="righ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9" w:tentative="1">
      <w:start w:val="1"/>
      <w:numFmt w:val="lowerLetter"/>
      <w:lvlText w:val="%8)"/>
      <w:lvlJc w:val="left"/>
      <w:pPr>
        <w:ind w:left="4095" w:hanging="420"/>
      </w:pPr>
    </w:lvl>
    <w:lvl w:ilvl="8" w:tplc="0409001B" w:tentative="1">
      <w:start w:val="1"/>
      <w:numFmt w:val="lowerRoman"/>
      <w:lvlText w:val="%9."/>
      <w:lvlJc w:val="right"/>
      <w:pPr>
        <w:ind w:left="4515" w:hanging="420"/>
      </w:pPr>
    </w:lvl>
  </w:abstractNum>
  <w:abstractNum w:abstractNumId="3">
    <w:nsid w:val="1C9A7C84"/>
    <w:multiLevelType w:val="hybridMultilevel"/>
    <w:tmpl w:val="A3FEDD64"/>
    <w:lvl w:ilvl="0" w:tplc="360CCB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4">
    <w:nsid w:val="31CD41ED"/>
    <w:multiLevelType w:val="hybridMultilevel"/>
    <w:tmpl w:val="4ADE9304"/>
    <w:lvl w:ilvl="0" w:tplc="A0D8223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6B33E74"/>
    <w:multiLevelType w:val="hybridMultilevel"/>
    <w:tmpl w:val="C364597E"/>
    <w:lvl w:ilvl="0" w:tplc="1A58EC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A201E38"/>
    <w:multiLevelType w:val="hybridMultilevel"/>
    <w:tmpl w:val="863E882E"/>
    <w:lvl w:ilvl="0" w:tplc="E5520268">
      <w:start w:val="1"/>
      <w:numFmt w:val="japaneseCounting"/>
      <w:lvlText w:val="%1、"/>
      <w:lvlJc w:val="left"/>
      <w:pPr>
        <w:ind w:left="420" w:hanging="420"/>
      </w:pPr>
      <w:rPr>
        <w:rFonts w:asciiTheme="minorEastAsia" w:hAnsiTheme="minorEastAsia"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FA732CD"/>
    <w:multiLevelType w:val="hybridMultilevel"/>
    <w:tmpl w:val="2EF61A9E"/>
    <w:lvl w:ilvl="0" w:tplc="D35E5BF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6F6121B"/>
    <w:multiLevelType w:val="hybridMultilevel"/>
    <w:tmpl w:val="863E882E"/>
    <w:lvl w:ilvl="0" w:tplc="E5520268">
      <w:start w:val="1"/>
      <w:numFmt w:val="japaneseCounting"/>
      <w:lvlText w:val="%1、"/>
      <w:lvlJc w:val="left"/>
      <w:pPr>
        <w:ind w:left="420" w:hanging="420"/>
      </w:pPr>
      <w:rPr>
        <w:rFonts w:asciiTheme="minorEastAsia" w:hAnsiTheme="minorEastAsia"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957338B"/>
    <w:multiLevelType w:val="hybridMultilevel"/>
    <w:tmpl w:val="E648137C"/>
    <w:lvl w:ilvl="0" w:tplc="27FA20AC">
      <w:start w:val="1"/>
      <w:numFmt w:val="decimal"/>
      <w:lvlText w:val="%1、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75" w:hanging="420"/>
      </w:pPr>
    </w:lvl>
    <w:lvl w:ilvl="2" w:tplc="0409001B" w:tentative="1">
      <w:start w:val="1"/>
      <w:numFmt w:val="lowerRoman"/>
      <w:lvlText w:val="%3."/>
      <w:lvlJc w:val="righ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9" w:tentative="1">
      <w:start w:val="1"/>
      <w:numFmt w:val="lowerLetter"/>
      <w:lvlText w:val="%5)"/>
      <w:lvlJc w:val="left"/>
      <w:pPr>
        <w:ind w:left="2835" w:hanging="420"/>
      </w:pPr>
    </w:lvl>
    <w:lvl w:ilvl="5" w:tplc="0409001B" w:tentative="1">
      <w:start w:val="1"/>
      <w:numFmt w:val="lowerRoman"/>
      <w:lvlText w:val="%6."/>
      <w:lvlJc w:val="righ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9" w:tentative="1">
      <w:start w:val="1"/>
      <w:numFmt w:val="lowerLetter"/>
      <w:lvlText w:val="%8)"/>
      <w:lvlJc w:val="left"/>
      <w:pPr>
        <w:ind w:left="4095" w:hanging="420"/>
      </w:pPr>
    </w:lvl>
    <w:lvl w:ilvl="8" w:tplc="0409001B" w:tentative="1">
      <w:start w:val="1"/>
      <w:numFmt w:val="lowerRoman"/>
      <w:lvlText w:val="%9."/>
      <w:lvlJc w:val="right"/>
      <w:pPr>
        <w:ind w:left="4515" w:hanging="420"/>
      </w:pPr>
    </w:lvl>
  </w:abstractNum>
  <w:abstractNum w:abstractNumId="10">
    <w:nsid w:val="5AE66E17"/>
    <w:multiLevelType w:val="hybridMultilevel"/>
    <w:tmpl w:val="F724B016"/>
    <w:lvl w:ilvl="0" w:tplc="06D6AB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1">
    <w:nsid w:val="6AFD3779"/>
    <w:multiLevelType w:val="hybridMultilevel"/>
    <w:tmpl w:val="3DB8272C"/>
    <w:lvl w:ilvl="0" w:tplc="8126FE58">
      <w:start w:val="1"/>
      <w:numFmt w:val="decimal"/>
      <w:lvlText w:val="（%1、"/>
      <w:lvlJc w:val="left"/>
      <w:pPr>
        <w:ind w:left="14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75" w:hanging="420"/>
      </w:pPr>
    </w:lvl>
    <w:lvl w:ilvl="2" w:tplc="0409001B" w:tentative="1">
      <w:start w:val="1"/>
      <w:numFmt w:val="lowerRoman"/>
      <w:lvlText w:val="%3."/>
      <w:lvlJc w:val="righ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9" w:tentative="1">
      <w:start w:val="1"/>
      <w:numFmt w:val="lowerLetter"/>
      <w:lvlText w:val="%5)"/>
      <w:lvlJc w:val="left"/>
      <w:pPr>
        <w:ind w:left="2835" w:hanging="420"/>
      </w:pPr>
    </w:lvl>
    <w:lvl w:ilvl="5" w:tplc="0409001B" w:tentative="1">
      <w:start w:val="1"/>
      <w:numFmt w:val="lowerRoman"/>
      <w:lvlText w:val="%6."/>
      <w:lvlJc w:val="righ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9" w:tentative="1">
      <w:start w:val="1"/>
      <w:numFmt w:val="lowerLetter"/>
      <w:lvlText w:val="%8)"/>
      <w:lvlJc w:val="left"/>
      <w:pPr>
        <w:ind w:left="4095" w:hanging="420"/>
      </w:pPr>
    </w:lvl>
    <w:lvl w:ilvl="8" w:tplc="0409001B" w:tentative="1">
      <w:start w:val="1"/>
      <w:numFmt w:val="lowerRoman"/>
      <w:lvlText w:val="%9."/>
      <w:lvlJc w:val="right"/>
      <w:pPr>
        <w:ind w:left="4515" w:hanging="420"/>
      </w:pPr>
    </w:lvl>
  </w:abstractNum>
  <w:abstractNum w:abstractNumId="12">
    <w:nsid w:val="735F4EEF"/>
    <w:multiLevelType w:val="hybridMultilevel"/>
    <w:tmpl w:val="20CCB986"/>
    <w:lvl w:ilvl="0" w:tplc="E58844C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0" w:hanging="440"/>
      </w:pPr>
    </w:lvl>
    <w:lvl w:ilvl="2" w:tplc="0409001B" w:tentative="1">
      <w:start w:val="1"/>
      <w:numFmt w:val="lowerRoman"/>
      <w:lvlText w:val="%3."/>
      <w:lvlJc w:val="righ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9" w:tentative="1">
      <w:start w:val="1"/>
      <w:numFmt w:val="lowerLetter"/>
      <w:lvlText w:val="%5)"/>
      <w:lvlJc w:val="left"/>
      <w:pPr>
        <w:ind w:left="2620" w:hanging="440"/>
      </w:pPr>
    </w:lvl>
    <w:lvl w:ilvl="5" w:tplc="0409001B" w:tentative="1">
      <w:start w:val="1"/>
      <w:numFmt w:val="lowerRoman"/>
      <w:lvlText w:val="%6."/>
      <w:lvlJc w:val="righ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9" w:tentative="1">
      <w:start w:val="1"/>
      <w:numFmt w:val="lowerLetter"/>
      <w:lvlText w:val="%8)"/>
      <w:lvlJc w:val="left"/>
      <w:pPr>
        <w:ind w:left="3940" w:hanging="440"/>
      </w:pPr>
    </w:lvl>
    <w:lvl w:ilvl="8" w:tplc="0409001B" w:tentative="1">
      <w:start w:val="1"/>
      <w:numFmt w:val="lowerRoman"/>
      <w:lvlText w:val="%9."/>
      <w:lvlJc w:val="right"/>
      <w:pPr>
        <w:ind w:left="4380" w:hanging="44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1"/>
  </w:num>
  <w:num w:numId="5">
    <w:abstractNumId w:val="7"/>
  </w:num>
  <w:num w:numId="6">
    <w:abstractNumId w:val="2"/>
  </w:num>
  <w:num w:numId="7">
    <w:abstractNumId w:val="9"/>
  </w:num>
  <w:num w:numId="8">
    <w:abstractNumId w:val="8"/>
  </w:num>
  <w:num w:numId="9">
    <w:abstractNumId w:val="6"/>
  </w:num>
  <w:num w:numId="10">
    <w:abstractNumId w:val="10"/>
  </w:num>
  <w:num w:numId="11">
    <w:abstractNumId w:val="3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16F"/>
    <w:rsid w:val="000310BA"/>
    <w:rsid w:val="00055DCF"/>
    <w:rsid w:val="00074719"/>
    <w:rsid w:val="000773AC"/>
    <w:rsid w:val="00092D23"/>
    <w:rsid w:val="00093638"/>
    <w:rsid w:val="000A1E05"/>
    <w:rsid w:val="000C162C"/>
    <w:rsid w:val="000D2F6A"/>
    <w:rsid w:val="001E40DD"/>
    <w:rsid w:val="002142FA"/>
    <w:rsid w:val="002167C2"/>
    <w:rsid w:val="00253673"/>
    <w:rsid w:val="0026685C"/>
    <w:rsid w:val="00287120"/>
    <w:rsid w:val="0029213F"/>
    <w:rsid w:val="002A2296"/>
    <w:rsid w:val="002B2CE7"/>
    <w:rsid w:val="002D4E28"/>
    <w:rsid w:val="002F6703"/>
    <w:rsid w:val="00312D99"/>
    <w:rsid w:val="0035561E"/>
    <w:rsid w:val="003656FB"/>
    <w:rsid w:val="003A0439"/>
    <w:rsid w:val="003A4BA6"/>
    <w:rsid w:val="003B01A4"/>
    <w:rsid w:val="003D6CF4"/>
    <w:rsid w:val="004074A4"/>
    <w:rsid w:val="004512B2"/>
    <w:rsid w:val="00456EF3"/>
    <w:rsid w:val="0047212C"/>
    <w:rsid w:val="00483CE2"/>
    <w:rsid w:val="0049316F"/>
    <w:rsid w:val="004A3FAF"/>
    <w:rsid w:val="004E4919"/>
    <w:rsid w:val="004E5608"/>
    <w:rsid w:val="004E6B7B"/>
    <w:rsid w:val="0054060B"/>
    <w:rsid w:val="00552EB9"/>
    <w:rsid w:val="00577200"/>
    <w:rsid w:val="005A6AC2"/>
    <w:rsid w:val="005C5D70"/>
    <w:rsid w:val="005E6E19"/>
    <w:rsid w:val="00606C03"/>
    <w:rsid w:val="00625E07"/>
    <w:rsid w:val="0065090F"/>
    <w:rsid w:val="00663A03"/>
    <w:rsid w:val="00675B6F"/>
    <w:rsid w:val="00681AD2"/>
    <w:rsid w:val="006829FD"/>
    <w:rsid w:val="006A6A7A"/>
    <w:rsid w:val="006B2F57"/>
    <w:rsid w:val="006C2211"/>
    <w:rsid w:val="006D291F"/>
    <w:rsid w:val="006F3D20"/>
    <w:rsid w:val="007314F3"/>
    <w:rsid w:val="007631ED"/>
    <w:rsid w:val="007B10C1"/>
    <w:rsid w:val="007B5C16"/>
    <w:rsid w:val="007E5371"/>
    <w:rsid w:val="00834A89"/>
    <w:rsid w:val="008566A8"/>
    <w:rsid w:val="00901191"/>
    <w:rsid w:val="0091607C"/>
    <w:rsid w:val="00924B5B"/>
    <w:rsid w:val="00926871"/>
    <w:rsid w:val="00927972"/>
    <w:rsid w:val="00933CA8"/>
    <w:rsid w:val="009A3847"/>
    <w:rsid w:val="00A03B5E"/>
    <w:rsid w:val="00A05EE3"/>
    <w:rsid w:val="00A6452F"/>
    <w:rsid w:val="00AC5380"/>
    <w:rsid w:val="00AE3A1D"/>
    <w:rsid w:val="00B121AC"/>
    <w:rsid w:val="00B140BC"/>
    <w:rsid w:val="00B21F5E"/>
    <w:rsid w:val="00B23646"/>
    <w:rsid w:val="00B7280F"/>
    <w:rsid w:val="00B8479F"/>
    <w:rsid w:val="00B96654"/>
    <w:rsid w:val="00BA0AD4"/>
    <w:rsid w:val="00BC6EF0"/>
    <w:rsid w:val="00BF58F7"/>
    <w:rsid w:val="00C50E13"/>
    <w:rsid w:val="00C850A3"/>
    <w:rsid w:val="00CA027C"/>
    <w:rsid w:val="00CD7FA0"/>
    <w:rsid w:val="00CE729A"/>
    <w:rsid w:val="00CF1D99"/>
    <w:rsid w:val="00D04C5E"/>
    <w:rsid w:val="00D25EB5"/>
    <w:rsid w:val="00D83D9B"/>
    <w:rsid w:val="00D97B24"/>
    <w:rsid w:val="00DC09E7"/>
    <w:rsid w:val="00DD6483"/>
    <w:rsid w:val="00DF6E22"/>
    <w:rsid w:val="00E35642"/>
    <w:rsid w:val="00E4479C"/>
    <w:rsid w:val="00E64E1C"/>
    <w:rsid w:val="00E676C6"/>
    <w:rsid w:val="00EC277B"/>
    <w:rsid w:val="00EE0100"/>
    <w:rsid w:val="00EE41E5"/>
    <w:rsid w:val="00F36815"/>
    <w:rsid w:val="00F41607"/>
    <w:rsid w:val="00F66628"/>
    <w:rsid w:val="00F766B7"/>
    <w:rsid w:val="00F829E7"/>
    <w:rsid w:val="00F834F9"/>
    <w:rsid w:val="00FE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9AEE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1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31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31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31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316F"/>
    <w:rPr>
      <w:sz w:val="18"/>
      <w:szCs w:val="18"/>
    </w:rPr>
  </w:style>
  <w:style w:type="table" w:styleId="a5">
    <w:name w:val="Table Grid"/>
    <w:basedOn w:val="a1"/>
    <w:uiPriority w:val="59"/>
    <w:rsid w:val="0049316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314F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1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31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31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31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316F"/>
    <w:rPr>
      <w:sz w:val="18"/>
      <w:szCs w:val="18"/>
    </w:rPr>
  </w:style>
  <w:style w:type="table" w:styleId="a5">
    <w:name w:val="Table Grid"/>
    <w:basedOn w:val="a1"/>
    <w:uiPriority w:val="59"/>
    <w:rsid w:val="0049316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314F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49</Words>
  <Characters>280</Characters>
  <Application>Microsoft Office Word</Application>
  <DocSecurity>0</DocSecurity>
  <Lines>2</Lines>
  <Paragraphs>1</Paragraphs>
  <ScaleCrop>false</ScaleCrop>
  <Company>Microsoft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dcterms:created xsi:type="dcterms:W3CDTF">2024-03-27T01:35:00Z</dcterms:created>
  <dcterms:modified xsi:type="dcterms:W3CDTF">2024-04-02T05:38:00Z</dcterms:modified>
</cp:coreProperties>
</file>