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730186" w:rsidTr="00B871F6">
        <w:trPr>
          <w:trHeight w:val="604"/>
        </w:trPr>
        <w:tc>
          <w:tcPr>
            <w:tcW w:w="1251" w:type="pct"/>
            <w:gridSpan w:val="2"/>
          </w:tcPr>
          <w:p w:rsidR="00730186" w:rsidRDefault="00933E31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730186" w:rsidRDefault="00933E31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酶标仪</w:t>
            </w:r>
          </w:p>
        </w:tc>
      </w:tr>
      <w:tr w:rsidR="00730186" w:rsidTr="00B871F6">
        <w:trPr>
          <w:trHeight w:val="604"/>
        </w:trPr>
        <w:tc>
          <w:tcPr>
            <w:tcW w:w="1251" w:type="pct"/>
            <w:gridSpan w:val="2"/>
          </w:tcPr>
          <w:p w:rsidR="00730186" w:rsidRDefault="00933E31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730186" w:rsidRDefault="00933E31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实验检验中心（莫干山院区）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用途：供临检部门进行人体样本的酶免测定用途。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具备可见光吸收功能，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波长范围：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340nm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滤光片轮≥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配置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:405nm,450nm,492nm,630nm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，其他滤光片可选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无需打开机盖即可完成对光源和滤光片的更换；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吸光度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4.000Abs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满足不同测量要求；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检测速度快，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内科完成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孔微孔板检测；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内置软件可以提供控制和数据分析，可连接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盘、电脑和打印机输出数据；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个通道，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酶标孔中心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精确自动定位；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具备参比光路通道系统，检测结果稳定准确；具备对光路、机械运动等进行自检和诊断功能；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具备振板功能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振板时间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和速度可调；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高分辨电容触摸屏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操作方便；光源寿命≥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2000h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其他技术参数要求：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9.1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分辨率≤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0.001Abs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9.2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准确性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(405nm)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1%(0-3Abs);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2%[3-4Abs)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9.3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精确性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(405nm)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0.2%(0-3Abs);CV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1%[3-4Abs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）；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具备医疗器械注册证。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730186" w:rsidTr="00B871F6">
        <w:trPr>
          <w:trHeight w:val="287"/>
        </w:trPr>
        <w:tc>
          <w:tcPr>
            <w:tcW w:w="384" w:type="pct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台，每台包括主机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台，分析软件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套，电脑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套，打印机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</w:t>
            </w:r>
          </w:p>
        </w:tc>
      </w:tr>
      <w:tr w:rsidR="00730186" w:rsidTr="00B871F6">
        <w:trPr>
          <w:trHeight w:val="308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730186" w:rsidTr="00B871F6">
        <w:trPr>
          <w:trHeight w:val="308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730186" w:rsidTr="00B871F6">
        <w:trPr>
          <w:trHeight w:val="308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730186" w:rsidTr="00B871F6">
        <w:trPr>
          <w:trHeight w:val="321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730186" w:rsidTr="00B871F6">
        <w:trPr>
          <w:trHeight w:val="321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730186" w:rsidTr="00B871F6">
        <w:trPr>
          <w:trHeight w:val="321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730186" w:rsidTr="00B871F6">
        <w:trPr>
          <w:trHeight w:val="321"/>
        </w:trPr>
        <w:tc>
          <w:tcPr>
            <w:tcW w:w="384" w:type="pct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730186">
        <w:trPr>
          <w:trHeight w:val="321"/>
        </w:trPr>
        <w:tc>
          <w:tcPr>
            <w:tcW w:w="0" w:type="auto"/>
          </w:tcPr>
          <w:p w:rsidR="00730186" w:rsidRDefault="00933E3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730186" w:rsidRDefault="00933E31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730186" w:rsidRDefault="00730186" w:rsidP="00B871F6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73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31" w:rsidRDefault="00933E31" w:rsidP="00B871F6">
      <w:r>
        <w:separator/>
      </w:r>
    </w:p>
  </w:endnote>
  <w:endnote w:type="continuationSeparator" w:id="0">
    <w:p w:rsidR="00933E31" w:rsidRDefault="00933E31" w:rsidP="00B8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31" w:rsidRDefault="00933E31" w:rsidP="00B871F6">
      <w:r>
        <w:separator/>
      </w:r>
    </w:p>
  </w:footnote>
  <w:footnote w:type="continuationSeparator" w:id="0">
    <w:p w:rsidR="00933E31" w:rsidRDefault="00933E31" w:rsidP="00B8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730186"/>
    <w:rsid w:val="00933E31"/>
    <w:rsid w:val="00B871F6"/>
    <w:rsid w:val="06CC6306"/>
    <w:rsid w:val="07A70F85"/>
    <w:rsid w:val="099077F7"/>
    <w:rsid w:val="1821014E"/>
    <w:rsid w:val="1ADC4941"/>
    <w:rsid w:val="1B857594"/>
    <w:rsid w:val="24303C58"/>
    <w:rsid w:val="27D06A95"/>
    <w:rsid w:val="28331C1B"/>
    <w:rsid w:val="2A06727F"/>
    <w:rsid w:val="2EE34571"/>
    <w:rsid w:val="311367F6"/>
    <w:rsid w:val="322E3EED"/>
    <w:rsid w:val="37C62A56"/>
    <w:rsid w:val="38A03D8B"/>
    <w:rsid w:val="397F500E"/>
    <w:rsid w:val="3AB5320A"/>
    <w:rsid w:val="45AE47EA"/>
    <w:rsid w:val="4AFB588F"/>
    <w:rsid w:val="4D363751"/>
    <w:rsid w:val="529E7E5B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71F6"/>
    <w:rPr>
      <w:kern w:val="2"/>
      <w:sz w:val="18"/>
      <w:szCs w:val="18"/>
    </w:rPr>
  </w:style>
  <w:style w:type="paragraph" w:styleId="a5">
    <w:name w:val="footer"/>
    <w:basedOn w:val="a"/>
    <w:link w:val="Char0"/>
    <w:rsid w:val="00B8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71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71F6"/>
    <w:rPr>
      <w:kern w:val="2"/>
      <w:sz w:val="18"/>
      <w:szCs w:val="18"/>
    </w:rPr>
  </w:style>
  <w:style w:type="paragraph" w:styleId="a5">
    <w:name w:val="footer"/>
    <w:basedOn w:val="a"/>
    <w:link w:val="Char0"/>
    <w:rsid w:val="00B8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71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09C3966293394F7CB8793595CE2B567A_13</vt:lpwstr>
  </property>
</Properties>
</file>