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576" w:rsidRDefault="001054AF">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rsidR="00D20576" w:rsidRDefault="001054AF">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rsidR="00D20576" w:rsidRDefault="001054AF">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hint="eastAsia"/>
          <w:color w:val="000000" w:themeColor="text1"/>
          <w:sz w:val="56"/>
          <w:szCs w:val="56"/>
          <w:lang w:val="zh-CN"/>
        </w:rPr>
        <w:t>行政后勤-货物</w:t>
      </w:r>
      <w:r>
        <w:rPr>
          <w:rFonts w:ascii="华文楷体" w:eastAsia="华文楷体" w:hAnsi="华文楷体" w:hint="eastAsia"/>
          <w:sz w:val="56"/>
          <w:szCs w:val="56"/>
          <w:lang w:val="zh-CN"/>
        </w:rPr>
        <w:t>类）</w:t>
      </w:r>
    </w:p>
    <w:p w:rsidR="00D20576" w:rsidRDefault="00D20576">
      <w:pPr>
        <w:autoSpaceDE w:val="0"/>
        <w:autoSpaceDN w:val="0"/>
        <w:adjustRightInd w:val="0"/>
        <w:spacing w:after="468" w:line="360" w:lineRule="auto"/>
        <w:jc w:val="center"/>
        <w:rPr>
          <w:rFonts w:ascii="华文楷体" w:eastAsia="华文楷体" w:hAnsi="华文楷体"/>
          <w:sz w:val="18"/>
          <w:szCs w:val="18"/>
          <w:lang w:val="zh-CN"/>
        </w:rPr>
      </w:pPr>
    </w:p>
    <w:p w:rsidR="00D20576" w:rsidRDefault="00D20576">
      <w:pPr>
        <w:autoSpaceDE w:val="0"/>
        <w:autoSpaceDN w:val="0"/>
        <w:adjustRightInd w:val="0"/>
        <w:spacing w:after="468" w:line="360" w:lineRule="auto"/>
        <w:jc w:val="center"/>
        <w:rPr>
          <w:rFonts w:ascii="华文楷体" w:eastAsia="华文楷体" w:hAnsi="华文楷体"/>
          <w:sz w:val="18"/>
          <w:szCs w:val="18"/>
          <w:lang w:val="zh-CN"/>
        </w:rPr>
      </w:pPr>
    </w:p>
    <w:p w:rsidR="00D20576" w:rsidRDefault="00D20576">
      <w:pPr>
        <w:autoSpaceDE w:val="0"/>
        <w:autoSpaceDN w:val="0"/>
        <w:adjustRightInd w:val="0"/>
        <w:spacing w:line="360" w:lineRule="auto"/>
        <w:rPr>
          <w:rFonts w:ascii="华文楷体" w:eastAsia="华文楷体" w:hAnsi="华文楷体"/>
          <w:sz w:val="44"/>
          <w:szCs w:val="44"/>
          <w:lang w:val="zh-CN"/>
        </w:rPr>
      </w:pPr>
    </w:p>
    <w:p w:rsidR="00D20576" w:rsidRDefault="00D20576">
      <w:pPr>
        <w:autoSpaceDE w:val="0"/>
        <w:autoSpaceDN w:val="0"/>
        <w:adjustRightInd w:val="0"/>
        <w:spacing w:line="360" w:lineRule="auto"/>
        <w:rPr>
          <w:rFonts w:ascii="华文楷体" w:eastAsia="华文楷体" w:hAnsi="华文楷体"/>
          <w:sz w:val="44"/>
          <w:szCs w:val="44"/>
          <w:lang w:val="zh-CN"/>
        </w:rPr>
      </w:pPr>
    </w:p>
    <w:p w:rsidR="00D20576" w:rsidRDefault="001054AF">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rsidR="00D20576" w:rsidRDefault="001054AF">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rsidR="00D20576" w:rsidRDefault="001054AF">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7F0CE5">
        <w:rPr>
          <w:rFonts w:ascii="华文楷体" w:eastAsia="华文楷体" w:hAnsi="华文楷体"/>
        </w:rPr>
        <w:t>02</w:t>
      </w:r>
      <w:r w:rsidR="00A106F1">
        <w:rPr>
          <w:rFonts w:ascii="华文楷体" w:eastAsia="华文楷体" w:hAnsi="华文楷体" w:hint="eastAsia"/>
        </w:rPr>
        <w:t>4</w:t>
      </w:r>
      <w:r>
        <w:rPr>
          <w:rFonts w:ascii="华文楷体" w:eastAsia="华文楷体" w:hAnsi="华文楷体" w:hint="eastAsia"/>
        </w:rPr>
        <w:t>年 月 日</w:t>
      </w:r>
    </w:p>
    <w:p w:rsidR="00D20576" w:rsidRDefault="00D20576">
      <w:pPr>
        <w:rPr>
          <w:rFonts w:ascii="华文楷体" w:eastAsia="华文楷体" w:hAnsi="华文楷体"/>
        </w:rPr>
      </w:pPr>
    </w:p>
    <w:p w:rsidR="00D20576" w:rsidRDefault="00D20576">
      <w:pPr>
        <w:rPr>
          <w:rFonts w:ascii="华文楷体" w:eastAsia="华文楷体" w:hAnsi="华文楷体"/>
        </w:rPr>
      </w:pPr>
    </w:p>
    <w:p w:rsidR="00D20576" w:rsidRDefault="001054AF">
      <w:pPr>
        <w:pStyle w:val="2"/>
        <w:jc w:val="center"/>
        <w:rPr>
          <w:rFonts w:ascii="华文楷体" w:eastAsia="华文楷体" w:hAnsi="华文楷体" w:cs="Times New Roman"/>
        </w:rPr>
        <w:sectPr w:rsidR="00D20576">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rsidR="00D20576" w:rsidRDefault="001054AF">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Pr>
          <w:rFonts w:ascii="华文楷体" w:eastAsia="华文楷体" w:hAnsi="华文楷体" w:cs="Times New Roman"/>
        </w:rPr>
        <w:t>文件目录（按顺序）</w:t>
      </w:r>
    </w:p>
    <w:p w:rsidR="00D20576" w:rsidRDefault="001054AF">
      <w:pPr>
        <w:rPr>
          <w:rFonts w:ascii="华文楷体" w:eastAsia="华文楷体" w:hAnsi="华文楷体"/>
          <w:sz w:val="28"/>
          <w:szCs w:val="36"/>
        </w:rPr>
      </w:pPr>
      <w:r>
        <w:rPr>
          <w:rFonts w:ascii="华文楷体" w:eastAsia="华文楷体" w:hAnsi="华文楷体"/>
          <w:sz w:val="28"/>
          <w:szCs w:val="36"/>
        </w:rPr>
        <w:t>一、报名须知</w:t>
      </w:r>
    </w:p>
    <w:p w:rsidR="00D20576" w:rsidRDefault="001054AF">
      <w:pPr>
        <w:rPr>
          <w:rFonts w:ascii="华文楷体" w:eastAsia="华文楷体" w:hAnsi="华文楷体"/>
          <w:sz w:val="28"/>
          <w:szCs w:val="36"/>
        </w:rPr>
      </w:pPr>
      <w:r>
        <w:rPr>
          <w:rFonts w:ascii="华文楷体" w:eastAsia="华文楷体" w:hAnsi="华文楷体"/>
          <w:sz w:val="28"/>
          <w:szCs w:val="36"/>
        </w:rPr>
        <w:t>二、供应商报名登记表</w:t>
      </w:r>
    </w:p>
    <w:p w:rsidR="00D20576" w:rsidRDefault="001054AF">
      <w:pPr>
        <w:rPr>
          <w:rFonts w:ascii="华文楷体" w:eastAsia="华文楷体" w:hAnsi="华文楷体"/>
          <w:sz w:val="28"/>
          <w:szCs w:val="36"/>
        </w:rPr>
      </w:pPr>
      <w:r>
        <w:rPr>
          <w:rFonts w:ascii="华文楷体" w:eastAsia="华文楷体" w:hAnsi="华文楷体"/>
          <w:sz w:val="28"/>
          <w:szCs w:val="36"/>
        </w:rPr>
        <w:t>三、供应商通讯地址及联系方式</w:t>
      </w:r>
    </w:p>
    <w:p w:rsidR="00D20576" w:rsidRDefault="001054AF">
      <w:pPr>
        <w:rPr>
          <w:rFonts w:ascii="华文楷体" w:eastAsia="华文楷体" w:hAnsi="华文楷体"/>
          <w:sz w:val="28"/>
          <w:szCs w:val="36"/>
        </w:rPr>
      </w:pPr>
      <w:r>
        <w:rPr>
          <w:rFonts w:ascii="华文楷体" w:eastAsia="华文楷体" w:hAnsi="华文楷体"/>
          <w:sz w:val="28"/>
          <w:szCs w:val="36"/>
        </w:rPr>
        <w:t>四、法定代表人授权委托书</w:t>
      </w:r>
    </w:p>
    <w:p w:rsidR="00D20576" w:rsidRDefault="001054AF">
      <w:pPr>
        <w:rPr>
          <w:rFonts w:ascii="华文楷体" w:eastAsia="华文楷体" w:hAnsi="华文楷体"/>
          <w:sz w:val="28"/>
          <w:szCs w:val="36"/>
        </w:rPr>
      </w:pPr>
      <w:r>
        <w:rPr>
          <w:rFonts w:ascii="华文楷体" w:eastAsia="华文楷体" w:hAnsi="华文楷体"/>
          <w:sz w:val="28"/>
          <w:szCs w:val="36"/>
        </w:rPr>
        <w:t>五、项目参数响应表</w:t>
      </w:r>
    </w:p>
    <w:p w:rsidR="00D20576" w:rsidRDefault="001054AF">
      <w:pPr>
        <w:rPr>
          <w:rFonts w:ascii="华文楷体" w:eastAsia="华文楷体" w:hAnsi="华文楷体"/>
          <w:sz w:val="28"/>
          <w:szCs w:val="36"/>
        </w:rPr>
      </w:pPr>
      <w:r>
        <w:rPr>
          <w:rFonts w:ascii="华文楷体" w:eastAsia="华文楷体" w:hAnsi="华文楷体"/>
          <w:sz w:val="28"/>
          <w:szCs w:val="36"/>
        </w:rPr>
        <w:t>六、无重大违法行为承诺书</w:t>
      </w:r>
    </w:p>
    <w:p w:rsidR="00D20576" w:rsidRDefault="001054AF">
      <w:pPr>
        <w:rPr>
          <w:rFonts w:ascii="华文楷体" w:eastAsia="华文楷体" w:hAnsi="华文楷体"/>
          <w:sz w:val="28"/>
          <w:szCs w:val="36"/>
        </w:rPr>
      </w:pPr>
      <w:r>
        <w:rPr>
          <w:rFonts w:ascii="华文楷体" w:eastAsia="华文楷体" w:hAnsi="华文楷体"/>
          <w:sz w:val="28"/>
          <w:szCs w:val="36"/>
        </w:rPr>
        <w:t>七、相关证照</w:t>
      </w:r>
    </w:p>
    <w:p w:rsidR="00D20576" w:rsidRDefault="001054AF">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rsidR="00D20576" w:rsidRDefault="001054AF">
      <w:pPr>
        <w:pStyle w:val="a9"/>
        <w:numPr>
          <w:ilvl w:val="0"/>
          <w:numId w:val="1"/>
        </w:numPr>
        <w:spacing w:line="360" w:lineRule="auto"/>
        <w:ind w:firstLineChars="0"/>
        <w:rPr>
          <w:rFonts w:ascii="华文楷体" w:eastAsia="华文楷体" w:hAnsi="华文楷体"/>
          <w:sz w:val="24"/>
          <w:szCs w:val="32"/>
        </w:rPr>
      </w:pPr>
      <w:r>
        <w:rPr>
          <w:rFonts w:ascii="华文楷体" w:eastAsia="华文楷体" w:hAnsi="华文楷体"/>
          <w:sz w:val="28"/>
          <w:szCs w:val="36"/>
        </w:rPr>
        <w:t>生产厂家生产许可证</w:t>
      </w:r>
      <w:r>
        <w:rPr>
          <w:rFonts w:ascii="华文楷体" w:eastAsia="华文楷体" w:hAnsi="华文楷体" w:hint="eastAsia"/>
          <w:sz w:val="28"/>
          <w:szCs w:val="36"/>
        </w:rPr>
        <w:t>（如有）</w:t>
      </w:r>
    </w:p>
    <w:p w:rsidR="00D20576" w:rsidRDefault="001054AF">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r>
        <w:rPr>
          <w:rFonts w:ascii="华文楷体" w:eastAsia="华文楷体" w:hAnsi="华文楷体" w:hint="eastAsia"/>
          <w:sz w:val="28"/>
          <w:szCs w:val="36"/>
        </w:rPr>
        <w:t>（如有）</w:t>
      </w:r>
    </w:p>
    <w:p w:rsidR="00D20576" w:rsidRDefault="001054AF">
      <w:pPr>
        <w:pStyle w:val="a9"/>
        <w:numPr>
          <w:ilvl w:val="0"/>
          <w:numId w:val="1"/>
        </w:numPr>
        <w:ind w:firstLineChars="0"/>
        <w:rPr>
          <w:rFonts w:ascii="华文楷体" w:eastAsia="华文楷体" w:hAnsi="华文楷体" w:hint="eastAsia"/>
          <w:sz w:val="28"/>
          <w:szCs w:val="36"/>
        </w:rPr>
      </w:pPr>
      <w:r>
        <w:rPr>
          <w:rFonts w:ascii="华文楷体" w:eastAsia="华文楷体" w:hAnsi="华文楷体"/>
          <w:sz w:val="28"/>
          <w:szCs w:val="36"/>
        </w:rPr>
        <w:t>生产厂家对</w:t>
      </w:r>
      <w:r>
        <w:rPr>
          <w:rFonts w:ascii="华文楷体" w:eastAsia="华文楷体" w:hAnsi="华文楷体" w:hint="eastAsia"/>
          <w:sz w:val="28"/>
          <w:szCs w:val="36"/>
        </w:rPr>
        <w:t>供应</w:t>
      </w:r>
      <w:r>
        <w:rPr>
          <w:rFonts w:ascii="华文楷体" w:eastAsia="华文楷体" w:hAnsi="华文楷体"/>
          <w:sz w:val="28"/>
          <w:szCs w:val="36"/>
        </w:rPr>
        <w:t>商的授权书</w:t>
      </w:r>
      <w:r>
        <w:rPr>
          <w:rFonts w:ascii="华文楷体" w:eastAsia="华文楷体" w:hAnsi="华文楷体" w:hint="eastAsia"/>
          <w:sz w:val="28"/>
          <w:szCs w:val="36"/>
        </w:rPr>
        <w:t>（如有）</w:t>
      </w:r>
    </w:p>
    <w:p w:rsidR="002A79DB" w:rsidRPr="002A79DB" w:rsidRDefault="002A79DB" w:rsidP="002A79DB">
      <w:pPr>
        <w:pStyle w:val="a9"/>
        <w:numPr>
          <w:ilvl w:val="0"/>
          <w:numId w:val="1"/>
        </w:numPr>
        <w:ind w:firstLineChars="0"/>
        <w:rPr>
          <w:rFonts w:ascii="华文楷体" w:eastAsia="华文楷体" w:hAnsi="华文楷体" w:hint="eastAsia"/>
          <w:sz w:val="28"/>
          <w:szCs w:val="36"/>
        </w:rPr>
      </w:pPr>
      <w:r w:rsidRPr="002A79DB">
        <w:rPr>
          <w:rFonts w:ascii="华文楷体" w:eastAsia="华文楷体" w:hAnsi="华文楷体" w:hint="eastAsia"/>
          <w:sz w:val="28"/>
          <w:szCs w:val="36"/>
        </w:rPr>
        <w:t>管理体系证书等</w:t>
      </w:r>
    </w:p>
    <w:p w:rsidR="002A79DB" w:rsidRPr="002A79DB" w:rsidRDefault="002A79DB" w:rsidP="002A79DB">
      <w:pPr>
        <w:pStyle w:val="a9"/>
        <w:numPr>
          <w:ilvl w:val="0"/>
          <w:numId w:val="1"/>
        </w:numPr>
        <w:ind w:firstLineChars="0"/>
        <w:rPr>
          <w:rFonts w:ascii="华文楷体" w:eastAsia="华文楷体" w:hAnsi="华文楷体" w:hint="eastAsia"/>
          <w:sz w:val="28"/>
          <w:szCs w:val="36"/>
        </w:rPr>
      </w:pPr>
      <w:r w:rsidRPr="002A79DB">
        <w:rPr>
          <w:rFonts w:ascii="华文楷体" w:eastAsia="华文楷体" w:hAnsi="华文楷体" w:hint="eastAsia"/>
          <w:sz w:val="28"/>
          <w:szCs w:val="36"/>
        </w:rPr>
        <w:tab/>
        <w:t>供应商企业管理制度等</w:t>
      </w:r>
    </w:p>
    <w:p w:rsidR="00D20576" w:rsidRDefault="001054AF">
      <w:pPr>
        <w:widowControl/>
        <w:jc w:val="left"/>
        <w:rPr>
          <w:rFonts w:ascii="华文楷体" w:eastAsia="华文楷体" w:hAnsi="华文楷体"/>
          <w:sz w:val="28"/>
          <w:szCs w:val="36"/>
        </w:rPr>
      </w:pPr>
      <w:r>
        <w:rPr>
          <w:rFonts w:ascii="华文楷体" w:eastAsia="华文楷体" w:hAnsi="华文楷体" w:hint="eastAsia"/>
          <w:sz w:val="28"/>
          <w:szCs w:val="36"/>
        </w:rPr>
        <w:t>八</w:t>
      </w:r>
      <w:r>
        <w:rPr>
          <w:rFonts w:ascii="华文楷体" w:eastAsia="华文楷体" w:hAnsi="华文楷体"/>
          <w:sz w:val="28"/>
          <w:szCs w:val="36"/>
        </w:rPr>
        <w:t>、其他资料</w:t>
      </w:r>
    </w:p>
    <w:p w:rsidR="00D20576" w:rsidRDefault="001054AF" w:rsidP="002A79DB">
      <w:pPr>
        <w:pStyle w:val="a9"/>
        <w:numPr>
          <w:ilvl w:val="0"/>
          <w:numId w:val="2"/>
        </w:numPr>
        <w:ind w:firstLineChars="0"/>
        <w:rPr>
          <w:rFonts w:ascii="华文楷体" w:eastAsia="华文楷体" w:hAnsi="华文楷体" w:hint="eastAsia"/>
          <w:sz w:val="28"/>
          <w:szCs w:val="36"/>
        </w:rPr>
      </w:pPr>
      <w:r>
        <w:rPr>
          <w:rFonts w:ascii="华文楷体" w:eastAsia="华文楷体" w:hAnsi="华文楷体"/>
          <w:sz w:val="28"/>
          <w:szCs w:val="36"/>
        </w:rPr>
        <w:t>产品</w:t>
      </w:r>
      <w:r w:rsidR="002A79DB" w:rsidRPr="002A79DB">
        <w:rPr>
          <w:rFonts w:ascii="华文楷体" w:eastAsia="华文楷体" w:hAnsi="华文楷体" w:hint="eastAsia"/>
          <w:sz w:val="28"/>
          <w:szCs w:val="36"/>
        </w:rPr>
        <w:t>介绍</w:t>
      </w:r>
    </w:p>
    <w:p w:rsidR="002A79DB" w:rsidRDefault="002A79DB" w:rsidP="002A79DB">
      <w:pPr>
        <w:pStyle w:val="a9"/>
        <w:numPr>
          <w:ilvl w:val="0"/>
          <w:numId w:val="2"/>
        </w:numPr>
        <w:ind w:firstLineChars="0"/>
        <w:rPr>
          <w:rFonts w:ascii="华文楷体" w:eastAsia="华文楷体" w:hAnsi="华文楷体"/>
          <w:sz w:val="28"/>
          <w:szCs w:val="36"/>
        </w:rPr>
      </w:pPr>
      <w:r w:rsidRPr="002A79DB">
        <w:rPr>
          <w:rFonts w:ascii="华文楷体" w:eastAsia="华文楷体" w:hAnsi="华文楷体" w:hint="eastAsia"/>
          <w:sz w:val="28"/>
          <w:szCs w:val="36"/>
        </w:rPr>
        <w:t>公司简介（企业情况和服务能力）</w:t>
      </w:r>
    </w:p>
    <w:p w:rsidR="00D20576" w:rsidRDefault="001054AF">
      <w:pPr>
        <w:pStyle w:val="a9"/>
        <w:numPr>
          <w:ilvl w:val="0"/>
          <w:numId w:val="2"/>
        </w:numPr>
        <w:ind w:firstLineChars="0"/>
        <w:rPr>
          <w:rFonts w:ascii="华文楷体" w:eastAsia="华文楷体" w:hAnsi="华文楷体" w:hint="eastAsia"/>
          <w:sz w:val="28"/>
          <w:szCs w:val="36"/>
        </w:rPr>
      </w:pPr>
      <w:r>
        <w:rPr>
          <w:rFonts w:ascii="华文楷体" w:eastAsia="华文楷体" w:hAnsi="华文楷体" w:hint="eastAsia"/>
          <w:sz w:val="28"/>
          <w:szCs w:val="36"/>
        </w:rPr>
        <w:t>相同产品</w:t>
      </w:r>
      <w:r>
        <w:rPr>
          <w:rFonts w:ascii="华文楷体" w:eastAsia="华文楷体" w:hAnsi="华文楷体"/>
          <w:sz w:val="28"/>
          <w:szCs w:val="36"/>
        </w:rPr>
        <w:t>销售业绩</w:t>
      </w:r>
    </w:p>
    <w:p w:rsidR="00322E34" w:rsidRPr="00322E34" w:rsidRDefault="00322E34" w:rsidP="00322E34">
      <w:pPr>
        <w:pStyle w:val="a9"/>
        <w:numPr>
          <w:ilvl w:val="0"/>
          <w:numId w:val="2"/>
        </w:numPr>
        <w:ind w:firstLineChars="0"/>
        <w:rPr>
          <w:rFonts w:ascii="华文楷体" w:eastAsia="华文楷体" w:hAnsi="华文楷体" w:hint="eastAsia"/>
          <w:sz w:val="28"/>
          <w:szCs w:val="36"/>
        </w:rPr>
      </w:pPr>
      <w:r w:rsidRPr="00322E34">
        <w:rPr>
          <w:rFonts w:ascii="华文楷体" w:eastAsia="华文楷体" w:hAnsi="华文楷体" w:hint="eastAsia"/>
          <w:sz w:val="28"/>
          <w:szCs w:val="36"/>
        </w:rPr>
        <w:t>其他需提供的资料，如供货渠道、仓储、包装、运输配送能力等说明</w:t>
      </w:r>
    </w:p>
    <w:p w:rsidR="00DE22E5" w:rsidRPr="00564CC1" w:rsidRDefault="00DE22E5" w:rsidP="00DE22E5">
      <w:pPr>
        <w:widowControl/>
        <w:jc w:val="left"/>
        <w:rPr>
          <w:rFonts w:ascii="华文楷体" w:eastAsia="华文楷体" w:hAnsi="华文楷体"/>
          <w:sz w:val="28"/>
          <w:szCs w:val="36"/>
        </w:rPr>
      </w:pPr>
      <w:r w:rsidRPr="00564CC1">
        <w:rPr>
          <w:rFonts w:ascii="华文楷体" w:eastAsia="华文楷体" w:hAnsi="华文楷体" w:hint="eastAsia"/>
          <w:sz w:val="28"/>
          <w:szCs w:val="36"/>
        </w:rPr>
        <w:t>九</w:t>
      </w:r>
      <w:r w:rsidRPr="00564CC1">
        <w:rPr>
          <w:rFonts w:ascii="华文楷体" w:eastAsia="华文楷体" w:hAnsi="华文楷体"/>
          <w:sz w:val="28"/>
          <w:szCs w:val="36"/>
        </w:rPr>
        <w:t>、</w:t>
      </w:r>
      <w:r w:rsidR="00B141C6">
        <w:rPr>
          <w:rFonts w:ascii="华文楷体" w:eastAsia="华文楷体" w:hAnsi="华文楷体" w:hint="eastAsia"/>
          <w:sz w:val="28"/>
          <w:szCs w:val="36"/>
        </w:rPr>
        <w:t>中小企业声</w:t>
      </w:r>
      <w:r w:rsidR="002A79DB">
        <w:rPr>
          <w:rFonts w:ascii="华文楷体" w:eastAsia="华文楷体" w:hAnsi="华文楷体" w:hint="eastAsia"/>
          <w:sz w:val="28"/>
          <w:szCs w:val="36"/>
        </w:rPr>
        <w:t>明</w:t>
      </w:r>
    </w:p>
    <w:p w:rsidR="00D20576" w:rsidRPr="00B141C6" w:rsidRDefault="00D20576">
      <w:pPr>
        <w:widowControl/>
        <w:jc w:val="left"/>
        <w:rPr>
          <w:rFonts w:ascii="华文楷体" w:eastAsia="华文楷体" w:hAnsi="华文楷体"/>
          <w:sz w:val="24"/>
          <w:szCs w:val="32"/>
        </w:rPr>
      </w:pPr>
    </w:p>
    <w:p w:rsidR="00D20576" w:rsidRDefault="001054AF" w:rsidP="00322E34">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rsidR="002A79DB" w:rsidRDefault="002A79DB" w:rsidP="002A79DB">
      <w:pPr>
        <w:pStyle w:val="a9"/>
        <w:numPr>
          <w:ilvl w:val="0"/>
          <w:numId w:val="3"/>
        </w:numPr>
        <w:ind w:firstLineChars="0"/>
        <w:rPr>
          <w:rFonts w:ascii="华文楷体" w:eastAsia="华文楷体" w:hAnsi="华文楷体"/>
          <w:sz w:val="24"/>
        </w:rPr>
      </w:pPr>
      <w:r w:rsidRPr="00B9223C">
        <w:rPr>
          <w:rFonts w:ascii="华文楷体" w:eastAsia="华文楷体" w:hAnsi="华文楷体" w:hint="eastAsia"/>
          <w:sz w:val="24"/>
        </w:rPr>
        <w:t>所有食品的来源必须清晰，来源应当是受到地方政府部门监管的流通市场或具有相关资质的厂家生产，食品生产企业必须获得工业产品生产许可证(QS)，生产食品的源头与供应商要有固定的合法的供应关系。</w:t>
      </w:r>
    </w:p>
    <w:p w:rsidR="002A79DB" w:rsidRDefault="002A79DB" w:rsidP="002A79DB">
      <w:pPr>
        <w:pStyle w:val="a9"/>
        <w:numPr>
          <w:ilvl w:val="0"/>
          <w:numId w:val="3"/>
        </w:numPr>
        <w:ind w:firstLineChars="0"/>
        <w:rPr>
          <w:rFonts w:ascii="华文楷体" w:eastAsia="华文楷体" w:hAnsi="华文楷体"/>
          <w:sz w:val="24"/>
        </w:rPr>
      </w:pPr>
      <w:r w:rsidRPr="00B9223C">
        <w:rPr>
          <w:rFonts w:ascii="华文楷体" w:eastAsia="华文楷体" w:hAnsi="华文楷体" w:hint="eastAsia"/>
          <w:sz w:val="24"/>
        </w:rPr>
        <w:t>产品及其包装、运输、损耗、更换及服务等所有费用</w:t>
      </w:r>
      <w:r w:rsidRPr="00114E2E">
        <w:rPr>
          <w:rFonts w:ascii="华文楷体" w:eastAsia="华文楷体" w:hAnsi="华文楷体" w:hint="eastAsia"/>
          <w:sz w:val="24"/>
        </w:rPr>
        <w:t>。</w:t>
      </w:r>
    </w:p>
    <w:p w:rsidR="002A79DB" w:rsidRPr="00114E2E" w:rsidRDefault="002A79DB" w:rsidP="002A79DB">
      <w:pPr>
        <w:pStyle w:val="a9"/>
        <w:numPr>
          <w:ilvl w:val="0"/>
          <w:numId w:val="3"/>
        </w:numPr>
        <w:ind w:firstLineChars="0"/>
        <w:rPr>
          <w:rFonts w:ascii="华文楷体" w:eastAsia="华文楷体" w:hAnsi="华文楷体"/>
          <w:sz w:val="24"/>
        </w:rPr>
      </w:pPr>
      <w:r w:rsidRPr="00B9223C">
        <w:rPr>
          <w:rFonts w:ascii="华文楷体" w:eastAsia="华文楷体" w:hAnsi="华文楷体" w:hint="eastAsia"/>
          <w:sz w:val="24"/>
        </w:rPr>
        <w:t>如遇特殊情况或在采购人需要时，要随货免费为采购人进行粗加工。</w:t>
      </w:r>
    </w:p>
    <w:p w:rsidR="002A79DB" w:rsidRPr="00857F19" w:rsidRDefault="002A79DB" w:rsidP="002A79DB">
      <w:pPr>
        <w:ind w:left="420"/>
        <w:rPr>
          <w:rFonts w:ascii="华文楷体" w:eastAsia="华文楷体" w:hAnsi="华文楷体"/>
          <w:sz w:val="24"/>
        </w:rPr>
      </w:pPr>
      <w:r w:rsidRPr="00857F19">
        <w:rPr>
          <w:rFonts w:ascii="华文楷体" w:eastAsia="华文楷体" w:hAnsi="华文楷体" w:hint="eastAsia"/>
          <w:sz w:val="24"/>
        </w:rPr>
        <w:t>货物运输、安装至正常使用所产生的一切费用由供应商承担。</w:t>
      </w:r>
    </w:p>
    <w:p w:rsidR="00D20576" w:rsidRPr="002A79DB" w:rsidRDefault="00D20576">
      <w:pPr>
        <w:ind w:firstLine="420"/>
        <w:rPr>
          <w:rFonts w:ascii="华文楷体" w:eastAsia="华文楷体" w:hAnsi="华文楷体"/>
          <w:sz w:val="24"/>
        </w:rPr>
      </w:pPr>
    </w:p>
    <w:p w:rsidR="00D20576" w:rsidRDefault="001054AF">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rsidR="00D20576" w:rsidRDefault="001054AF">
      <w:pPr>
        <w:ind w:firstLine="420"/>
        <w:rPr>
          <w:rFonts w:ascii="华文楷体" w:eastAsia="华文楷体" w:hAnsi="华文楷体"/>
          <w:sz w:val="24"/>
        </w:rPr>
      </w:pPr>
      <w:r>
        <w:rPr>
          <w:rFonts w:ascii="华文楷体" w:eastAsia="华文楷体" w:hAnsi="华文楷体" w:hint="eastAsia"/>
          <w:sz w:val="24"/>
        </w:rPr>
        <w:t>----------------------------------------------------------------------------------------------------------------------------------------------------------------------------------------------------------------------</w:t>
      </w:r>
    </w:p>
    <w:p w:rsidR="00D20576" w:rsidRDefault="00D20576">
      <w:pPr>
        <w:rPr>
          <w:rFonts w:ascii="华文楷体" w:eastAsia="华文楷体" w:hAnsi="华文楷体"/>
          <w:b/>
          <w:bCs/>
          <w:sz w:val="24"/>
        </w:rPr>
      </w:pPr>
    </w:p>
    <w:p w:rsidR="00D20576" w:rsidRDefault="001054AF">
      <w:pPr>
        <w:rPr>
          <w:rFonts w:ascii="华文楷体" w:eastAsia="华文楷体" w:hAnsi="华文楷体"/>
          <w:sz w:val="24"/>
        </w:rPr>
      </w:pPr>
      <w:r>
        <w:rPr>
          <w:rFonts w:ascii="华文楷体" w:eastAsia="华文楷体" w:hAnsi="华文楷体"/>
          <w:sz w:val="24"/>
        </w:rPr>
        <w:t>供应商(盖单):                       签名:</w:t>
      </w:r>
    </w:p>
    <w:p w:rsidR="00D20576" w:rsidRDefault="00D20576">
      <w:pPr>
        <w:rPr>
          <w:rFonts w:ascii="华文楷体" w:eastAsia="华文楷体" w:hAnsi="华文楷体"/>
        </w:rPr>
      </w:pPr>
    </w:p>
    <w:p w:rsidR="00D20576" w:rsidRDefault="001054AF">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rsidR="00D20576" w:rsidRDefault="00D20576">
      <w:pPr>
        <w:rPr>
          <w:rFonts w:ascii="华文楷体" w:eastAsia="华文楷体" w:hAnsi="华文楷体"/>
        </w:rPr>
      </w:pPr>
    </w:p>
    <w:p w:rsidR="00D20576" w:rsidRDefault="001054AF">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rsidR="00D20576" w:rsidRDefault="00D20576">
      <w:pPr>
        <w:widowControl/>
        <w:jc w:val="left"/>
        <w:rPr>
          <w:rFonts w:ascii="华文楷体" w:eastAsia="华文楷体" w:hAnsi="华文楷体"/>
        </w:rPr>
      </w:pPr>
    </w:p>
    <w:p w:rsidR="00D20576" w:rsidRDefault="001054AF">
      <w:pPr>
        <w:jc w:val="center"/>
        <w:rPr>
          <w:rFonts w:ascii="华文楷体" w:eastAsia="华文楷体" w:hAnsi="华文楷体"/>
          <w:b/>
          <w:szCs w:val="21"/>
        </w:rPr>
      </w:pPr>
      <w:r>
        <w:rPr>
          <w:rFonts w:ascii="华文楷体" w:eastAsia="华文楷体" w:hAnsi="华文楷体"/>
          <w:b/>
          <w:szCs w:val="21"/>
        </w:rPr>
        <w:t>供应商报名登记表</w:t>
      </w:r>
    </w:p>
    <w:p w:rsidR="00D20576" w:rsidRDefault="001054AF">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Pr>
          <w:rFonts w:ascii="华文楷体" w:eastAsia="华文楷体" w:hAnsi="华文楷体" w:hint="eastAsia"/>
          <w:szCs w:val="21"/>
        </w:rPr>
        <w:t>2</w:t>
      </w:r>
      <w:r w:rsidR="00C76C22">
        <w:rPr>
          <w:rFonts w:ascii="华文楷体" w:eastAsia="华文楷体" w:hAnsi="华文楷体"/>
          <w:szCs w:val="21"/>
        </w:rPr>
        <w:t>02</w:t>
      </w:r>
      <w:r w:rsidR="00A106F1">
        <w:rPr>
          <w:rFonts w:ascii="华文楷体" w:eastAsia="华文楷体" w:hAnsi="华文楷体" w:hint="eastAsia"/>
          <w:szCs w:val="21"/>
        </w:rPr>
        <w:t>4</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3421" w:type="pct"/>
        <w:jc w:val="center"/>
        <w:tblLook w:val="04A0" w:firstRow="1" w:lastRow="0" w:firstColumn="1" w:lastColumn="0" w:noHBand="0" w:noVBand="1"/>
      </w:tblPr>
      <w:tblGrid>
        <w:gridCol w:w="1315"/>
        <w:gridCol w:w="2328"/>
        <w:gridCol w:w="2188"/>
      </w:tblGrid>
      <w:tr w:rsidR="00322E34" w:rsidTr="00322E34">
        <w:trPr>
          <w:trHeight w:val="640"/>
          <w:jc w:val="center"/>
        </w:trPr>
        <w:tc>
          <w:tcPr>
            <w:tcW w:w="1128" w:type="pct"/>
            <w:vAlign w:val="center"/>
          </w:tcPr>
          <w:p w:rsidR="00322E34" w:rsidRDefault="00322E34" w:rsidP="00322E3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序号</w:t>
            </w:r>
          </w:p>
        </w:tc>
        <w:tc>
          <w:tcPr>
            <w:tcW w:w="1996" w:type="pct"/>
            <w:vAlign w:val="center"/>
          </w:tcPr>
          <w:p w:rsidR="00322E34" w:rsidRDefault="00322E34" w:rsidP="00322E3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产品</w:t>
            </w:r>
            <w:r>
              <w:rPr>
                <w:rFonts w:ascii="华文楷体" w:eastAsia="华文楷体" w:hAnsi="华文楷体"/>
                <w:b/>
                <w:kern w:val="0"/>
                <w:sz w:val="20"/>
                <w:szCs w:val="21"/>
              </w:rPr>
              <w:t>名称</w:t>
            </w:r>
          </w:p>
        </w:tc>
        <w:tc>
          <w:tcPr>
            <w:tcW w:w="1876" w:type="pct"/>
            <w:vAlign w:val="center"/>
          </w:tcPr>
          <w:p w:rsidR="00322E34" w:rsidRDefault="00322E34" w:rsidP="00322E34">
            <w:pPr>
              <w:jc w:val="center"/>
              <w:rPr>
                <w:rFonts w:ascii="华文楷体" w:eastAsia="华文楷体" w:hAnsi="华文楷体"/>
                <w:b/>
                <w:kern w:val="0"/>
                <w:sz w:val="20"/>
                <w:szCs w:val="21"/>
              </w:rPr>
            </w:pPr>
            <w:r>
              <w:rPr>
                <w:rFonts w:ascii="华文楷体" w:eastAsia="华文楷体" w:hAnsi="华文楷体" w:hint="eastAsia"/>
                <w:b/>
                <w:kern w:val="0"/>
                <w:sz w:val="20"/>
                <w:szCs w:val="21"/>
              </w:rPr>
              <w:t>备注</w:t>
            </w:r>
          </w:p>
        </w:tc>
      </w:tr>
      <w:tr w:rsidR="00322E34" w:rsidTr="00322E34">
        <w:trPr>
          <w:trHeight w:val="640"/>
          <w:jc w:val="center"/>
        </w:trPr>
        <w:tc>
          <w:tcPr>
            <w:tcW w:w="1128" w:type="pct"/>
            <w:vAlign w:val="center"/>
          </w:tcPr>
          <w:p w:rsidR="00322E34" w:rsidRPr="00A106F1" w:rsidRDefault="00322E34" w:rsidP="00322E34">
            <w:pPr>
              <w:jc w:val="center"/>
              <w:rPr>
                <w:rFonts w:ascii="华文楷体" w:eastAsia="华文楷体" w:hAnsi="华文楷体"/>
                <w:kern w:val="0"/>
                <w:sz w:val="20"/>
                <w:szCs w:val="21"/>
              </w:rPr>
            </w:pPr>
            <w:r w:rsidRPr="00A106F1">
              <w:rPr>
                <w:rFonts w:ascii="华文楷体" w:eastAsia="华文楷体" w:hAnsi="华文楷体" w:hint="eastAsia"/>
                <w:kern w:val="0"/>
                <w:sz w:val="20"/>
                <w:szCs w:val="21"/>
              </w:rPr>
              <w:t>1</w:t>
            </w:r>
          </w:p>
        </w:tc>
        <w:tc>
          <w:tcPr>
            <w:tcW w:w="1996" w:type="pct"/>
            <w:vAlign w:val="center"/>
          </w:tcPr>
          <w:p w:rsidR="00322E34" w:rsidRPr="00E55572" w:rsidRDefault="00322E34" w:rsidP="00322E34">
            <w:pPr>
              <w:pStyle w:val="12"/>
              <w:jc w:val="center"/>
              <w:rPr>
                <w:rFonts w:ascii="华文楷体" w:eastAsia="华文楷体" w:hAnsi="华文楷体" w:cs="宋体"/>
              </w:rPr>
            </w:pPr>
            <w:r>
              <w:rPr>
                <w:rFonts w:ascii="华文楷体" w:eastAsia="华文楷体" w:hAnsi="华文楷体" w:cs="宋体"/>
              </w:rPr>
              <w:t>蔬菜类</w:t>
            </w:r>
          </w:p>
        </w:tc>
        <w:tc>
          <w:tcPr>
            <w:tcW w:w="1876" w:type="pct"/>
            <w:vAlign w:val="center"/>
          </w:tcPr>
          <w:p w:rsidR="00322E34" w:rsidRDefault="00322E34" w:rsidP="00322E34">
            <w:pPr>
              <w:jc w:val="center"/>
              <w:rPr>
                <w:rFonts w:ascii="华文楷体" w:eastAsia="华文楷体" w:hAnsi="华文楷体"/>
                <w:b/>
                <w:kern w:val="0"/>
                <w:sz w:val="20"/>
                <w:szCs w:val="21"/>
              </w:rPr>
            </w:pPr>
          </w:p>
        </w:tc>
      </w:tr>
      <w:tr w:rsidR="00322E34" w:rsidTr="00322E34">
        <w:trPr>
          <w:trHeight w:val="640"/>
          <w:jc w:val="center"/>
        </w:trPr>
        <w:tc>
          <w:tcPr>
            <w:tcW w:w="1128" w:type="pct"/>
            <w:vAlign w:val="center"/>
          </w:tcPr>
          <w:p w:rsidR="00322E34" w:rsidRPr="00A106F1" w:rsidRDefault="00322E34" w:rsidP="00322E34">
            <w:pPr>
              <w:jc w:val="center"/>
              <w:rPr>
                <w:rFonts w:ascii="华文楷体" w:eastAsia="华文楷体" w:hAnsi="华文楷体"/>
                <w:kern w:val="0"/>
                <w:sz w:val="20"/>
                <w:szCs w:val="21"/>
              </w:rPr>
            </w:pPr>
            <w:r w:rsidRPr="00A106F1">
              <w:rPr>
                <w:rFonts w:ascii="华文楷体" w:eastAsia="华文楷体" w:hAnsi="华文楷体" w:hint="eastAsia"/>
                <w:kern w:val="0"/>
                <w:sz w:val="20"/>
                <w:szCs w:val="21"/>
              </w:rPr>
              <w:t>2</w:t>
            </w:r>
          </w:p>
        </w:tc>
        <w:tc>
          <w:tcPr>
            <w:tcW w:w="1996" w:type="pct"/>
            <w:vAlign w:val="center"/>
          </w:tcPr>
          <w:p w:rsidR="00322E34" w:rsidRPr="00E55572" w:rsidRDefault="00322E34" w:rsidP="00322E34">
            <w:pPr>
              <w:pStyle w:val="12"/>
              <w:jc w:val="center"/>
              <w:rPr>
                <w:rFonts w:ascii="华文楷体" w:eastAsia="华文楷体" w:hAnsi="华文楷体" w:cs="宋体"/>
              </w:rPr>
            </w:pPr>
            <w:r>
              <w:rPr>
                <w:rFonts w:ascii="华文楷体" w:eastAsia="华文楷体" w:hAnsi="华文楷体" w:cs="宋体"/>
              </w:rPr>
              <w:t>蛋类</w:t>
            </w:r>
          </w:p>
        </w:tc>
        <w:tc>
          <w:tcPr>
            <w:tcW w:w="1876" w:type="pct"/>
            <w:vAlign w:val="center"/>
          </w:tcPr>
          <w:p w:rsidR="00322E34" w:rsidRDefault="00322E34" w:rsidP="00322E34">
            <w:pPr>
              <w:jc w:val="center"/>
              <w:rPr>
                <w:rFonts w:ascii="华文楷体" w:eastAsia="华文楷体" w:hAnsi="华文楷体"/>
                <w:b/>
                <w:kern w:val="0"/>
                <w:sz w:val="20"/>
                <w:szCs w:val="21"/>
              </w:rPr>
            </w:pPr>
          </w:p>
        </w:tc>
      </w:tr>
      <w:tr w:rsidR="00322E34" w:rsidTr="00322E34">
        <w:trPr>
          <w:trHeight w:val="640"/>
          <w:jc w:val="center"/>
        </w:trPr>
        <w:tc>
          <w:tcPr>
            <w:tcW w:w="1128" w:type="pct"/>
            <w:vAlign w:val="center"/>
          </w:tcPr>
          <w:p w:rsidR="00322E34" w:rsidRPr="00A106F1" w:rsidRDefault="00322E34" w:rsidP="00322E34">
            <w:pPr>
              <w:jc w:val="center"/>
              <w:rPr>
                <w:rFonts w:ascii="华文楷体" w:eastAsia="华文楷体" w:hAnsi="华文楷体"/>
                <w:kern w:val="0"/>
                <w:sz w:val="20"/>
                <w:szCs w:val="21"/>
              </w:rPr>
            </w:pPr>
            <w:r>
              <w:rPr>
                <w:rFonts w:ascii="华文楷体" w:eastAsia="华文楷体" w:hAnsi="华文楷体" w:hint="eastAsia"/>
                <w:kern w:val="0"/>
                <w:sz w:val="20"/>
                <w:szCs w:val="21"/>
              </w:rPr>
              <w:t>3</w:t>
            </w:r>
          </w:p>
        </w:tc>
        <w:tc>
          <w:tcPr>
            <w:tcW w:w="1996" w:type="pct"/>
            <w:vAlign w:val="center"/>
          </w:tcPr>
          <w:p w:rsidR="00322E34" w:rsidRPr="00E55572" w:rsidRDefault="00322E34" w:rsidP="00322E34">
            <w:pPr>
              <w:pStyle w:val="12"/>
              <w:jc w:val="center"/>
              <w:rPr>
                <w:rFonts w:ascii="华文楷体" w:eastAsia="华文楷体" w:hAnsi="华文楷体" w:cs="宋体"/>
              </w:rPr>
            </w:pPr>
            <w:r>
              <w:rPr>
                <w:rFonts w:ascii="华文楷体" w:eastAsia="华文楷体" w:hAnsi="华文楷体" w:cs="宋体"/>
              </w:rPr>
              <w:t>水果类</w:t>
            </w:r>
          </w:p>
        </w:tc>
        <w:tc>
          <w:tcPr>
            <w:tcW w:w="1876" w:type="pct"/>
            <w:vAlign w:val="center"/>
          </w:tcPr>
          <w:p w:rsidR="00322E34" w:rsidRDefault="00322E34" w:rsidP="00322E34">
            <w:pPr>
              <w:jc w:val="center"/>
              <w:rPr>
                <w:rFonts w:ascii="华文楷体" w:eastAsia="华文楷体" w:hAnsi="华文楷体"/>
                <w:b/>
                <w:kern w:val="0"/>
                <w:sz w:val="20"/>
                <w:szCs w:val="21"/>
              </w:rPr>
            </w:pPr>
          </w:p>
        </w:tc>
      </w:tr>
      <w:tr w:rsidR="00322E34" w:rsidTr="00322E34">
        <w:trPr>
          <w:trHeight w:val="640"/>
          <w:jc w:val="center"/>
        </w:trPr>
        <w:tc>
          <w:tcPr>
            <w:tcW w:w="1128" w:type="pct"/>
            <w:vAlign w:val="center"/>
          </w:tcPr>
          <w:p w:rsidR="00322E34" w:rsidRDefault="00322E34" w:rsidP="00322E34">
            <w:pPr>
              <w:jc w:val="center"/>
              <w:rPr>
                <w:rFonts w:ascii="华文楷体" w:eastAsia="华文楷体" w:hAnsi="华文楷体" w:hint="eastAsia"/>
                <w:kern w:val="0"/>
                <w:sz w:val="20"/>
                <w:szCs w:val="21"/>
              </w:rPr>
            </w:pPr>
            <w:r>
              <w:rPr>
                <w:rFonts w:ascii="华文楷体" w:eastAsia="华文楷体" w:hAnsi="华文楷体" w:hint="eastAsia"/>
                <w:kern w:val="0"/>
                <w:sz w:val="20"/>
                <w:szCs w:val="21"/>
              </w:rPr>
              <w:t>4</w:t>
            </w:r>
          </w:p>
        </w:tc>
        <w:tc>
          <w:tcPr>
            <w:tcW w:w="1996" w:type="pct"/>
            <w:vAlign w:val="center"/>
          </w:tcPr>
          <w:p w:rsidR="00322E34" w:rsidRDefault="00322E34" w:rsidP="00322E34">
            <w:pPr>
              <w:pStyle w:val="12"/>
              <w:jc w:val="center"/>
              <w:rPr>
                <w:rFonts w:ascii="华文楷体" w:eastAsia="华文楷体" w:hAnsi="华文楷体" w:cs="宋体"/>
              </w:rPr>
            </w:pPr>
            <w:r>
              <w:rPr>
                <w:rFonts w:ascii="华文楷体" w:eastAsia="华文楷体" w:hAnsi="华文楷体" w:cs="宋体"/>
              </w:rPr>
              <w:t>面条类</w:t>
            </w:r>
          </w:p>
        </w:tc>
        <w:tc>
          <w:tcPr>
            <w:tcW w:w="1876" w:type="pct"/>
            <w:vAlign w:val="center"/>
          </w:tcPr>
          <w:p w:rsidR="00322E34" w:rsidRDefault="00322E34" w:rsidP="00322E34">
            <w:pPr>
              <w:jc w:val="center"/>
              <w:rPr>
                <w:rFonts w:ascii="华文楷体" w:eastAsia="华文楷体" w:hAnsi="华文楷体"/>
                <w:b/>
                <w:kern w:val="0"/>
                <w:sz w:val="20"/>
                <w:szCs w:val="21"/>
              </w:rPr>
            </w:pPr>
          </w:p>
        </w:tc>
      </w:tr>
    </w:tbl>
    <w:p w:rsidR="00D20576" w:rsidRDefault="00D20576">
      <w:pPr>
        <w:widowControl/>
        <w:jc w:val="left"/>
        <w:rPr>
          <w:rFonts w:ascii="华文楷体" w:eastAsia="华文楷体" w:hAnsi="华文楷体"/>
        </w:rPr>
      </w:pPr>
    </w:p>
    <w:p w:rsidR="00D20576" w:rsidRDefault="00D20576">
      <w:pPr>
        <w:widowControl/>
        <w:jc w:val="left"/>
        <w:rPr>
          <w:rFonts w:ascii="华文楷体" w:eastAsia="华文楷体" w:hAnsi="华文楷体"/>
        </w:rPr>
      </w:pPr>
    </w:p>
    <w:p w:rsidR="00D20576" w:rsidRDefault="00D20576">
      <w:pPr>
        <w:widowControl/>
        <w:jc w:val="left"/>
        <w:rPr>
          <w:rFonts w:ascii="华文楷体" w:eastAsia="华文楷体" w:hAnsi="华文楷体"/>
        </w:rPr>
      </w:pPr>
    </w:p>
    <w:p w:rsidR="00D20576" w:rsidRDefault="00D20576">
      <w:pPr>
        <w:widowControl/>
        <w:jc w:val="left"/>
        <w:rPr>
          <w:rFonts w:ascii="华文楷体" w:eastAsia="华文楷体" w:hAnsi="华文楷体"/>
        </w:rPr>
      </w:pPr>
    </w:p>
    <w:p w:rsidR="00D20576" w:rsidRDefault="00D20576">
      <w:pPr>
        <w:widowControl/>
        <w:jc w:val="left"/>
        <w:rPr>
          <w:rFonts w:ascii="华文楷体" w:eastAsia="华文楷体" w:hAnsi="华文楷体"/>
        </w:rPr>
      </w:pPr>
    </w:p>
    <w:p w:rsidR="00D20576" w:rsidRDefault="00D20576">
      <w:pPr>
        <w:widowControl/>
        <w:jc w:val="left"/>
        <w:rPr>
          <w:rFonts w:ascii="华文楷体" w:eastAsia="华文楷体" w:hAnsi="华文楷体"/>
        </w:rPr>
      </w:pPr>
    </w:p>
    <w:p w:rsidR="00D20576" w:rsidRDefault="001054AF">
      <w:pPr>
        <w:pStyle w:val="2"/>
        <w:jc w:val="left"/>
        <w:rPr>
          <w:rFonts w:ascii="华文楷体" w:eastAsia="华文楷体" w:hAnsi="华文楷体" w:cs="Times New Roman"/>
        </w:rPr>
      </w:pPr>
      <w:bookmarkStart w:id="0" w:name="_Hlk94001192"/>
      <w:r>
        <w:rPr>
          <w:rFonts w:ascii="华文楷体" w:eastAsia="华文楷体" w:hAnsi="华文楷体" w:cs="Times New Roman"/>
        </w:rPr>
        <w:t>三、供应商通讯地址及联系方式</w:t>
      </w:r>
    </w:p>
    <w:bookmarkEnd w:id="0"/>
    <w:p w:rsidR="00D20576" w:rsidRDefault="001054AF">
      <w:pPr>
        <w:snapToGrid w:val="0"/>
        <w:spacing w:line="360" w:lineRule="auto"/>
        <w:rPr>
          <w:rFonts w:ascii="华文楷体" w:eastAsia="华文楷体" w:hAnsi="华文楷体"/>
          <w:sz w:val="24"/>
        </w:rPr>
      </w:pPr>
      <w:r>
        <w:rPr>
          <w:rFonts w:ascii="华文楷体" w:eastAsia="华文楷体" w:hAnsi="华文楷体"/>
          <w:sz w:val="24"/>
        </w:rPr>
        <w:t>供应商全称：</w:t>
      </w:r>
    </w:p>
    <w:p w:rsidR="00D20576" w:rsidRDefault="001054AF">
      <w:pPr>
        <w:snapToGrid w:val="0"/>
        <w:spacing w:line="360" w:lineRule="auto"/>
        <w:rPr>
          <w:rFonts w:ascii="华文楷体" w:eastAsia="华文楷体" w:hAnsi="华文楷体"/>
          <w:sz w:val="24"/>
        </w:rPr>
      </w:pPr>
      <w:r>
        <w:rPr>
          <w:rFonts w:ascii="华文楷体" w:eastAsia="华文楷体" w:hAnsi="华文楷体"/>
          <w:sz w:val="24"/>
        </w:rPr>
        <w:t>通讯地址：</w:t>
      </w:r>
    </w:p>
    <w:p w:rsidR="00D20576" w:rsidRDefault="00635DED">
      <w:pPr>
        <w:snapToGrid w:val="0"/>
        <w:spacing w:line="360" w:lineRule="auto"/>
        <w:rPr>
          <w:rFonts w:ascii="华文楷体" w:eastAsia="华文楷体" w:hAnsi="华文楷体"/>
          <w:sz w:val="24"/>
        </w:rPr>
      </w:pPr>
      <w:r>
        <w:rPr>
          <w:rFonts w:ascii="华文楷体" w:eastAsia="华文楷体" w:hAnsi="华文楷体" w:hint="eastAsia"/>
          <w:sz w:val="24"/>
        </w:rPr>
        <w:t>*</w:t>
      </w:r>
      <w:r w:rsidR="001054AF">
        <w:rPr>
          <w:rFonts w:ascii="华文楷体" w:eastAsia="华文楷体" w:hAnsi="华文楷体"/>
          <w:sz w:val="24"/>
        </w:rPr>
        <w:t>联系人：</w:t>
      </w:r>
    </w:p>
    <w:p w:rsidR="00D20576" w:rsidRDefault="00635DED">
      <w:pPr>
        <w:snapToGrid w:val="0"/>
        <w:spacing w:line="360" w:lineRule="auto"/>
        <w:rPr>
          <w:rFonts w:ascii="华文楷体" w:eastAsia="华文楷体" w:hAnsi="华文楷体"/>
          <w:sz w:val="24"/>
        </w:rPr>
      </w:pPr>
      <w:r>
        <w:rPr>
          <w:rFonts w:ascii="华文楷体" w:eastAsia="华文楷体" w:hAnsi="华文楷体" w:hint="eastAsia"/>
          <w:sz w:val="24"/>
        </w:rPr>
        <w:t>*</w:t>
      </w:r>
      <w:r w:rsidR="001054AF">
        <w:rPr>
          <w:rFonts w:ascii="华文楷体" w:eastAsia="华文楷体" w:hAnsi="华文楷体"/>
          <w:sz w:val="24"/>
        </w:rPr>
        <w:t>联系手机：</w:t>
      </w:r>
    </w:p>
    <w:p w:rsidR="00D20576" w:rsidRDefault="00635DED">
      <w:pPr>
        <w:snapToGrid w:val="0"/>
        <w:spacing w:line="360" w:lineRule="auto"/>
        <w:rPr>
          <w:rFonts w:ascii="华文楷体" w:eastAsia="华文楷体" w:hAnsi="华文楷体"/>
          <w:sz w:val="24"/>
        </w:rPr>
      </w:pPr>
      <w:r>
        <w:rPr>
          <w:rFonts w:ascii="华文楷体" w:eastAsia="华文楷体" w:hAnsi="华文楷体" w:hint="eastAsia"/>
          <w:sz w:val="24"/>
        </w:rPr>
        <w:t>*</w:t>
      </w:r>
      <w:r w:rsidR="001054AF">
        <w:rPr>
          <w:rFonts w:ascii="华文楷体" w:eastAsia="华文楷体" w:hAnsi="华文楷体"/>
          <w:sz w:val="24"/>
        </w:rPr>
        <w:t>联系邮箱：</w:t>
      </w:r>
    </w:p>
    <w:p w:rsidR="00D20576" w:rsidRDefault="001054AF">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rsidR="00D20576" w:rsidRDefault="001054AF">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rsidR="00D20576" w:rsidRDefault="001054AF">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rsidR="00D20576" w:rsidRDefault="001054AF">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rsidR="00D20576" w:rsidRDefault="001054AF">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w:t>
      </w:r>
      <w:r>
        <w:rPr>
          <w:rFonts w:ascii="华文楷体" w:eastAsia="华文楷体" w:hAnsi="华文楷体"/>
          <w:szCs w:val="21"/>
          <w:u w:val="single"/>
        </w:rPr>
        <w:t>（姓名）</w:t>
      </w:r>
      <w:r>
        <w:rPr>
          <w:rFonts w:ascii="华文楷体" w:eastAsia="华文楷体" w:hAnsi="华文楷体"/>
          <w:szCs w:val="21"/>
        </w:rPr>
        <w:t>系（供应商名称）的法定代表人，现授权委托本单位在职职工（姓名）以我方的名义参加贵院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rsidR="00D20576" w:rsidRDefault="001054AF">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rsidR="00D20576" w:rsidRDefault="001054AF">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rsidR="00D20576" w:rsidRDefault="001054AF">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rsidR="00D20576" w:rsidRDefault="00D20576">
      <w:pPr>
        <w:snapToGrid w:val="0"/>
        <w:spacing w:line="360" w:lineRule="auto"/>
        <w:rPr>
          <w:rFonts w:ascii="华文楷体" w:eastAsia="华文楷体" w:hAnsi="华文楷体"/>
          <w:szCs w:val="21"/>
        </w:rPr>
      </w:pPr>
    </w:p>
    <w:p w:rsidR="00D20576" w:rsidRDefault="001054AF">
      <w:pPr>
        <w:snapToGrid w:val="0"/>
        <w:spacing w:line="360" w:lineRule="auto"/>
        <w:rPr>
          <w:rFonts w:ascii="华文楷体" w:eastAsia="华文楷体" w:hAnsi="华文楷体"/>
          <w:szCs w:val="21"/>
        </w:rPr>
      </w:pPr>
      <w:r>
        <w:rPr>
          <w:rFonts w:ascii="华文楷体" w:eastAsia="华文楷体" w:hAnsi="华文楷体"/>
          <w:szCs w:val="21"/>
        </w:rPr>
        <w:t>被授权人签名：</w:t>
      </w:r>
    </w:p>
    <w:p w:rsidR="00D20576" w:rsidRDefault="001054AF">
      <w:pPr>
        <w:snapToGrid w:val="0"/>
        <w:spacing w:line="360" w:lineRule="auto"/>
        <w:rPr>
          <w:rFonts w:ascii="华文楷体" w:eastAsia="华文楷体" w:hAnsi="华文楷体"/>
          <w:szCs w:val="21"/>
        </w:rPr>
      </w:pPr>
      <w:r>
        <w:rPr>
          <w:rFonts w:ascii="华文楷体" w:eastAsia="华文楷体" w:hAnsi="华文楷体"/>
          <w:szCs w:val="21"/>
        </w:rPr>
        <w:t>职        务：</w:t>
      </w:r>
    </w:p>
    <w:p w:rsidR="00D20576" w:rsidRDefault="001054AF">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rsidR="00D20576" w:rsidRDefault="001054AF">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rsidR="00D20576" w:rsidRDefault="001054AF">
      <w:pPr>
        <w:snapToGrid w:val="0"/>
        <w:spacing w:line="360" w:lineRule="auto"/>
        <w:rPr>
          <w:rFonts w:ascii="华文楷体" w:eastAsia="华文楷体" w:hAnsi="华文楷体"/>
          <w:szCs w:val="21"/>
          <w:u w:val="single"/>
        </w:rPr>
      </w:pPr>
      <w:r>
        <w:rPr>
          <w:rFonts w:ascii="华文楷体" w:eastAsia="华文楷体" w:hAnsi="华文楷体"/>
          <w:szCs w:val="21"/>
        </w:rPr>
        <w:t>职 务：</w:t>
      </w:r>
    </w:p>
    <w:p w:rsidR="00D20576" w:rsidRDefault="001054AF">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rsidR="00D20576" w:rsidRDefault="001054AF">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rsidR="00D20576" w:rsidRDefault="001054AF">
      <w:pPr>
        <w:spacing w:line="360" w:lineRule="auto"/>
        <w:rPr>
          <w:rFonts w:ascii="华文楷体" w:eastAsia="华文楷体" w:hAnsi="华文楷体"/>
          <w:szCs w:val="21"/>
        </w:rPr>
      </w:pPr>
      <w:r>
        <w:rPr>
          <w:rFonts w:ascii="华文楷体" w:eastAsia="华文楷体" w:hAnsi="华文楷体"/>
          <w:szCs w:val="21"/>
        </w:rPr>
        <w:t>签署时间：   年    月    日</w:t>
      </w:r>
    </w:p>
    <w:p w:rsidR="00D20576" w:rsidRDefault="00D20576">
      <w:pPr>
        <w:spacing w:line="360" w:lineRule="auto"/>
        <w:rPr>
          <w:rFonts w:ascii="华文楷体" w:eastAsia="华文楷体" w:hAnsi="华文楷体"/>
          <w:szCs w:val="21"/>
        </w:rPr>
      </w:pPr>
    </w:p>
    <w:p w:rsidR="00D20576" w:rsidRDefault="001054AF">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D20576">
        <w:trPr>
          <w:trHeight w:val="1855"/>
        </w:trPr>
        <w:tc>
          <w:tcPr>
            <w:tcW w:w="2700" w:type="dxa"/>
          </w:tcPr>
          <w:p w:rsidR="00D20576" w:rsidRDefault="001054AF">
            <w:pPr>
              <w:spacing w:line="360" w:lineRule="auto"/>
              <w:rPr>
                <w:rFonts w:ascii="华文楷体" w:eastAsia="华文楷体" w:hAnsi="华文楷体"/>
                <w:szCs w:val="21"/>
              </w:rPr>
            </w:pPr>
            <w:r>
              <w:rPr>
                <w:rFonts w:ascii="华文楷体" w:eastAsia="华文楷体" w:hAnsi="华文楷体"/>
                <w:szCs w:val="21"/>
              </w:rPr>
              <w:t>法定代表人身份证复印件</w:t>
            </w:r>
          </w:p>
          <w:p w:rsidR="00D20576" w:rsidRDefault="001054AF">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rsidR="00D20576" w:rsidRDefault="00D20576">
            <w:pPr>
              <w:widowControl/>
              <w:jc w:val="left"/>
              <w:rPr>
                <w:rFonts w:ascii="华文楷体" w:eastAsia="华文楷体" w:hAnsi="华文楷体"/>
                <w:szCs w:val="21"/>
              </w:rPr>
            </w:pPr>
          </w:p>
          <w:p w:rsidR="00D20576" w:rsidRDefault="00D20576">
            <w:pPr>
              <w:spacing w:line="360" w:lineRule="auto"/>
              <w:rPr>
                <w:rFonts w:ascii="华文楷体" w:eastAsia="华文楷体" w:hAnsi="华文楷体"/>
                <w:szCs w:val="21"/>
              </w:rPr>
            </w:pPr>
          </w:p>
        </w:tc>
        <w:tc>
          <w:tcPr>
            <w:tcW w:w="2700" w:type="dxa"/>
          </w:tcPr>
          <w:p w:rsidR="00D20576" w:rsidRDefault="001054AF">
            <w:pPr>
              <w:spacing w:line="360" w:lineRule="auto"/>
              <w:rPr>
                <w:rFonts w:ascii="华文楷体" w:eastAsia="华文楷体" w:hAnsi="华文楷体"/>
                <w:szCs w:val="21"/>
              </w:rPr>
            </w:pPr>
            <w:r>
              <w:rPr>
                <w:rFonts w:ascii="华文楷体" w:eastAsia="华文楷体" w:hAnsi="华文楷体"/>
                <w:szCs w:val="21"/>
              </w:rPr>
              <w:t>被授权人身份证复印件</w:t>
            </w:r>
          </w:p>
          <w:p w:rsidR="00D20576" w:rsidRDefault="001054AF">
            <w:pPr>
              <w:spacing w:line="360" w:lineRule="auto"/>
              <w:rPr>
                <w:rFonts w:ascii="华文楷体" w:eastAsia="华文楷体" w:hAnsi="华文楷体"/>
                <w:szCs w:val="21"/>
              </w:rPr>
            </w:pPr>
            <w:r>
              <w:rPr>
                <w:rFonts w:ascii="华文楷体" w:eastAsia="华文楷体" w:hAnsi="华文楷体"/>
                <w:szCs w:val="21"/>
              </w:rPr>
              <w:t>正反</w:t>
            </w:r>
          </w:p>
        </w:tc>
      </w:tr>
    </w:tbl>
    <w:p w:rsidR="00D20576" w:rsidRDefault="001054AF">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rsidR="00D20576" w:rsidRDefault="001054AF">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rsidR="00D20576" w:rsidRDefault="00D20576">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D20576">
        <w:trPr>
          <w:trHeight w:val="567"/>
          <w:jc w:val="center"/>
        </w:trPr>
        <w:tc>
          <w:tcPr>
            <w:tcW w:w="941"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sz w:val="24"/>
              </w:rPr>
              <w:t>说明</w:t>
            </w:r>
          </w:p>
        </w:tc>
      </w:tr>
      <w:tr w:rsidR="00D20576">
        <w:trPr>
          <w:trHeight w:val="567"/>
          <w:jc w:val="center"/>
        </w:trPr>
        <w:tc>
          <w:tcPr>
            <w:tcW w:w="941"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rsidR="00D20576" w:rsidRDefault="00D20576">
            <w:pPr>
              <w:spacing w:after="156"/>
              <w:jc w:val="center"/>
              <w:rPr>
                <w:rFonts w:ascii="华文楷体" w:eastAsia="华文楷体" w:hAnsi="华文楷体"/>
                <w:sz w:val="24"/>
              </w:rPr>
            </w:pPr>
          </w:p>
        </w:tc>
        <w:tc>
          <w:tcPr>
            <w:tcW w:w="2458"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D20576">
        <w:trPr>
          <w:trHeight w:val="567"/>
          <w:jc w:val="center"/>
        </w:trPr>
        <w:tc>
          <w:tcPr>
            <w:tcW w:w="941"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rsidR="00D20576" w:rsidRDefault="00D20576">
            <w:pPr>
              <w:spacing w:after="156"/>
              <w:jc w:val="center"/>
              <w:rPr>
                <w:rFonts w:ascii="华文楷体" w:eastAsia="华文楷体" w:hAnsi="华文楷体"/>
                <w:sz w:val="24"/>
              </w:rPr>
            </w:pPr>
          </w:p>
        </w:tc>
        <w:tc>
          <w:tcPr>
            <w:tcW w:w="2458"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r>
      <w:tr w:rsidR="00D20576">
        <w:trPr>
          <w:trHeight w:val="567"/>
          <w:jc w:val="center"/>
        </w:trPr>
        <w:tc>
          <w:tcPr>
            <w:tcW w:w="941"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rsidR="00D20576" w:rsidRDefault="00D20576">
            <w:pPr>
              <w:spacing w:after="156"/>
              <w:jc w:val="center"/>
              <w:rPr>
                <w:rFonts w:ascii="华文楷体" w:eastAsia="华文楷体" w:hAnsi="华文楷体"/>
                <w:sz w:val="24"/>
              </w:rPr>
            </w:pPr>
          </w:p>
        </w:tc>
        <w:tc>
          <w:tcPr>
            <w:tcW w:w="2458"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r>
      <w:tr w:rsidR="00D20576">
        <w:trPr>
          <w:trHeight w:val="567"/>
          <w:jc w:val="center"/>
        </w:trPr>
        <w:tc>
          <w:tcPr>
            <w:tcW w:w="941"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rsidR="00D20576" w:rsidRDefault="00D20576">
            <w:pPr>
              <w:spacing w:after="156"/>
              <w:jc w:val="center"/>
              <w:rPr>
                <w:rFonts w:ascii="华文楷体" w:eastAsia="华文楷体" w:hAnsi="华文楷体"/>
                <w:sz w:val="24"/>
              </w:rPr>
            </w:pPr>
          </w:p>
        </w:tc>
        <w:tc>
          <w:tcPr>
            <w:tcW w:w="2458"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r>
      <w:tr w:rsidR="00D20576">
        <w:trPr>
          <w:trHeight w:val="567"/>
          <w:jc w:val="center"/>
        </w:trPr>
        <w:tc>
          <w:tcPr>
            <w:tcW w:w="941" w:type="dxa"/>
            <w:vAlign w:val="center"/>
          </w:tcPr>
          <w:p w:rsidR="00D20576" w:rsidRDefault="001054AF">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rsidR="00D20576" w:rsidRDefault="00D20576">
            <w:pPr>
              <w:spacing w:after="156"/>
              <w:jc w:val="center"/>
              <w:rPr>
                <w:rFonts w:ascii="华文楷体" w:eastAsia="华文楷体" w:hAnsi="华文楷体"/>
                <w:sz w:val="24"/>
              </w:rPr>
            </w:pPr>
          </w:p>
        </w:tc>
        <w:tc>
          <w:tcPr>
            <w:tcW w:w="2458"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c>
          <w:tcPr>
            <w:tcW w:w="1432" w:type="dxa"/>
            <w:vAlign w:val="center"/>
          </w:tcPr>
          <w:p w:rsidR="00D20576" w:rsidRDefault="00D20576">
            <w:pPr>
              <w:spacing w:after="156"/>
              <w:jc w:val="center"/>
              <w:rPr>
                <w:rFonts w:ascii="华文楷体" w:eastAsia="华文楷体" w:hAnsi="华文楷体"/>
                <w:sz w:val="24"/>
              </w:rPr>
            </w:pPr>
          </w:p>
        </w:tc>
      </w:tr>
    </w:tbl>
    <w:p w:rsidR="00D20576" w:rsidRDefault="001054AF">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2D70E3">
        <w:rPr>
          <w:rFonts w:ascii="华文楷体" w:eastAsia="华文楷体" w:hAnsi="华文楷体" w:hint="eastAsia"/>
          <w:b/>
          <w:bCs/>
          <w:sz w:val="24"/>
        </w:rPr>
        <w:t>响应</w:t>
      </w:r>
      <w:r>
        <w:rPr>
          <w:rFonts w:ascii="华文楷体" w:eastAsia="华文楷体" w:hAnsi="华文楷体" w:hint="eastAsia"/>
          <w:b/>
          <w:bCs/>
          <w:sz w:val="24"/>
        </w:rPr>
        <w:t>。</w:t>
      </w:r>
    </w:p>
    <w:p w:rsidR="00D20576" w:rsidRDefault="001054AF">
      <w:pPr>
        <w:widowControl/>
        <w:jc w:val="left"/>
        <w:rPr>
          <w:rFonts w:ascii="华文楷体" w:eastAsia="华文楷体" w:hAnsi="华文楷体"/>
          <w:b/>
          <w:bCs/>
          <w:sz w:val="32"/>
          <w:szCs w:val="32"/>
        </w:rPr>
      </w:pPr>
      <w:r>
        <w:rPr>
          <w:rFonts w:ascii="华文楷体" w:eastAsia="华文楷体" w:hAnsi="华文楷体"/>
        </w:rPr>
        <w:br w:type="page"/>
      </w:r>
    </w:p>
    <w:p w:rsidR="00D20576" w:rsidRDefault="001054AF">
      <w:pPr>
        <w:pStyle w:val="2"/>
        <w:jc w:val="left"/>
        <w:rPr>
          <w:rFonts w:ascii="华文楷体" w:eastAsia="华文楷体" w:hAnsi="华文楷体" w:cs="Times New Roman"/>
        </w:rPr>
      </w:pPr>
      <w:r>
        <w:rPr>
          <w:rFonts w:ascii="华文楷体" w:eastAsia="华文楷体" w:hAnsi="华文楷体" w:cs="Times New Roman" w:hint="eastAsia"/>
        </w:rPr>
        <w:lastRenderedPageBreak/>
        <w:t>六</w:t>
      </w:r>
      <w:r>
        <w:rPr>
          <w:rFonts w:ascii="华文楷体" w:eastAsia="华文楷体" w:hAnsi="华文楷体" w:cs="Times New Roman"/>
        </w:rPr>
        <w:t>、无重大违法行为承诺书</w:t>
      </w:r>
    </w:p>
    <w:p w:rsidR="00D20576" w:rsidRDefault="001054AF">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rsidR="00D20576" w:rsidRDefault="00D20576">
      <w:pPr>
        <w:jc w:val="left"/>
        <w:rPr>
          <w:rFonts w:ascii="华文楷体" w:eastAsia="华文楷体" w:hAnsi="华文楷体"/>
          <w:szCs w:val="21"/>
        </w:rPr>
      </w:pPr>
    </w:p>
    <w:p w:rsidR="00D20576" w:rsidRDefault="001054AF">
      <w:pPr>
        <w:spacing w:line="360" w:lineRule="auto"/>
        <w:rPr>
          <w:rFonts w:ascii="华文楷体" w:eastAsia="华文楷体" w:hAnsi="华文楷体"/>
          <w:sz w:val="24"/>
        </w:rPr>
      </w:pPr>
      <w:r>
        <w:rPr>
          <w:rFonts w:ascii="华文楷体" w:eastAsia="华文楷体" w:hAnsi="华文楷体"/>
          <w:sz w:val="24"/>
        </w:rPr>
        <w:t>浙江大学医学院附属儿童医院：</w:t>
      </w:r>
    </w:p>
    <w:p w:rsidR="00D20576" w:rsidRDefault="001054AF">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rsidR="00D20576" w:rsidRDefault="001054AF">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rsidR="00D20576" w:rsidRDefault="001054AF">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rsidR="00D20576" w:rsidRDefault="001054AF">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rsidR="00D20576" w:rsidRDefault="001054AF">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rsidR="00D20576" w:rsidRDefault="00D20576">
      <w:pPr>
        <w:spacing w:line="360" w:lineRule="auto"/>
        <w:ind w:firstLine="420"/>
        <w:rPr>
          <w:rFonts w:ascii="华文楷体" w:eastAsia="华文楷体" w:hAnsi="华文楷体"/>
          <w:sz w:val="24"/>
        </w:rPr>
      </w:pPr>
    </w:p>
    <w:p w:rsidR="00D20576" w:rsidRDefault="001054AF">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rsidR="00D20576" w:rsidRDefault="001054AF">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rsidR="00D20576" w:rsidRDefault="001054AF">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rsidR="00D20576" w:rsidRDefault="00D20576">
      <w:pPr>
        <w:widowControl/>
        <w:spacing w:line="360" w:lineRule="auto"/>
        <w:jc w:val="left"/>
        <w:rPr>
          <w:rFonts w:ascii="华文楷体" w:eastAsia="华文楷体" w:hAnsi="华文楷体"/>
          <w:sz w:val="24"/>
        </w:rPr>
      </w:pPr>
    </w:p>
    <w:p w:rsidR="00D20576" w:rsidRDefault="001054AF">
      <w:pPr>
        <w:widowControl/>
        <w:jc w:val="left"/>
        <w:rPr>
          <w:rFonts w:ascii="华文楷体" w:eastAsia="华文楷体" w:hAnsi="华文楷体"/>
        </w:rPr>
      </w:pPr>
      <w:r>
        <w:rPr>
          <w:rFonts w:ascii="华文楷体" w:eastAsia="华文楷体" w:hAnsi="华文楷体"/>
        </w:rPr>
        <w:br w:type="page"/>
      </w:r>
    </w:p>
    <w:p w:rsidR="00D20576" w:rsidRDefault="001054AF">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Pr>
          <w:rFonts w:ascii="华文楷体" w:eastAsia="华文楷体" w:hAnsi="华文楷体" w:cs="Times New Roman"/>
        </w:rPr>
        <w:t>、相关证照</w:t>
      </w:r>
    </w:p>
    <w:p w:rsidR="00D20576" w:rsidRDefault="001054AF">
      <w:pPr>
        <w:spacing w:line="360" w:lineRule="auto"/>
        <w:rPr>
          <w:rFonts w:ascii="华文楷体" w:eastAsia="华文楷体" w:hAnsi="华文楷体"/>
          <w:sz w:val="24"/>
          <w:szCs w:val="32"/>
        </w:rPr>
      </w:pPr>
      <w:r>
        <w:rPr>
          <w:rFonts w:ascii="华文楷体" w:eastAsia="华文楷体" w:hAnsi="华文楷体" w:hint="eastAsia"/>
          <w:sz w:val="24"/>
          <w:szCs w:val="32"/>
        </w:rPr>
        <w:t>1.</w:t>
      </w:r>
      <w:r>
        <w:rPr>
          <w:rFonts w:ascii="华文楷体" w:eastAsia="华文楷体" w:hAnsi="华文楷体"/>
          <w:sz w:val="24"/>
          <w:szCs w:val="32"/>
        </w:rPr>
        <w:t>营业执照</w:t>
      </w:r>
    </w:p>
    <w:p w:rsidR="00D20576" w:rsidRDefault="001054AF">
      <w:pPr>
        <w:spacing w:line="360" w:lineRule="auto"/>
        <w:rPr>
          <w:rFonts w:ascii="华文楷体" w:eastAsia="华文楷体" w:hAnsi="华文楷体"/>
          <w:sz w:val="24"/>
          <w:szCs w:val="32"/>
        </w:rPr>
      </w:pPr>
      <w:r>
        <w:rPr>
          <w:rFonts w:ascii="华文楷体" w:eastAsia="华文楷体" w:hAnsi="华文楷体" w:hint="eastAsia"/>
          <w:sz w:val="24"/>
          <w:szCs w:val="32"/>
        </w:rPr>
        <w:t>2.</w:t>
      </w:r>
      <w:r>
        <w:rPr>
          <w:rFonts w:ascii="华文楷体" w:eastAsia="华文楷体" w:hAnsi="华文楷体"/>
          <w:sz w:val="24"/>
          <w:szCs w:val="32"/>
        </w:rPr>
        <w:t>生产厂家生产许可证</w:t>
      </w:r>
      <w:r>
        <w:rPr>
          <w:rFonts w:ascii="华文楷体" w:eastAsia="华文楷体" w:hAnsi="华文楷体" w:hint="eastAsia"/>
          <w:sz w:val="24"/>
          <w:szCs w:val="32"/>
        </w:rPr>
        <w:t>（如有）</w:t>
      </w:r>
    </w:p>
    <w:p w:rsidR="00D20576" w:rsidRDefault="001054AF">
      <w:pPr>
        <w:spacing w:line="360" w:lineRule="auto"/>
        <w:rPr>
          <w:rFonts w:ascii="华文楷体" w:eastAsia="华文楷体" w:hAnsi="华文楷体"/>
          <w:sz w:val="24"/>
          <w:szCs w:val="32"/>
        </w:rPr>
      </w:pPr>
      <w:r>
        <w:rPr>
          <w:rFonts w:ascii="华文楷体" w:eastAsia="华文楷体" w:hAnsi="华文楷体"/>
          <w:sz w:val="24"/>
          <w:szCs w:val="32"/>
        </w:rPr>
        <w:t>3</w:t>
      </w:r>
      <w:r>
        <w:rPr>
          <w:rFonts w:ascii="华文楷体" w:eastAsia="华文楷体" w:hAnsi="华文楷体" w:hint="eastAsia"/>
          <w:sz w:val="24"/>
          <w:szCs w:val="32"/>
        </w:rPr>
        <w:t>.</w:t>
      </w:r>
      <w:r>
        <w:rPr>
          <w:rFonts w:ascii="华文楷体" w:eastAsia="华文楷体" w:hAnsi="华文楷体"/>
          <w:sz w:val="24"/>
          <w:szCs w:val="32"/>
        </w:rPr>
        <w:t>生产厂家营业执照</w:t>
      </w:r>
      <w:r>
        <w:rPr>
          <w:rFonts w:ascii="华文楷体" w:eastAsia="华文楷体" w:hAnsi="华文楷体" w:hint="eastAsia"/>
          <w:sz w:val="24"/>
          <w:szCs w:val="32"/>
        </w:rPr>
        <w:t>（如有）</w:t>
      </w:r>
    </w:p>
    <w:p w:rsidR="00D20576" w:rsidRDefault="001054AF">
      <w:pPr>
        <w:spacing w:line="360" w:lineRule="auto"/>
        <w:rPr>
          <w:rFonts w:ascii="华文楷体" w:eastAsia="华文楷体" w:hAnsi="华文楷体"/>
          <w:sz w:val="24"/>
          <w:szCs w:val="32"/>
        </w:rPr>
      </w:pPr>
      <w:r>
        <w:rPr>
          <w:rFonts w:ascii="华文楷体" w:eastAsia="华文楷体" w:hAnsi="华文楷体"/>
          <w:sz w:val="24"/>
          <w:szCs w:val="32"/>
        </w:rPr>
        <w:t>4</w:t>
      </w:r>
      <w:r>
        <w:rPr>
          <w:rFonts w:ascii="华文楷体" w:eastAsia="华文楷体" w:hAnsi="华文楷体" w:hint="eastAsia"/>
          <w:sz w:val="24"/>
          <w:szCs w:val="32"/>
        </w:rPr>
        <w:t>.</w:t>
      </w:r>
      <w:r>
        <w:rPr>
          <w:rFonts w:ascii="华文楷体" w:eastAsia="华文楷体" w:hAnsi="华文楷体"/>
          <w:sz w:val="24"/>
          <w:szCs w:val="32"/>
        </w:rPr>
        <w:t>生产厂家对</w:t>
      </w:r>
      <w:r>
        <w:rPr>
          <w:rFonts w:ascii="华文楷体" w:eastAsia="华文楷体" w:hAnsi="华文楷体" w:hint="eastAsia"/>
          <w:sz w:val="24"/>
          <w:szCs w:val="32"/>
        </w:rPr>
        <w:t>供应</w:t>
      </w:r>
      <w:r>
        <w:rPr>
          <w:rFonts w:ascii="华文楷体" w:eastAsia="华文楷体" w:hAnsi="华文楷体"/>
          <w:sz w:val="24"/>
          <w:szCs w:val="32"/>
        </w:rPr>
        <w:t>商的授权书</w:t>
      </w:r>
      <w:r>
        <w:rPr>
          <w:rFonts w:ascii="华文楷体" w:eastAsia="华文楷体" w:hAnsi="华文楷体" w:hint="eastAsia"/>
          <w:sz w:val="24"/>
          <w:szCs w:val="32"/>
        </w:rPr>
        <w:t>（如有）</w:t>
      </w:r>
    </w:p>
    <w:p w:rsidR="00D20576" w:rsidRDefault="00322E34">
      <w:pPr>
        <w:rPr>
          <w:rFonts w:ascii="华文楷体" w:eastAsia="华文楷体" w:hAnsi="华文楷体" w:hint="eastAsia"/>
          <w:sz w:val="24"/>
          <w:szCs w:val="32"/>
        </w:rPr>
      </w:pPr>
      <w:r>
        <w:rPr>
          <w:rFonts w:ascii="华文楷体" w:eastAsia="华文楷体" w:hAnsi="华文楷体" w:hint="eastAsia"/>
          <w:sz w:val="24"/>
          <w:szCs w:val="32"/>
        </w:rPr>
        <w:t>5.</w:t>
      </w:r>
      <w:r w:rsidRPr="00322E34">
        <w:rPr>
          <w:rFonts w:hint="eastAsia"/>
        </w:rPr>
        <w:t xml:space="preserve"> </w:t>
      </w:r>
      <w:r w:rsidRPr="00322E34">
        <w:rPr>
          <w:rFonts w:ascii="华文楷体" w:eastAsia="华文楷体" w:hAnsi="华文楷体" w:hint="eastAsia"/>
          <w:sz w:val="24"/>
          <w:szCs w:val="32"/>
        </w:rPr>
        <w:t>管理体系证书等</w:t>
      </w:r>
    </w:p>
    <w:p w:rsidR="00322E34" w:rsidRDefault="00322E34">
      <w:pPr>
        <w:rPr>
          <w:rFonts w:ascii="华文楷体" w:eastAsia="华文楷体" w:hAnsi="华文楷体"/>
          <w:sz w:val="24"/>
          <w:szCs w:val="32"/>
        </w:rPr>
      </w:pPr>
      <w:r>
        <w:rPr>
          <w:rFonts w:ascii="华文楷体" w:eastAsia="华文楷体" w:hAnsi="华文楷体" w:hint="eastAsia"/>
          <w:sz w:val="24"/>
          <w:szCs w:val="32"/>
        </w:rPr>
        <w:t>6.</w:t>
      </w:r>
      <w:r w:rsidRPr="00322E34">
        <w:rPr>
          <w:rFonts w:eastAsia="华文楷体" w:hint="eastAsia"/>
          <w:sz w:val="24"/>
        </w:rPr>
        <w:t xml:space="preserve"> </w:t>
      </w:r>
      <w:r>
        <w:rPr>
          <w:rFonts w:eastAsia="华文楷体" w:hint="eastAsia"/>
          <w:sz w:val="24"/>
        </w:rPr>
        <w:t>供应商企业管理制度等</w:t>
      </w:r>
    </w:p>
    <w:p w:rsidR="00D20576" w:rsidRDefault="001054AF">
      <w:pPr>
        <w:pStyle w:val="2"/>
        <w:jc w:val="left"/>
        <w:rPr>
          <w:rFonts w:ascii="华文楷体" w:eastAsia="华文楷体" w:hAnsi="华文楷体" w:cs="Times New Roman"/>
        </w:rPr>
      </w:pPr>
      <w:r>
        <w:rPr>
          <w:rFonts w:ascii="华文楷体" w:eastAsia="华文楷体" w:hAnsi="华文楷体" w:cs="Times New Roman" w:hint="eastAsia"/>
        </w:rPr>
        <w:t>八</w:t>
      </w:r>
      <w:r>
        <w:rPr>
          <w:rFonts w:ascii="华文楷体" w:eastAsia="华文楷体" w:hAnsi="华文楷体" w:cs="Times New Roman"/>
        </w:rPr>
        <w:t>、其他资料</w:t>
      </w:r>
    </w:p>
    <w:p w:rsidR="00D20576" w:rsidRDefault="001054AF">
      <w:pPr>
        <w:rPr>
          <w:rFonts w:ascii="华文楷体" w:eastAsia="华文楷体" w:hAnsi="华文楷体" w:hint="eastAsia"/>
          <w:sz w:val="24"/>
          <w:szCs w:val="32"/>
        </w:rPr>
      </w:pPr>
      <w:r>
        <w:rPr>
          <w:rFonts w:ascii="华文楷体" w:eastAsia="华文楷体" w:hAnsi="华文楷体" w:hint="eastAsia"/>
          <w:sz w:val="24"/>
          <w:szCs w:val="32"/>
        </w:rPr>
        <w:t>1.</w:t>
      </w:r>
      <w:r>
        <w:rPr>
          <w:rFonts w:ascii="华文楷体" w:eastAsia="华文楷体" w:hAnsi="华文楷体"/>
          <w:sz w:val="24"/>
          <w:szCs w:val="32"/>
        </w:rPr>
        <w:t>产品</w:t>
      </w:r>
      <w:r w:rsidR="00322E34">
        <w:rPr>
          <w:rFonts w:ascii="华文楷体" w:eastAsia="华文楷体" w:hAnsi="华文楷体" w:hint="eastAsia"/>
          <w:sz w:val="24"/>
          <w:szCs w:val="32"/>
        </w:rPr>
        <w:t>介绍</w:t>
      </w:r>
    </w:p>
    <w:p w:rsidR="00322E34" w:rsidRDefault="00322E34">
      <w:pPr>
        <w:rPr>
          <w:rFonts w:ascii="华文楷体" w:eastAsia="华文楷体" w:hAnsi="华文楷体"/>
          <w:sz w:val="24"/>
          <w:szCs w:val="32"/>
        </w:rPr>
      </w:pPr>
      <w:r>
        <w:rPr>
          <w:rFonts w:ascii="华文楷体" w:eastAsia="华文楷体" w:hAnsi="华文楷体" w:hint="eastAsia"/>
          <w:sz w:val="24"/>
          <w:szCs w:val="32"/>
        </w:rPr>
        <w:t>2.公司简介</w:t>
      </w:r>
    </w:p>
    <w:p w:rsidR="00D20576" w:rsidRDefault="00322E34">
      <w:pPr>
        <w:rPr>
          <w:rFonts w:ascii="华文楷体" w:eastAsia="华文楷体" w:hAnsi="华文楷体"/>
          <w:sz w:val="24"/>
          <w:szCs w:val="32"/>
        </w:rPr>
      </w:pPr>
      <w:r>
        <w:rPr>
          <w:rFonts w:ascii="华文楷体" w:eastAsia="华文楷体" w:hAnsi="华文楷体" w:hint="eastAsia"/>
          <w:sz w:val="24"/>
          <w:szCs w:val="32"/>
        </w:rPr>
        <w:t>3</w:t>
      </w:r>
      <w:r w:rsidR="001054AF">
        <w:rPr>
          <w:rFonts w:ascii="华文楷体" w:eastAsia="华文楷体" w:hAnsi="华文楷体" w:hint="eastAsia"/>
          <w:sz w:val="24"/>
          <w:szCs w:val="32"/>
        </w:rPr>
        <w:t>.相同产品</w:t>
      </w:r>
      <w:r w:rsidR="001054AF">
        <w:rPr>
          <w:rFonts w:ascii="华文楷体" w:eastAsia="华文楷体" w:hAnsi="华文楷体"/>
          <w:sz w:val="24"/>
          <w:szCs w:val="32"/>
        </w:rPr>
        <w:t>销售业绩</w:t>
      </w:r>
    </w:p>
    <w:p w:rsidR="00D20576" w:rsidRDefault="001054AF">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提供近三年来供货的名单，并附相关</w:t>
      </w:r>
      <w:r>
        <w:rPr>
          <w:rFonts w:ascii="华文楷体" w:eastAsia="华文楷体" w:hAnsi="华文楷体" w:hint="eastAsia"/>
          <w:sz w:val="24"/>
          <w:szCs w:val="32"/>
        </w:rPr>
        <w:t>合同</w:t>
      </w:r>
      <w:r>
        <w:rPr>
          <w:rFonts w:ascii="华文楷体" w:eastAsia="华文楷体" w:hAnsi="华文楷体"/>
          <w:sz w:val="24"/>
          <w:szCs w:val="32"/>
        </w:rPr>
        <w:t>复印件</w:t>
      </w:r>
      <w:r>
        <w:rPr>
          <w:rFonts w:ascii="华文楷体" w:eastAsia="华文楷体" w:hAnsi="华文楷体" w:hint="eastAsia"/>
          <w:sz w:val="24"/>
          <w:szCs w:val="32"/>
        </w:rPr>
        <w:t>（未附合同视为无效名单）</w:t>
      </w:r>
      <w:r>
        <w:rPr>
          <w:rFonts w:ascii="华文楷体" w:eastAsia="华文楷体" w:hAnsi="华文楷体"/>
          <w:sz w:val="24"/>
          <w:szCs w:val="32"/>
        </w:rPr>
        <w:t>。</w:t>
      </w:r>
    </w:p>
    <w:p w:rsidR="00D20576" w:rsidRDefault="00322E34">
      <w:pPr>
        <w:widowControl/>
        <w:jc w:val="left"/>
        <w:rPr>
          <w:rFonts w:ascii="华文楷体" w:eastAsia="华文楷体" w:hAnsi="华文楷体"/>
        </w:rPr>
      </w:pPr>
      <w:r>
        <w:rPr>
          <w:rFonts w:ascii="华文楷体" w:eastAsia="华文楷体" w:hAnsi="华文楷体" w:hint="eastAsia"/>
        </w:rPr>
        <w:t>4.</w:t>
      </w:r>
      <w:r w:rsidRPr="00322E34">
        <w:rPr>
          <w:rFonts w:hint="eastAsia"/>
        </w:rPr>
        <w:t xml:space="preserve"> </w:t>
      </w:r>
      <w:r w:rsidRPr="00322E34">
        <w:rPr>
          <w:rFonts w:ascii="华文楷体" w:eastAsia="华文楷体" w:hAnsi="华文楷体" w:hint="eastAsia"/>
        </w:rPr>
        <w:t>其他需提供的资料，如供货渠道、仓储、包装、运输配送能力等说明</w:t>
      </w:r>
    </w:p>
    <w:p w:rsidR="00DE22E5" w:rsidRDefault="00DE22E5" w:rsidP="00DE22E5">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w:t>
      </w:r>
      <w:r w:rsidRPr="00AA7263">
        <w:rPr>
          <w:rFonts w:ascii="华文楷体" w:eastAsia="华文楷体" w:hAnsi="华文楷体" w:cs="Times New Roman" w:hint="eastAsia"/>
        </w:rPr>
        <w:t>中小企业</w:t>
      </w:r>
      <w:r w:rsidR="00B141C6">
        <w:rPr>
          <w:rFonts w:ascii="华文楷体" w:eastAsia="华文楷体" w:hAnsi="华文楷体" w:cs="Times New Roman" w:hint="eastAsia"/>
        </w:rPr>
        <w:t>声</w:t>
      </w:r>
      <w:r w:rsidRPr="00AA7263">
        <w:rPr>
          <w:rFonts w:ascii="华文楷体" w:eastAsia="华文楷体" w:hAnsi="华文楷体" w:cs="Times New Roman" w:hint="eastAsia"/>
        </w:rPr>
        <w:t>明函</w:t>
      </w:r>
      <w:bookmarkStart w:id="1" w:name="_GoBack"/>
      <w:bookmarkEnd w:id="1"/>
    </w:p>
    <w:p w:rsidR="00DE22E5" w:rsidRPr="00F9333D" w:rsidRDefault="00DE22E5" w:rsidP="00DE22E5">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rsidR="00B141C6" w:rsidRDefault="00B141C6">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rsidR="00DE22E5" w:rsidRPr="00347D1A" w:rsidRDefault="00DE22E5" w:rsidP="00DE22E5">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中小企业声明函（货物）</w:t>
      </w:r>
    </w:p>
    <w:p w:rsidR="00DE22E5" w:rsidRPr="00347D1A" w:rsidRDefault="00DE22E5" w:rsidP="00DE22E5">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 xml:space="preserve">采购活动，提供的货物全部由符合政策要求的中小企业制造。相关企业（含联合体中的中小企业、签订分包意向协议的中小企业）的具体情况如下： </w:t>
      </w:r>
    </w:p>
    <w:p w:rsidR="00DE22E5" w:rsidRPr="00347D1A" w:rsidRDefault="00DE22E5" w:rsidP="00DE22E5">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；制造商为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rsidR="00DE22E5" w:rsidRPr="00347D1A" w:rsidRDefault="00DE22E5" w:rsidP="00DE22E5">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；制造商为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rsidR="00DE22E5" w:rsidRPr="00347D1A" w:rsidRDefault="00DE22E5" w:rsidP="00DE22E5">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rsidR="00DE22E5" w:rsidRPr="00347D1A" w:rsidRDefault="00DE22E5" w:rsidP="00DE22E5">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rsidR="00DE22E5" w:rsidRPr="00347D1A" w:rsidRDefault="00DE22E5" w:rsidP="00DE22E5">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rsidR="00DE22E5" w:rsidRPr="00347D1A" w:rsidRDefault="00DE22E5" w:rsidP="00DE22E5">
      <w:pPr>
        <w:pStyle w:val="a9"/>
        <w:spacing w:line="360" w:lineRule="auto"/>
        <w:ind w:left="420"/>
        <w:rPr>
          <w:rFonts w:ascii="华文楷体" w:eastAsia="华文楷体" w:hAnsi="华文楷体"/>
          <w:color w:val="000000"/>
          <w:lang w:bidi="ar"/>
        </w:rPr>
      </w:pPr>
    </w:p>
    <w:p w:rsidR="00DE22E5" w:rsidRPr="00347D1A" w:rsidRDefault="00DE22E5" w:rsidP="00DE22E5">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rsidR="00DE22E5" w:rsidRPr="00347D1A" w:rsidRDefault="00DE22E5" w:rsidP="00DE22E5">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rsidR="00DE22E5" w:rsidRPr="00347D1A" w:rsidRDefault="00DE22E5" w:rsidP="00DE22E5">
      <w:pPr>
        <w:rPr>
          <w:rFonts w:ascii="华文楷体" w:eastAsia="华文楷体" w:hAnsi="华文楷体"/>
          <w:color w:val="000000"/>
          <w:sz w:val="24"/>
        </w:rPr>
      </w:pPr>
      <w:r w:rsidRPr="00347D1A">
        <w:rPr>
          <w:rFonts w:ascii="华文楷体" w:eastAsia="华文楷体" w:hAnsi="华文楷体" w:hint="eastAsia"/>
          <w:color w:val="000000"/>
          <w:sz w:val="24"/>
        </w:rPr>
        <w:t>（备注：</w:t>
      </w:r>
      <w:r w:rsidRPr="00347D1A">
        <w:rPr>
          <w:rFonts w:ascii="华文楷体" w:eastAsia="华文楷体" w:hAnsi="华文楷体" w:hint="eastAsia"/>
          <w:color w:val="000000"/>
          <w:sz w:val="24"/>
          <w:lang w:bidi="ar"/>
        </w:rPr>
        <w:t>从业人员、营业收入、资产总额填报上一年度数据，无上一年度数据的新成立企业可不填报。</w:t>
      </w:r>
      <w:r w:rsidRPr="00347D1A">
        <w:rPr>
          <w:rFonts w:ascii="华文楷体" w:eastAsia="华文楷体" w:hAnsi="华文楷体" w:hint="eastAsia"/>
          <w:color w:val="000000"/>
          <w:sz w:val="24"/>
        </w:rPr>
        <w:t>）</w:t>
      </w:r>
    </w:p>
    <w:p w:rsidR="00DE22E5" w:rsidRDefault="00DE22E5">
      <w:pPr>
        <w:widowControl/>
        <w:jc w:val="left"/>
        <w:rPr>
          <w:rFonts w:ascii="华文楷体" w:eastAsia="华文楷体" w:hAnsi="华文楷体"/>
        </w:rPr>
      </w:pPr>
    </w:p>
    <w:sectPr w:rsidR="00DE22E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59" w:rsidRDefault="00B62E59">
      <w:r>
        <w:separator/>
      </w:r>
    </w:p>
  </w:endnote>
  <w:endnote w:type="continuationSeparator" w:id="0">
    <w:p w:rsidR="00B62E59" w:rsidRDefault="00B6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rsidR="00D20576" w:rsidRDefault="00B62E59">
        <w:pPr>
          <w:pStyle w:val="a6"/>
          <w:jc w:val="center"/>
        </w:pPr>
      </w:p>
    </w:sdtContent>
  </w:sdt>
  <w:p w:rsidR="00D20576" w:rsidRDefault="00D205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76" w:rsidRDefault="001054AF">
    <w:pPr>
      <w:pStyle w:val="a6"/>
      <w:jc w:val="center"/>
    </w:pPr>
    <w:r>
      <w:fldChar w:fldCharType="begin"/>
    </w:r>
    <w:r>
      <w:instrText>PAGE   \* MERGEFORMAT</w:instrText>
    </w:r>
    <w:r>
      <w:fldChar w:fldCharType="separate"/>
    </w:r>
    <w:r w:rsidR="00322E34" w:rsidRPr="00322E34">
      <w:rPr>
        <w:noProof/>
        <w:lang w:val="zh-CN"/>
      </w:rPr>
      <w:t>7</w:t>
    </w:r>
    <w:r>
      <w:fldChar w:fldCharType="end"/>
    </w:r>
  </w:p>
  <w:p w:rsidR="00D20576" w:rsidRDefault="00D205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59" w:rsidRDefault="00B62E59">
      <w:r>
        <w:separator/>
      </w:r>
    </w:p>
  </w:footnote>
  <w:footnote w:type="continuationSeparator" w:id="0">
    <w:p w:rsidR="00B62E59" w:rsidRDefault="00B62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4F43"/>
    <w:multiLevelType w:val="multilevel"/>
    <w:tmpl w:val="1F1A4F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217D6A"/>
    <w:multiLevelType w:val="hybridMultilevel"/>
    <w:tmpl w:val="2534C3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AFB3833"/>
    <w:multiLevelType w:val="multilevel"/>
    <w:tmpl w:val="4AFB383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552D6032"/>
    <w:multiLevelType w:val="multilevel"/>
    <w:tmpl w:val="552D6032"/>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88D"/>
    <w:rsid w:val="00014DC9"/>
    <w:rsid w:val="00024237"/>
    <w:rsid w:val="000266DE"/>
    <w:rsid w:val="00052508"/>
    <w:rsid w:val="000532D2"/>
    <w:rsid w:val="000558B5"/>
    <w:rsid w:val="0008166D"/>
    <w:rsid w:val="000936F4"/>
    <w:rsid w:val="00095F12"/>
    <w:rsid w:val="000A1DA0"/>
    <w:rsid w:val="000B3372"/>
    <w:rsid w:val="000B57B0"/>
    <w:rsid w:val="000B68FF"/>
    <w:rsid w:val="000D6B7F"/>
    <w:rsid w:val="001054AF"/>
    <w:rsid w:val="00120F69"/>
    <w:rsid w:val="00132267"/>
    <w:rsid w:val="00134DF9"/>
    <w:rsid w:val="0013704E"/>
    <w:rsid w:val="001532E9"/>
    <w:rsid w:val="00156643"/>
    <w:rsid w:val="001A4547"/>
    <w:rsid w:val="001A545D"/>
    <w:rsid w:val="001C420F"/>
    <w:rsid w:val="001F1860"/>
    <w:rsid w:val="00221383"/>
    <w:rsid w:val="00231887"/>
    <w:rsid w:val="00247798"/>
    <w:rsid w:val="002624B7"/>
    <w:rsid w:val="002A79DB"/>
    <w:rsid w:val="002C6C72"/>
    <w:rsid w:val="002D0C36"/>
    <w:rsid w:val="002D2F5C"/>
    <w:rsid w:val="002D70E3"/>
    <w:rsid w:val="002E7D54"/>
    <w:rsid w:val="003118F8"/>
    <w:rsid w:val="003130E8"/>
    <w:rsid w:val="00314DED"/>
    <w:rsid w:val="00316F79"/>
    <w:rsid w:val="00322E34"/>
    <w:rsid w:val="00332F9B"/>
    <w:rsid w:val="0036257B"/>
    <w:rsid w:val="0038476D"/>
    <w:rsid w:val="003956E2"/>
    <w:rsid w:val="003A710D"/>
    <w:rsid w:val="00414981"/>
    <w:rsid w:val="0043670A"/>
    <w:rsid w:val="004541B8"/>
    <w:rsid w:val="00456783"/>
    <w:rsid w:val="004950C7"/>
    <w:rsid w:val="004A663F"/>
    <w:rsid w:val="004E0029"/>
    <w:rsid w:val="00516292"/>
    <w:rsid w:val="00526375"/>
    <w:rsid w:val="0055731D"/>
    <w:rsid w:val="00580906"/>
    <w:rsid w:val="00590B8A"/>
    <w:rsid w:val="005C0E87"/>
    <w:rsid w:val="005D3D43"/>
    <w:rsid w:val="005E0000"/>
    <w:rsid w:val="005F2A93"/>
    <w:rsid w:val="0060397B"/>
    <w:rsid w:val="00616EF6"/>
    <w:rsid w:val="0061733C"/>
    <w:rsid w:val="006230D1"/>
    <w:rsid w:val="0062594A"/>
    <w:rsid w:val="00635DED"/>
    <w:rsid w:val="00650DDB"/>
    <w:rsid w:val="006830B3"/>
    <w:rsid w:val="00692EFD"/>
    <w:rsid w:val="00697DEB"/>
    <w:rsid w:val="006C312B"/>
    <w:rsid w:val="006C7057"/>
    <w:rsid w:val="006D4B4C"/>
    <w:rsid w:val="00724AB4"/>
    <w:rsid w:val="007258E3"/>
    <w:rsid w:val="00732932"/>
    <w:rsid w:val="007446CD"/>
    <w:rsid w:val="00766DEC"/>
    <w:rsid w:val="00771D26"/>
    <w:rsid w:val="00773016"/>
    <w:rsid w:val="00782C11"/>
    <w:rsid w:val="007A6386"/>
    <w:rsid w:val="007A6DAE"/>
    <w:rsid w:val="007C6943"/>
    <w:rsid w:val="007F0CE5"/>
    <w:rsid w:val="008113A8"/>
    <w:rsid w:val="0082367E"/>
    <w:rsid w:val="00833AA2"/>
    <w:rsid w:val="008369E7"/>
    <w:rsid w:val="0086056D"/>
    <w:rsid w:val="00883706"/>
    <w:rsid w:val="00886FBA"/>
    <w:rsid w:val="008B004F"/>
    <w:rsid w:val="008F788D"/>
    <w:rsid w:val="009067E0"/>
    <w:rsid w:val="00906A94"/>
    <w:rsid w:val="00913294"/>
    <w:rsid w:val="009307D9"/>
    <w:rsid w:val="00931D93"/>
    <w:rsid w:val="00933833"/>
    <w:rsid w:val="00936922"/>
    <w:rsid w:val="00945CA0"/>
    <w:rsid w:val="009460D1"/>
    <w:rsid w:val="00955832"/>
    <w:rsid w:val="0096013B"/>
    <w:rsid w:val="009837B4"/>
    <w:rsid w:val="0098785B"/>
    <w:rsid w:val="00995EDE"/>
    <w:rsid w:val="009A7A79"/>
    <w:rsid w:val="009D3B9C"/>
    <w:rsid w:val="00A106F1"/>
    <w:rsid w:val="00A27177"/>
    <w:rsid w:val="00A510A4"/>
    <w:rsid w:val="00A60A15"/>
    <w:rsid w:val="00A82625"/>
    <w:rsid w:val="00A87971"/>
    <w:rsid w:val="00AB12E8"/>
    <w:rsid w:val="00AC2600"/>
    <w:rsid w:val="00AC3985"/>
    <w:rsid w:val="00AC7829"/>
    <w:rsid w:val="00AD2AC0"/>
    <w:rsid w:val="00AE6AF6"/>
    <w:rsid w:val="00AF1BE9"/>
    <w:rsid w:val="00AF23F5"/>
    <w:rsid w:val="00B00D8C"/>
    <w:rsid w:val="00B068EA"/>
    <w:rsid w:val="00B13895"/>
    <w:rsid w:val="00B141C6"/>
    <w:rsid w:val="00B2196A"/>
    <w:rsid w:val="00B41FC3"/>
    <w:rsid w:val="00B62E59"/>
    <w:rsid w:val="00B66E8B"/>
    <w:rsid w:val="00B70D89"/>
    <w:rsid w:val="00B71992"/>
    <w:rsid w:val="00B72433"/>
    <w:rsid w:val="00B7291E"/>
    <w:rsid w:val="00B94586"/>
    <w:rsid w:val="00BC4ABF"/>
    <w:rsid w:val="00BC4B15"/>
    <w:rsid w:val="00BC76DF"/>
    <w:rsid w:val="00BD2CBF"/>
    <w:rsid w:val="00BD34A0"/>
    <w:rsid w:val="00BD6D41"/>
    <w:rsid w:val="00C76C22"/>
    <w:rsid w:val="00CB4E73"/>
    <w:rsid w:val="00CC3F3A"/>
    <w:rsid w:val="00CC4A37"/>
    <w:rsid w:val="00CE1AAC"/>
    <w:rsid w:val="00CE6487"/>
    <w:rsid w:val="00CF5BA0"/>
    <w:rsid w:val="00D20576"/>
    <w:rsid w:val="00D302AE"/>
    <w:rsid w:val="00D667CC"/>
    <w:rsid w:val="00D84D98"/>
    <w:rsid w:val="00D95BA8"/>
    <w:rsid w:val="00DB427E"/>
    <w:rsid w:val="00DB496E"/>
    <w:rsid w:val="00DC3A4E"/>
    <w:rsid w:val="00DD0C38"/>
    <w:rsid w:val="00DD6CCE"/>
    <w:rsid w:val="00DE0DFD"/>
    <w:rsid w:val="00DE22E5"/>
    <w:rsid w:val="00E03531"/>
    <w:rsid w:val="00E0522A"/>
    <w:rsid w:val="00E14DFD"/>
    <w:rsid w:val="00E17B7E"/>
    <w:rsid w:val="00E24382"/>
    <w:rsid w:val="00E3313E"/>
    <w:rsid w:val="00E53CF5"/>
    <w:rsid w:val="00EB647E"/>
    <w:rsid w:val="00EB7442"/>
    <w:rsid w:val="00ED42AC"/>
    <w:rsid w:val="00EE33B5"/>
    <w:rsid w:val="00EE3C4D"/>
    <w:rsid w:val="00F0780B"/>
    <w:rsid w:val="00F10831"/>
    <w:rsid w:val="00F13612"/>
    <w:rsid w:val="00F21283"/>
    <w:rsid w:val="00F331E0"/>
    <w:rsid w:val="00F50B53"/>
    <w:rsid w:val="00F534DD"/>
    <w:rsid w:val="00F638E5"/>
    <w:rsid w:val="00F76900"/>
    <w:rsid w:val="00F91616"/>
    <w:rsid w:val="00F93EAF"/>
    <w:rsid w:val="00FC5C2C"/>
    <w:rsid w:val="00FD6BA3"/>
    <w:rsid w:val="00FD7C06"/>
    <w:rsid w:val="00FF528B"/>
    <w:rsid w:val="12836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1"/>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customStyle="1" w:styleId="1CharChar">
    <w:name w:val="样式1 Char Char"/>
    <w:link w:val="11"/>
    <w:qFormat/>
    <w:rPr>
      <w:rFonts w:ascii="Arial" w:eastAsia="宋体" w:hAnsi="Arial"/>
      <w:szCs w:val="24"/>
    </w:rPr>
  </w:style>
  <w:style w:type="paragraph" w:customStyle="1" w:styleId="11">
    <w:name w:val="样式1"/>
    <w:basedOn w:val="a"/>
    <w:link w:val="1CharChar"/>
    <w:qFormat/>
    <w:pPr>
      <w:spacing w:line="360" w:lineRule="exact"/>
      <w:ind w:firstLineChars="200" w:firstLine="200"/>
    </w:pPr>
    <w:rPr>
      <w:rFonts w:ascii="Arial" w:hAnsi="Arial" w:cstheme="minorBidi"/>
    </w:rPr>
  </w:style>
  <w:style w:type="character" w:styleId="aa">
    <w:name w:val="annotation reference"/>
    <w:basedOn w:val="a0"/>
    <w:uiPriority w:val="99"/>
    <w:semiHidden/>
    <w:unhideWhenUsed/>
    <w:rPr>
      <w:sz w:val="21"/>
      <w:szCs w:val="21"/>
    </w:rPr>
  </w:style>
  <w:style w:type="paragraph" w:customStyle="1" w:styleId="12">
    <w:name w:val="无间隔1"/>
    <w:uiPriority w:val="1"/>
    <w:qFormat/>
    <w:rsid w:val="00322E34"/>
    <w:pPr>
      <w:widowControl w:val="0"/>
      <w:jc w:val="both"/>
    </w:pPr>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1"/>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customStyle="1" w:styleId="1CharChar">
    <w:name w:val="样式1 Char Char"/>
    <w:link w:val="11"/>
    <w:qFormat/>
    <w:rPr>
      <w:rFonts w:ascii="Arial" w:eastAsia="宋体" w:hAnsi="Arial"/>
      <w:szCs w:val="24"/>
    </w:rPr>
  </w:style>
  <w:style w:type="paragraph" w:customStyle="1" w:styleId="11">
    <w:name w:val="样式1"/>
    <w:basedOn w:val="a"/>
    <w:link w:val="1CharChar"/>
    <w:qFormat/>
    <w:pPr>
      <w:spacing w:line="360" w:lineRule="exact"/>
      <w:ind w:firstLineChars="200" w:firstLine="200"/>
    </w:pPr>
    <w:rPr>
      <w:rFonts w:ascii="Arial" w:hAnsi="Arial" w:cstheme="minorBidi"/>
    </w:rPr>
  </w:style>
  <w:style w:type="character" w:styleId="aa">
    <w:name w:val="annotation reference"/>
    <w:basedOn w:val="a0"/>
    <w:uiPriority w:val="99"/>
    <w:semiHidden/>
    <w:unhideWhenUsed/>
    <w:rPr>
      <w:sz w:val="21"/>
      <w:szCs w:val="21"/>
    </w:rPr>
  </w:style>
  <w:style w:type="paragraph" w:customStyle="1" w:styleId="12">
    <w:name w:val="无间隔1"/>
    <w:uiPriority w:val="1"/>
    <w:qFormat/>
    <w:rsid w:val="00322E34"/>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6</cp:revision>
  <dcterms:created xsi:type="dcterms:W3CDTF">2023-05-29T07:09:00Z</dcterms:created>
  <dcterms:modified xsi:type="dcterms:W3CDTF">2024-06-12T06:00:00Z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