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40A" w:rsidRPr="005D33F0" w:rsidRDefault="009B740A" w:rsidP="005D33F0">
      <w:pPr>
        <w:jc w:val="center"/>
        <w:rPr>
          <w:b/>
          <w:sz w:val="32"/>
          <w:szCs w:val="32"/>
        </w:rPr>
      </w:pPr>
      <w:r w:rsidRPr="005D33F0">
        <w:rPr>
          <w:rFonts w:hint="eastAsia"/>
          <w:b/>
          <w:sz w:val="32"/>
          <w:szCs w:val="32"/>
        </w:rPr>
        <w:t>莫干山院区排队叫号系统</w:t>
      </w:r>
      <w:r w:rsidR="005D33F0">
        <w:rPr>
          <w:rFonts w:hint="eastAsia"/>
          <w:b/>
          <w:sz w:val="32"/>
          <w:szCs w:val="32"/>
        </w:rPr>
        <w:t>升级</w:t>
      </w:r>
    </w:p>
    <w:p w:rsidR="009B740A" w:rsidRDefault="009B740A">
      <w:r w:rsidRPr="00C678CD">
        <w:rPr>
          <w:rFonts w:ascii="宋体" w:hAnsi="宋体" w:hint="eastAsia"/>
          <w:b/>
          <w:kern w:val="44"/>
          <w:sz w:val="32"/>
        </w:rPr>
        <w:t>采购内容</w:t>
      </w:r>
      <w:r>
        <w:rPr>
          <w:rFonts w:hint="eastAsia"/>
        </w:rPr>
        <w:t>：</w:t>
      </w:r>
    </w:p>
    <w:tbl>
      <w:tblPr>
        <w:tblStyle w:val="a3"/>
        <w:tblW w:w="0" w:type="auto"/>
        <w:tblLook w:val="04A0" w:firstRow="1" w:lastRow="0" w:firstColumn="1" w:lastColumn="0" w:noHBand="0" w:noVBand="1"/>
      </w:tblPr>
      <w:tblGrid>
        <w:gridCol w:w="1101"/>
        <w:gridCol w:w="5386"/>
        <w:gridCol w:w="1985"/>
      </w:tblGrid>
      <w:tr w:rsidR="00C678CD" w:rsidTr="00C678CD">
        <w:tc>
          <w:tcPr>
            <w:tcW w:w="1101" w:type="dxa"/>
          </w:tcPr>
          <w:p w:rsidR="00C678CD" w:rsidRDefault="00C678CD">
            <w:r>
              <w:rPr>
                <w:rFonts w:hint="eastAsia"/>
              </w:rPr>
              <w:t>序号</w:t>
            </w:r>
          </w:p>
        </w:tc>
        <w:tc>
          <w:tcPr>
            <w:tcW w:w="5386" w:type="dxa"/>
          </w:tcPr>
          <w:p w:rsidR="00C678CD" w:rsidRDefault="00C678CD">
            <w:r>
              <w:rPr>
                <w:rFonts w:hint="eastAsia"/>
              </w:rPr>
              <w:t>内容</w:t>
            </w:r>
          </w:p>
        </w:tc>
        <w:tc>
          <w:tcPr>
            <w:tcW w:w="1985" w:type="dxa"/>
          </w:tcPr>
          <w:p w:rsidR="00C678CD" w:rsidRDefault="00C678CD">
            <w:r>
              <w:rPr>
                <w:rFonts w:hint="eastAsia"/>
              </w:rPr>
              <w:t>数量</w:t>
            </w:r>
          </w:p>
        </w:tc>
      </w:tr>
      <w:tr w:rsidR="00C678CD" w:rsidTr="00C678CD">
        <w:tc>
          <w:tcPr>
            <w:tcW w:w="1101" w:type="dxa"/>
          </w:tcPr>
          <w:p w:rsidR="00C678CD" w:rsidRDefault="00C678CD">
            <w:r>
              <w:rPr>
                <w:rFonts w:hint="eastAsia"/>
              </w:rPr>
              <w:t>1</w:t>
            </w:r>
          </w:p>
        </w:tc>
        <w:tc>
          <w:tcPr>
            <w:tcW w:w="5386" w:type="dxa"/>
          </w:tcPr>
          <w:p w:rsidR="00C678CD" w:rsidRDefault="00C678CD">
            <w:r>
              <w:rPr>
                <w:rFonts w:ascii="宋体" w:eastAsia="宋体" w:hAnsi="宋体" w:cs="宋体" w:hint="eastAsia"/>
              </w:rPr>
              <w:t>智能分诊导</w:t>
            </w:r>
            <w:proofErr w:type="gramStart"/>
            <w:r>
              <w:rPr>
                <w:rFonts w:ascii="宋体" w:eastAsia="宋体" w:hAnsi="宋体" w:cs="宋体" w:hint="eastAsia"/>
              </w:rPr>
              <w:t>医</w:t>
            </w:r>
            <w:proofErr w:type="gramEnd"/>
            <w:r>
              <w:rPr>
                <w:rFonts w:ascii="宋体" w:eastAsia="宋体" w:hAnsi="宋体" w:cs="宋体" w:hint="eastAsia"/>
              </w:rPr>
              <w:t>管理系统软件</w:t>
            </w:r>
          </w:p>
        </w:tc>
        <w:tc>
          <w:tcPr>
            <w:tcW w:w="1985" w:type="dxa"/>
          </w:tcPr>
          <w:p w:rsidR="00C678CD" w:rsidRDefault="00C678CD">
            <w:r>
              <w:rPr>
                <w:rFonts w:hint="eastAsia"/>
              </w:rPr>
              <w:t>1</w:t>
            </w:r>
            <w:r>
              <w:rPr>
                <w:rFonts w:hint="eastAsia"/>
              </w:rPr>
              <w:t>套</w:t>
            </w:r>
          </w:p>
        </w:tc>
      </w:tr>
      <w:tr w:rsidR="00C678CD" w:rsidTr="00C678CD">
        <w:tc>
          <w:tcPr>
            <w:tcW w:w="1101" w:type="dxa"/>
          </w:tcPr>
          <w:p w:rsidR="00C678CD" w:rsidRDefault="00C678CD">
            <w:r>
              <w:rPr>
                <w:rFonts w:hint="eastAsia"/>
              </w:rPr>
              <w:t>2</w:t>
            </w:r>
          </w:p>
        </w:tc>
        <w:tc>
          <w:tcPr>
            <w:tcW w:w="5386" w:type="dxa"/>
          </w:tcPr>
          <w:p w:rsidR="00C678CD" w:rsidRPr="009B740A" w:rsidRDefault="00C678CD" w:rsidP="009B740A">
            <w:pPr>
              <w:rPr>
                <w:rFonts w:ascii="宋体" w:eastAsia="宋体" w:hAnsi="宋体" w:cs="宋体"/>
              </w:rPr>
            </w:pPr>
            <w:r w:rsidRPr="009B740A">
              <w:rPr>
                <w:rFonts w:ascii="宋体" w:eastAsia="宋体" w:hAnsi="宋体" w:cs="宋体" w:hint="eastAsia"/>
              </w:rPr>
              <w:t>移动输液管理系统软件</w:t>
            </w:r>
          </w:p>
        </w:tc>
        <w:tc>
          <w:tcPr>
            <w:tcW w:w="1985" w:type="dxa"/>
          </w:tcPr>
          <w:p w:rsidR="00C678CD" w:rsidRDefault="00C678CD">
            <w:r>
              <w:rPr>
                <w:rFonts w:hint="eastAsia"/>
              </w:rPr>
              <w:t>1</w:t>
            </w:r>
            <w:r>
              <w:rPr>
                <w:rFonts w:hint="eastAsia"/>
              </w:rPr>
              <w:t>套</w:t>
            </w:r>
          </w:p>
        </w:tc>
      </w:tr>
      <w:tr w:rsidR="00C678CD" w:rsidTr="00C678CD">
        <w:tc>
          <w:tcPr>
            <w:tcW w:w="1101" w:type="dxa"/>
          </w:tcPr>
          <w:p w:rsidR="00C678CD" w:rsidRDefault="00C678CD">
            <w:r>
              <w:rPr>
                <w:rFonts w:hint="eastAsia"/>
              </w:rPr>
              <w:t>3</w:t>
            </w:r>
          </w:p>
        </w:tc>
        <w:tc>
          <w:tcPr>
            <w:tcW w:w="5386" w:type="dxa"/>
          </w:tcPr>
          <w:p w:rsidR="00C678CD" w:rsidRDefault="00C678CD">
            <w:r>
              <w:rPr>
                <w:rFonts w:hint="eastAsia"/>
              </w:rPr>
              <w:t>取号机</w:t>
            </w:r>
          </w:p>
        </w:tc>
        <w:tc>
          <w:tcPr>
            <w:tcW w:w="1985" w:type="dxa"/>
          </w:tcPr>
          <w:p w:rsidR="00C678CD" w:rsidRDefault="00C678CD">
            <w:r>
              <w:rPr>
                <w:rFonts w:hint="eastAsia"/>
              </w:rPr>
              <w:t>2</w:t>
            </w:r>
            <w:r>
              <w:t>7</w:t>
            </w:r>
            <w:r>
              <w:rPr>
                <w:rFonts w:hint="eastAsia"/>
              </w:rPr>
              <w:t>台</w:t>
            </w:r>
          </w:p>
        </w:tc>
      </w:tr>
      <w:tr w:rsidR="00C678CD" w:rsidTr="00C678CD">
        <w:tc>
          <w:tcPr>
            <w:tcW w:w="1101" w:type="dxa"/>
          </w:tcPr>
          <w:p w:rsidR="00C678CD" w:rsidRDefault="00C678CD">
            <w:r>
              <w:rPr>
                <w:rFonts w:hint="eastAsia"/>
              </w:rPr>
              <w:t>4</w:t>
            </w:r>
          </w:p>
        </w:tc>
        <w:tc>
          <w:tcPr>
            <w:tcW w:w="5386" w:type="dxa"/>
          </w:tcPr>
          <w:p w:rsidR="00C678CD" w:rsidRDefault="00C678CD">
            <w:r>
              <w:rPr>
                <w:rFonts w:hint="eastAsia"/>
              </w:rPr>
              <w:t>电视机棒</w:t>
            </w:r>
          </w:p>
        </w:tc>
        <w:tc>
          <w:tcPr>
            <w:tcW w:w="1985" w:type="dxa"/>
          </w:tcPr>
          <w:p w:rsidR="00C678CD" w:rsidRDefault="00C678CD">
            <w:r>
              <w:rPr>
                <w:rFonts w:hint="eastAsia"/>
              </w:rPr>
              <w:t>1</w:t>
            </w:r>
            <w:r>
              <w:t>0</w:t>
            </w:r>
            <w:r>
              <w:rPr>
                <w:rFonts w:hint="eastAsia"/>
              </w:rPr>
              <w:t>个</w:t>
            </w:r>
          </w:p>
        </w:tc>
      </w:tr>
    </w:tbl>
    <w:p w:rsidR="00C678CD" w:rsidRDefault="00C678CD" w:rsidP="00C678CD">
      <w:pPr>
        <w:pStyle w:val="1"/>
        <w:numPr>
          <w:ilvl w:val="0"/>
          <w:numId w:val="0"/>
        </w:numPr>
        <w:spacing w:line="360" w:lineRule="auto"/>
        <w:rPr>
          <w:rFonts w:ascii="宋体" w:hAnsi="宋体"/>
          <w:sz w:val="32"/>
        </w:rPr>
      </w:pPr>
      <w:r>
        <w:rPr>
          <w:rFonts w:ascii="宋体" w:hAnsi="宋体" w:hint="eastAsia"/>
          <w:sz w:val="32"/>
        </w:rPr>
        <w:t>项目需求</w:t>
      </w:r>
    </w:p>
    <w:p w:rsidR="00C678CD" w:rsidRPr="00C72F0C" w:rsidRDefault="00C678CD" w:rsidP="00C678CD">
      <w:pPr>
        <w:ind w:firstLine="420"/>
        <w:rPr>
          <w:rFonts w:ascii="Times New Roman" w:eastAsia="宋体" w:hAnsi="Times New Roman"/>
          <w:sz w:val="24"/>
        </w:rPr>
      </w:pPr>
      <w:r w:rsidRPr="00C72F0C">
        <w:rPr>
          <w:rFonts w:ascii="Times New Roman" w:eastAsia="宋体" w:hAnsi="Times New Roman" w:hint="eastAsia"/>
          <w:sz w:val="24"/>
        </w:rPr>
        <w:t>本次招标采购项目为浙江大学医学院附属儿童医院</w:t>
      </w:r>
      <w:r>
        <w:rPr>
          <w:rFonts w:ascii="Times New Roman" w:eastAsia="宋体" w:hAnsi="Times New Roman" w:hint="eastAsia"/>
          <w:sz w:val="24"/>
        </w:rPr>
        <w:t>莫干山院区排队叫号系统</w:t>
      </w:r>
      <w:r w:rsidRPr="00C72F0C">
        <w:rPr>
          <w:rFonts w:ascii="Times New Roman" w:eastAsia="宋体" w:hAnsi="Times New Roman" w:hint="eastAsia"/>
          <w:sz w:val="24"/>
        </w:rPr>
        <w:t>升级项目，投标方应根据招标文件的要求，以精良的设备、优良的服务和优惠的价格，充分显示你们的竞争实力。</w:t>
      </w:r>
    </w:p>
    <w:p w:rsidR="009B740A" w:rsidRPr="00C678CD" w:rsidRDefault="009B740A"/>
    <w:p w:rsidR="00954A6C" w:rsidRPr="0033243C" w:rsidRDefault="0033243C" w:rsidP="0033243C">
      <w:pPr>
        <w:pStyle w:val="1"/>
        <w:numPr>
          <w:ilvl w:val="0"/>
          <w:numId w:val="0"/>
        </w:numPr>
        <w:rPr>
          <w:rFonts w:ascii="宋体" w:eastAsia="宋体" w:hAnsi="宋体" w:cs="宋体"/>
          <w:sz w:val="32"/>
          <w:szCs w:val="32"/>
        </w:rPr>
      </w:pPr>
      <w:r w:rsidRPr="0033243C">
        <w:rPr>
          <w:rFonts w:ascii="宋体" w:eastAsia="宋体" w:hAnsi="宋体" w:cs="宋体" w:hint="eastAsia"/>
          <w:sz w:val="32"/>
          <w:szCs w:val="32"/>
        </w:rPr>
        <w:t>一、</w:t>
      </w:r>
      <w:r w:rsidR="009B740A" w:rsidRPr="0033243C">
        <w:rPr>
          <w:rFonts w:ascii="宋体" w:eastAsia="宋体" w:hAnsi="宋体" w:cs="宋体" w:hint="eastAsia"/>
          <w:sz w:val="32"/>
          <w:szCs w:val="32"/>
        </w:rPr>
        <w:t>智能分诊导</w:t>
      </w:r>
      <w:proofErr w:type="gramStart"/>
      <w:r w:rsidR="009B740A" w:rsidRPr="0033243C">
        <w:rPr>
          <w:rFonts w:ascii="宋体" w:eastAsia="宋体" w:hAnsi="宋体" w:cs="宋体" w:hint="eastAsia"/>
          <w:sz w:val="32"/>
          <w:szCs w:val="32"/>
        </w:rPr>
        <w:t>医</w:t>
      </w:r>
      <w:proofErr w:type="gramEnd"/>
      <w:r w:rsidR="009B740A" w:rsidRPr="0033243C">
        <w:rPr>
          <w:rFonts w:ascii="宋体" w:eastAsia="宋体" w:hAnsi="宋体" w:cs="宋体" w:hint="eastAsia"/>
          <w:sz w:val="32"/>
          <w:szCs w:val="32"/>
        </w:rPr>
        <w:t>管理系统软件</w:t>
      </w:r>
    </w:p>
    <w:tbl>
      <w:tblPr>
        <w:tblW w:w="0" w:type="auto"/>
        <w:tblInd w:w="93" w:type="dxa"/>
        <w:tblLook w:val="04A0" w:firstRow="1" w:lastRow="0" w:firstColumn="1" w:lastColumn="0" w:noHBand="0" w:noVBand="1"/>
      </w:tblPr>
      <w:tblGrid>
        <w:gridCol w:w="994"/>
        <w:gridCol w:w="1126"/>
        <w:gridCol w:w="1825"/>
        <w:gridCol w:w="4484"/>
      </w:tblGrid>
      <w:tr w:rsidR="00954A6C">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系统</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模块</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功能</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说明</w:t>
            </w:r>
          </w:p>
        </w:tc>
      </w:tr>
      <w:tr w:rsidR="00954A6C">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系统管理平台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诊区管理</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诊区信息</w:t>
            </w:r>
            <w:proofErr w:type="gramEnd"/>
            <w:r>
              <w:rPr>
                <w:rFonts w:ascii="宋体" w:eastAsia="宋体" w:hAnsi="宋体" w:cs="宋体" w:hint="eastAsia"/>
                <w:color w:val="000000"/>
                <w:kern w:val="0"/>
                <w:sz w:val="24"/>
                <w:lang w:bidi="ar"/>
              </w:rPr>
              <w:t>维护</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诊区名称</w:t>
            </w:r>
            <w:proofErr w:type="gramEnd"/>
            <w:r>
              <w:rPr>
                <w:rFonts w:ascii="宋体" w:eastAsia="宋体" w:hAnsi="宋体" w:cs="宋体" w:hint="eastAsia"/>
                <w:color w:val="000000"/>
                <w:kern w:val="0"/>
                <w:sz w:val="24"/>
                <w:lang w:bidi="ar"/>
              </w:rPr>
              <w:t>、别名、工作时间设置等</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诊区队列</w:t>
            </w:r>
            <w:proofErr w:type="gramEnd"/>
            <w:r>
              <w:rPr>
                <w:rFonts w:ascii="宋体" w:eastAsia="宋体" w:hAnsi="宋体" w:cs="宋体" w:hint="eastAsia"/>
                <w:color w:val="000000"/>
                <w:kern w:val="0"/>
                <w:sz w:val="24"/>
                <w:lang w:bidi="ar"/>
              </w:rPr>
              <w:t>关系维护</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诊区队列</w:t>
            </w:r>
            <w:proofErr w:type="gramEnd"/>
            <w:r>
              <w:rPr>
                <w:rFonts w:ascii="宋体" w:eastAsia="宋体" w:hAnsi="宋体" w:cs="宋体" w:hint="eastAsia"/>
                <w:color w:val="000000"/>
                <w:kern w:val="0"/>
                <w:sz w:val="24"/>
                <w:lang w:bidi="ar"/>
              </w:rPr>
              <w:t>关系维护</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诊室信息维护</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诊室名称、类型设置等</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诊区诊室</w:t>
            </w:r>
            <w:proofErr w:type="gramEnd"/>
            <w:r>
              <w:rPr>
                <w:rFonts w:ascii="宋体" w:eastAsia="宋体" w:hAnsi="宋体" w:cs="宋体" w:hint="eastAsia"/>
                <w:color w:val="000000"/>
                <w:kern w:val="0"/>
                <w:sz w:val="24"/>
                <w:lang w:bidi="ar"/>
              </w:rPr>
              <w:t>关系维护</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诊区诊室</w:t>
            </w:r>
            <w:proofErr w:type="gramEnd"/>
            <w:r>
              <w:rPr>
                <w:rFonts w:ascii="宋体" w:eastAsia="宋体" w:hAnsi="宋体" w:cs="宋体" w:hint="eastAsia"/>
                <w:color w:val="000000"/>
                <w:kern w:val="0"/>
                <w:sz w:val="24"/>
                <w:lang w:bidi="ar"/>
              </w:rPr>
              <w:t>关系维护</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队列管理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新增/修改/删除队列</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队列管理</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队列属性配置</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队列名称、类型、属性设置等</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分诊规则管理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迟到规则维护</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迟到规则、惩罚设置</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复诊规则维护</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复诊规则、惩罚设置</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过号规则</w:t>
            </w:r>
            <w:proofErr w:type="gramEnd"/>
            <w:r>
              <w:rPr>
                <w:rFonts w:ascii="宋体" w:eastAsia="宋体" w:hAnsi="宋体" w:cs="宋体" w:hint="eastAsia"/>
                <w:color w:val="000000"/>
                <w:kern w:val="0"/>
                <w:sz w:val="24"/>
                <w:lang w:bidi="ar"/>
              </w:rPr>
              <w:t>维护</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过号规则</w:t>
            </w:r>
            <w:proofErr w:type="gramEnd"/>
            <w:r>
              <w:rPr>
                <w:rFonts w:ascii="宋体" w:eastAsia="宋体" w:hAnsi="宋体" w:cs="宋体" w:hint="eastAsia"/>
                <w:color w:val="000000"/>
                <w:kern w:val="0"/>
                <w:sz w:val="24"/>
                <w:lang w:bidi="ar"/>
              </w:rPr>
              <w:t>、惩罚设置</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屏管理</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一级分诊屏维护</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屏模式、主题、工作时间设置等</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二级分诊屏维护</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屏模式、主题、工作时间设置等</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签到/取号机维护</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屏模式、主题、工作时间设置等</w:t>
            </w:r>
          </w:p>
        </w:tc>
      </w:tr>
      <w:tr w:rsidR="00954A6C">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门急诊</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自助报到机</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报到时间限制</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设置预约时间段前后可报到时间</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自助报到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支持多种身份识别模式：手动输入、刷卡、读卡、</w:t>
            </w:r>
            <w:proofErr w:type="gramStart"/>
            <w:r>
              <w:rPr>
                <w:rFonts w:ascii="宋体" w:eastAsia="宋体" w:hAnsi="宋体" w:cs="宋体" w:hint="eastAsia"/>
                <w:color w:val="000000"/>
                <w:kern w:val="0"/>
                <w:sz w:val="24"/>
                <w:lang w:bidi="ar"/>
              </w:rPr>
              <w:t>扫码</w:t>
            </w:r>
            <w:proofErr w:type="gramEnd"/>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自动分诊</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支持患者报到后自动分配医生/患者自己选医生</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重复报到提醒</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重复报到提醒</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打印（补打印）报到回执单</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支持报到后打印报到回执单，回执单丢失的患者可补打印回执单</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支持多种序号生成方式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挂号序号</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报到生成序号</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护士分诊台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查看就诊叫号情况</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可查看</w:t>
            </w:r>
            <w:proofErr w:type="gramStart"/>
            <w:r>
              <w:rPr>
                <w:rFonts w:ascii="宋体" w:eastAsia="宋体" w:hAnsi="宋体" w:cs="宋体" w:hint="eastAsia"/>
                <w:color w:val="000000"/>
                <w:kern w:val="0"/>
                <w:sz w:val="24"/>
                <w:lang w:bidi="ar"/>
              </w:rPr>
              <w:t>诊</w:t>
            </w:r>
            <w:proofErr w:type="gramEnd"/>
            <w:r>
              <w:rPr>
                <w:rFonts w:ascii="宋体" w:eastAsia="宋体" w:hAnsi="宋体" w:cs="宋体" w:hint="eastAsia"/>
                <w:color w:val="000000"/>
                <w:kern w:val="0"/>
                <w:sz w:val="24"/>
                <w:lang w:bidi="ar"/>
              </w:rPr>
              <w:t>区内各科室、医生的叫号情况及签到排队情况</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报到、复诊报到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支持多种身份识别模式：手动输入、刷卡、读卡、扫码；支持跨时段报到</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批量报到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支持扫码批量</w:t>
            </w:r>
            <w:proofErr w:type="gramEnd"/>
            <w:r>
              <w:rPr>
                <w:rFonts w:ascii="宋体" w:eastAsia="宋体" w:hAnsi="宋体" w:cs="宋体" w:hint="eastAsia"/>
                <w:color w:val="000000"/>
                <w:kern w:val="0"/>
                <w:sz w:val="24"/>
                <w:lang w:bidi="ar"/>
              </w:rPr>
              <w:t>报到</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分诊</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w:t>
            </w:r>
            <w:proofErr w:type="gramStart"/>
            <w:r>
              <w:rPr>
                <w:rFonts w:ascii="宋体" w:eastAsia="宋体" w:hAnsi="宋体" w:cs="宋体" w:hint="eastAsia"/>
                <w:color w:val="000000"/>
                <w:kern w:val="0"/>
                <w:sz w:val="24"/>
                <w:lang w:bidi="ar"/>
              </w:rPr>
              <w:t>护士台</w:t>
            </w:r>
            <w:proofErr w:type="gramEnd"/>
            <w:r>
              <w:rPr>
                <w:rFonts w:ascii="宋体" w:eastAsia="宋体" w:hAnsi="宋体" w:cs="宋体" w:hint="eastAsia"/>
                <w:color w:val="000000"/>
                <w:kern w:val="0"/>
                <w:sz w:val="24"/>
                <w:lang w:bidi="ar"/>
              </w:rPr>
              <w:t>二次分诊、手动指定医生</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换医生</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支持初诊患者就诊前更换医生，医生停诊后的复诊患者更换医生</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搜索</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支持搜索定位患者</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打印（补打印）报到回执单</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支持报到后打印报到回执单，回执单丢失的患者可补打印回执单</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危急/取消危急</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将危急患者标记为危急病人，优先叫号</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挂起/取消挂起</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将没有满足就诊条件的患者先挂起等待</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弃号</w:t>
            </w:r>
            <w:proofErr w:type="gramEnd"/>
            <w:r>
              <w:rPr>
                <w:rFonts w:ascii="宋体" w:eastAsia="宋体" w:hAnsi="宋体" w:cs="宋体" w:hint="eastAsia"/>
                <w:color w:val="000000"/>
                <w:kern w:val="0"/>
                <w:sz w:val="24"/>
                <w:lang w:bidi="ar"/>
              </w:rPr>
              <w:t>/召回</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支持弃号</w:t>
            </w:r>
            <w:proofErr w:type="gramEnd"/>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医生停诊设置</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将临时外出的医生设为停诊</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院内转诊</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支持调整患者就诊</w:t>
            </w:r>
            <w:proofErr w:type="gramStart"/>
            <w:r>
              <w:rPr>
                <w:rFonts w:ascii="宋体" w:eastAsia="宋体" w:hAnsi="宋体" w:cs="宋体" w:hint="eastAsia"/>
                <w:color w:val="000000"/>
                <w:kern w:val="0"/>
                <w:sz w:val="24"/>
                <w:lang w:bidi="ar"/>
              </w:rPr>
              <w:t>诊</w:t>
            </w:r>
            <w:proofErr w:type="gramEnd"/>
            <w:r>
              <w:rPr>
                <w:rFonts w:ascii="宋体" w:eastAsia="宋体" w:hAnsi="宋体" w:cs="宋体" w:hint="eastAsia"/>
                <w:color w:val="000000"/>
                <w:kern w:val="0"/>
                <w:sz w:val="24"/>
                <w:lang w:bidi="ar"/>
              </w:rPr>
              <w:t>区位置</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体征录入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w:t>
            </w:r>
            <w:proofErr w:type="gramStart"/>
            <w:r>
              <w:rPr>
                <w:rFonts w:ascii="宋体" w:eastAsia="宋体" w:hAnsi="宋体" w:cs="宋体" w:hint="eastAsia"/>
                <w:color w:val="000000"/>
                <w:kern w:val="0"/>
                <w:sz w:val="24"/>
                <w:lang w:bidi="ar"/>
              </w:rPr>
              <w:t>护士台体征</w:t>
            </w:r>
            <w:proofErr w:type="gramEnd"/>
            <w:r>
              <w:rPr>
                <w:rFonts w:ascii="宋体" w:eastAsia="宋体" w:hAnsi="宋体" w:cs="宋体" w:hint="eastAsia"/>
                <w:color w:val="000000"/>
                <w:kern w:val="0"/>
                <w:sz w:val="24"/>
                <w:lang w:bidi="ar"/>
              </w:rPr>
              <w:t>录入</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多种登录模式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支持免登录、</w:t>
            </w:r>
            <w:proofErr w:type="gramStart"/>
            <w:r>
              <w:rPr>
                <w:rFonts w:ascii="宋体" w:eastAsia="宋体" w:hAnsi="宋体" w:cs="宋体" w:hint="eastAsia"/>
                <w:color w:val="000000"/>
                <w:kern w:val="0"/>
                <w:sz w:val="24"/>
                <w:lang w:bidi="ar"/>
              </w:rPr>
              <w:t>免密登录</w:t>
            </w:r>
            <w:proofErr w:type="gramEnd"/>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医生工作台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顺呼、复呼、选呼</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医生可顺呼、复呼、选呼患者</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查看就诊叫号情况</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可查看当前叫号、看诊及签到排队情况</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单次呼叫人数可配</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医生可根据自身情况设置单次呼叫一人或多人</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搜索</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搜索定位患者</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多种登录模式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支持免密码登录、账号密码登录</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快捷键呼叫</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可使用快捷键顺呼、复呼患者；可自定义呼叫快捷键</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呼叫顺序可配</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多队列时呼叫顺序呼叫规则可配置</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状态识别</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危急患者、复诊患者等标识</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停诊</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医生临时外出停诊</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弃号</w:t>
            </w:r>
            <w:proofErr w:type="gramEnd"/>
            <w:r>
              <w:rPr>
                <w:rFonts w:ascii="宋体" w:eastAsia="宋体" w:hAnsi="宋体" w:cs="宋体" w:hint="eastAsia"/>
                <w:color w:val="000000"/>
                <w:kern w:val="0"/>
                <w:sz w:val="24"/>
                <w:lang w:bidi="ar"/>
              </w:rPr>
              <w:t>/召回</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支持弃号</w:t>
            </w:r>
            <w:proofErr w:type="gramEnd"/>
          </w:p>
        </w:tc>
      </w:tr>
      <w:tr w:rsidR="00954A6C">
        <w:trPr>
          <w:trHeight w:val="54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悬浮</w:t>
            </w:r>
            <w:proofErr w:type="gramStart"/>
            <w:r>
              <w:rPr>
                <w:rFonts w:ascii="宋体" w:eastAsia="宋体" w:hAnsi="宋体" w:cs="宋体" w:hint="eastAsia"/>
                <w:color w:val="000000"/>
                <w:kern w:val="0"/>
                <w:sz w:val="24"/>
                <w:lang w:bidi="ar"/>
              </w:rPr>
              <w:t>框模式</w:t>
            </w:r>
            <w:proofErr w:type="gramEnd"/>
            <w:r>
              <w:rPr>
                <w:rFonts w:ascii="宋体" w:eastAsia="宋体" w:hAnsi="宋体" w:cs="宋体" w:hint="eastAsia"/>
                <w:color w:val="000000"/>
                <w:kern w:val="0"/>
                <w:sz w:val="24"/>
                <w:lang w:bidi="ar"/>
              </w:rPr>
              <w:t>/自动隐藏悬浮框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支持悬浮</w:t>
            </w:r>
            <w:proofErr w:type="gramStart"/>
            <w:r>
              <w:rPr>
                <w:rFonts w:ascii="宋体" w:eastAsia="宋体" w:hAnsi="宋体" w:cs="宋体" w:hint="eastAsia"/>
                <w:color w:val="000000"/>
                <w:kern w:val="0"/>
                <w:sz w:val="24"/>
                <w:lang w:bidi="ar"/>
              </w:rPr>
              <w:t>框模式</w:t>
            </w:r>
            <w:proofErr w:type="gramEnd"/>
            <w:r>
              <w:rPr>
                <w:rFonts w:ascii="宋体" w:eastAsia="宋体" w:hAnsi="宋体" w:cs="宋体" w:hint="eastAsia"/>
                <w:color w:val="000000"/>
                <w:kern w:val="0"/>
                <w:sz w:val="24"/>
                <w:lang w:bidi="ar"/>
              </w:rPr>
              <w:t>呼叫患者，可设置自动隐藏悬浮框，减少软件占用屏幕空间</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诊区呼叫</w:t>
            </w:r>
            <w:proofErr w:type="gramEnd"/>
            <w:r>
              <w:rPr>
                <w:rFonts w:ascii="宋体" w:eastAsia="宋体" w:hAnsi="宋体" w:cs="宋体" w:hint="eastAsia"/>
                <w:color w:val="000000"/>
                <w:kern w:val="0"/>
                <w:sz w:val="24"/>
                <w:lang w:bidi="ar"/>
              </w:rPr>
              <w:t>屏</w:t>
            </w:r>
            <w:r>
              <w:rPr>
                <w:rFonts w:ascii="宋体" w:eastAsia="宋体" w:hAnsi="宋体" w:cs="宋体" w:hint="eastAsia"/>
                <w:color w:val="000000"/>
                <w:kern w:val="0"/>
                <w:sz w:val="24"/>
                <w:lang w:bidi="ar"/>
              </w:rPr>
              <w:br/>
            </w:r>
            <w:r>
              <w:rPr>
                <w:rFonts w:ascii="宋体" w:eastAsia="宋体" w:hAnsi="宋体" w:cs="宋体" w:hint="eastAsia"/>
                <w:color w:val="000000"/>
                <w:kern w:val="0"/>
                <w:sz w:val="24"/>
                <w:lang w:bidi="ar"/>
              </w:rPr>
              <w:lastRenderedPageBreak/>
              <w:t>（一级分诊）</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显示当前叫号状态</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显示呼叫科室、医生、诊室、正在呼叫患者、等待呼叫患者；支持显示</w:t>
            </w:r>
            <w:proofErr w:type="gramStart"/>
            <w:r>
              <w:rPr>
                <w:rFonts w:ascii="宋体" w:eastAsia="宋体" w:hAnsi="宋体" w:cs="宋体" w:hint="eastAsia"/>
                <w:color w:val="000000"/>
                <w:kern w:val="0"/>
                <w:sz w:val="24"/>
                <w:lang w:bidi="ar"/>
              </w:rPr>
              <w:t>过号患者</w:t>
            </w:r>
            <w:proofErr w:type="gramEnd"/>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呼叫弹框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弹框显示正在呼叫患者</w:t>
            </w:r>
          </w:p>
        </w:tc>
      </w:tr>
      <w:tr w:rsidR="00954A6C">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语音播报</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Style w:val="font21"/>
                <w:rFonts w:ascii="宋体" w:eastAsia="宋体" w:hAnsi="宋体" w:cs="宋体" w:hint="default"/>
                <w:sz w:val="24"/>
                <w:szCs w:val="24"/>
                <w:lang w:bidi="ar"/>
              </w:rPr>
              <w:t>支持中文、粤语语音呼叫；</w:t>
            </w:r>
            <w:r>
              <w:rPr>
                <w:rStyle w:val="font31"/>
                <w:rFonts w:ascii="宋体" w:eastAsia="宋体" w:hAnsi="宋体" w:cs="宋体" w:hint="eastAsia"/>
                <w:sz w:val="24"/>
                <w:szCs w:val="24"/>
                <w:lang w:bidi="ar"/>
              </w:rPr>
              <w:t>姓氏多音字自动识别；支持敏感科室姓氏发音模式；</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医生停诊状态显示</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医生中途停诊显示屏提示</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患者状态显示</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危急患者、复诊患者等标识</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患者姓名隐私保护</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支持患者姓名隐私处理/显示全名</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显示温馨提醒</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支持自定义温馨提醒内容</w:t>
            </w:r>
          </w:p>
        </w:tc>
      </w:tr>
      <w:tr w:rsidR="00954A6C">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多种主题可选</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Style w:val="font31"/>
                <w:rFonts w:ascii="宋体" w:eastAsia="宋体" w:hAnsi="宋体" w:cs="宋体" w:hint="eastAsia"/>
                <w:sz w:val="24"/>
                <w:szCs w:val="24"/>
                <w:lang w:bidi="ar"/>
              </w:rPr>
              <w:t>支持多种主题：标准版（蓝色）、标准版（绿色）</w:t>
            </w:r>
            <w:r>
              <w:rPr>
                <w:rStyle w:val="font21"/>
                <w:rFonts w:ascii="宋体" w:eastAsia="宋体" w:hAnsi="宋体" w:cs="宋体" w:hint="default"/>
                <w:sz w:val="24"/>
                <w:szCs w:val="24"/>
                <w:lang w:bidi="ar"/>
              </w:rPr>
              <w:t>、</w:t>
            </w:r>
            <w:r>
              <w:rPr>
                <w:rStyle w:val="font31"/>
                <w:rFonts w:ascii="宋体" w:eastAsia="宋体" w:hAnsi="宋体" w:cs="宋体" w:hint="eastAsia"/>
                <w:sz w:val="24"/>
                <w:szCs w:val="24"/>
                <w:lang w:bidi="ar"/>
              </w:rPr>
              <w:t>儿童版</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诊室</w:t>
            </w:r>
            <w:proofErr w:type="gramStart"/>
            <w:r>
              <w:rPr>
                <w:rFonts w:ascii="宋体" w:eastAsia="宋体" w:hAnsi="宋体" w:cs="宋体" w:hint="eastAsia"/>
                <w:color w:val="000000"/>
                <w:kern w:val="0"/>
                <w:sz w:val="24"/>
                <w:lang w:bidi="ar"/>
              </w:rPr>
              <w:t>门口屏</w:t>
            </w:r>
            <w:proofErr w:type="gramEnd"/>
            <w:r>
              <w:rPr>
                <w:rFonts w:ascii="宋体" w:eastAsia="宋体" w:hAnsi="宋体" w:cs="宋体" w:hint="eastAsia"/>
                <w:color w:val="000000"/>
                <w:kern w:val="0"/>
                <w:sz w:val="24"/>
                <w:lang w:bidi="ar"/>
              </w:rPr>
              <w:br/>
              <w:t>（二级分诊）</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显示当前叫号状态</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显示正在就诊患者、缓冲（</w:t>
            </w:r>
            <w:proofErr w:type="gramStart"/>
            <w:r>
              <w:rPr>
                <w:rFonts w:ascii="宋体" w:eastAsia="宋体" w:hAnsi="宋体" w:cs="宋体" w:hint="eastAsia"/>
                <w:color w:val="000000"/>
                <w:kern w:val="0"/>
                <w:sz w:val="24"/>
                <w:lang w:bidi="ar"/>
              </w:rPr>
              <w:t>诊间等待</w:t>
            </w:r>
            <w:proofErr w:type="gramEnd"/>
            <w:r>
              <w:rPr>
                <w:rFonts w:ascii="宋体" w:eastAsia="宋体" w:hAnsi="宋体" w:cs="宋体" w:hint="eastAsia"/>
                <w:color w:val="000000"/>
                <w:kern w:val="0"/>
                <w:sz w:val="24"/>
                <w:lang w:bidi="ar"/>
              </w:rPr>
              <w:t>就诊）患者，缓冲人数可配</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医生停诊提醒</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医生中途停诊显示屏提示</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诊室未开诊提醒</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rPr>
                <w:rFonts w:ascii="宋体" w:eastAsia="宋体" w:hAnsi="宋体" w:cs="宋体"/>
                <w:color w:val="000000"/>
                <w:sz w:val="24"/>
              </w:rPr>
            </w:pP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患者状态显示</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危急患者、复诊患者等标识</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患者姓名隐私保护</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支持患者姓名隐私处理/显示全名</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显示医生信息</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现在医生照片、姓名、职称、个人简介、出诊时间</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显示温馨提醒</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支持自定义温馨提醒内容</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多种模式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w:t>
            </w:r>
            <w:proofErr w:type="gramStart"/>
            <w:r>
              <w:rPr>
                <w:rFonts w:ascii="宋体" w:eastAsia="宋体" w:hAnsi="宋体" w:cs="宋体" w:hint="eastAsia"/>
                <w:color w:val="000000"/>
                <w:kern w:val="0"/>
                <w:sz w:val="24"/>
                <w:lang w:bidi="ar"/>
              </w:rPr>
              <w:t>一</w:t>
            </w:r>
            <w:proofErr w:type="gramEnd"/>
            <w:r>
              <w:rPr>
                <w:rFonts w:ascii="宋体" w:eastAsia="宋体" w:hAnsi="宋体" w:cs="宋体" w:hint="eastAsia"/>
                <w:color w:val="000000"/>
                <w:kern w:val="0"/>
                <w:sz w:val="24"/>
                <w:lang w:bidi="ar"/>
              </w:rPr>
              <w:t>诊室一医生、一诊室多医生</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横版、竖版可选</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支持横屏、竖</w:t>
            </w:r>
            <w:proofErr w:type="gramStart"/>
            <w:r>
              <w:rPr>
                <w:rFonts w:ascii="宋体" w:eastAsia="宋体" w:hAnsi="宋体" w:cs="宋体" w:hint="eastAsia"/>
                <w:color w:val="000000"/>
                <w:kern w:val="0"/>
                <w:sz w:val="24"/>
                <w:lang w:bidi="ar"/>
              </w:rPr>
              <w:t>屏两种</w:t>
            </w:r>
            <w:proofErr w:type="gramEnd"/>
            <w:r>
              <w:rPr>
                <w:rFonts w:ascii="宋体" w:eastAsia="宋体" w:hAnsi="宋体" w:cs="宋体" w:hint="eastAsia"/>
                <w:color w:val="000000"/>
                <w:kern w:val="0"/>
                <w:sz w:val="24"/>
                <w:lang w:bidi="ar"/>
              </w:rPr>
              <w:t>屏幕</w:t>
            </w:r>
          </w:p>
        </w:tc>
      </w:tr>
      <w:tr w:rsidR="00954A6C">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医技检查</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自助取号</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自定义工作时间</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可配置取号机的工作时间</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取号队列可配</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支持多个队列取号</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显示取号情况</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显示队列当前等待人数</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无凭证取号</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支持无凭证取号模式</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有凭证取号</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支持多种身份识别模式：手动输入、刷卡、读卡、</w:t>
            </w:r>
            <w:proofErr w:type="gramStart"/>
            <w:r>
              <w:rPr>
                <w:rFonts w:ascii="宋体" w:eastAsia="宋体" w:hAnsi="宋体" w:cs="宋体" w:hint="eastAsia"/>
                <w:color w:val="000000"/>
                <w:kern w:val="0"/>
                <w:sz w:val="24"/>
                <w:lang w:bidi="ar"/>
              </w:rPr>
              <w:t>扫码</w:t>
            </w:r>
            <w:proofErr w:type="gramEnd"/>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打印（补打印）回执单</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支持打印及补打印回执单</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自助报到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自定义工作时间</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可设置报到机工作时间</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自助报到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支持多种身份识别模式：手动输入、刷卡、读卡、</w:t>
            </w:r>
            <w:proofErr w:type="gramStart"/>
            <w:r>
              <w:rPr>
                <w:rFonts w:ascii="宋体" w:eastAsia="宋体" w:hAnsi="宋体" w:cs="宋体" w:hint="eastAsia"/>
                <w:color w:val="000000"/>
                <w:kern w:val="0"/>
                <w:sz w:val="24"/>
                <w:lang w:bidi="ar"/>
              </w:rPr>
              <w:t>扫码</w:t>
            </w:r>
            <w:proofErr w:type="gramEnd"/>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自动分诊</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支持患者报到后自动分配医生/患者自己选医生</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打印（补打印）报到回执单</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支持报到后打印报到回执单，回执单丢失的患者可补打印回执单</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状态可查</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患者在报到时，能够显示患者的队列信息</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支持多种序号</w:t>
            </w:r>
            <w:r>
              <w:rPr>
                <w:rFonts w:ascii="宋体" w:eastAsia="宋体" w:hAnsi="宋体" w:cs="宋体" w:hint="eastAsia"/>
                <w:color w:val="000000"/>
                <w:kern w:val="0"/>
                <w:sz w:val="24"/>
                <w:lang w:bidi="ar"/>
              </w:rPr>
              <w:lastRenderedPageBreak/>
              <w:t>生成方式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预约生成序号</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报到生成序号</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护士分诊台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查看就诊叫号情况</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可查看</w:t>
            </w:r>
            <w:proofErr w:type="gramStart"/>
            <w:r>
              <w:rPr>
                <w:rFonts w:ascii="宋体" w:eastAsia="宋体" w:hAnsi="宋体" w:cs="宋体" w:hint="eastAsia"/>
                <w:color w:val="000000"/>
                <w:kern w:val="0"/>
                <w:sz w:val="24"/>
                <w:lang w:bidi="ar"/>
              </w:rPr>
              <w:t>诊</w:t>
            </w:r>
            <w:proofErr w:type="gramEnd"/>
            <w:r>
              <w:rPr>
                <w:rFonts w:ascii="宋体" w:eastAsia="宋体" w:hAnsi="宋体" w:cs="宋体" w:hint="eastAsia"/>
                <w:color w:val="000000"/>
                <w:kern w:val="0"/>
                <w:sz w:val="24"/>
                <w:lang w:bidi="ar"/>
              </w:rPr>
              <w:t>区内各队列、医生的叫号情况及签到排队情况</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报到、复诊报到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支持多种身份识别模式：手动输入、刷卡、读卡、</w:t>
            </w:r>
            <w:proofErr w:type="gramStart"/>
            <w:r>
              <w:rPr>
                <w:rFonts w:ascii="宋体" w:eastAsia="宋体" w:hAnsi="宋体" w:cs="宋体" w:hint="eastAsia"/>
                <w:color w:val="000000"/>
                <w:kern w:val="0"/>
                <w:sz w:val="24"/>
                <w:lang w:bidi="ar"/>
              </w:rPr>
              <w:t>扫码</w:t>
            </w:r>
            <w:proofErr w:type="gramEnd"/>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批量报到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支持扫码批量</w:t>
            </w:r>
            <w:proofErr w:type="gramEnd"/>
            <w:r>
              <w:rPr>
                <w:rFonts w:ascii="宋体" w:eastAsia="宋体" w:hAnsi="宋体" w:cs="宋体" w:hint="eastAsia"/>
                <w:color w:val="000000"/>
                <w:kern w:val="0"/>
                <w:sz w:val="24"/>
                <w:lang w:bidi="ar"/>
              </w:rPr>
              <w:t>报到</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搜索</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支持搜索定位患者</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打印（补打印）报到回执单</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支持报到后打印报到回执单，回执单丢失的患者可补打印回执单</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危急病人</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将危急患者标记为危急病人，优先叫号</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挂起/取消挂起</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将没有满足检查条件的患者先挂起等待</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医生停诊设置</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将临时外出的医生设为停诊</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多种登录模式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支持免登录、</w:t>
            </w:r>
            <w:proofErr w:type="gramStart"/>
            <w:r>
              <w:rPr>
                <w:rFonts w:ascii="宋体" w:eastAsia="宋体" w:hAnsi="宋体" w:cs="宋体" w:hint="eastAsia"/>
                <w:color w:val="000000"/>
                <w:kern w:val="0"/>
                <w:sz w:val="24"/>
                <w:lang w:bidi="ar"/>
              </w:rPr>
              <w:t>免密登录</w:t>
            </w:r>
            <w:proofErr w:type="gramEnd"/>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医生工作站</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顺呼、复呼、选呼</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医生可顺呼、复呼、选呼患者</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查看就诊叫号情况</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可查看当前叫号、看诊及签到排队情况</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单次呼叫人数可配</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医生可根据自身情况设置单次呼叫一人或多人</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搜索</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搜索定位患者</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多种登录模式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支持免登录、免密码登录</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快捷键呼叫</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可使用快捷键顺呼、复呼患者；可自定义呼叫快捷键</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呼叫顺序可配</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多队列时呼叫顺序呼叫规则可配置</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状态识别</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危急患者、复诊患者、急诊患者、优诊病人等标识</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多种叫号模式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支持一对多、多对一、一对一的叫号模式</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弃号</w:t>
            </w:r>
            <w:proofErr w:type="gramEnd"/>
            <w:r>
              <w:rPr>
                <w:rFonts w:ascii="宋体" w:eastAsia="宋体" w:hAnsi="宋体" w:cs="宋体" w:hint="eastAsia"/>
                <w:color w:val="000000"/>
                <w:kern w:val="0"/>
                <w:sz w:val="24"/>
                <w:lang w:bidi="ar"/>
              </w:rPr>
              <w:t>/召回</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支持弃号</w:t>
            </w:r>
            <w:proofErr w:type="gramEnd"/>
          </w:p>
        </w:tc>
      </w:tr>
      <w:tr w:rsidR="00954A6C">
        <w:trPr>
          <w:trHeight w:val="54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悬浮</w:t>
            </w:r>
            <w:proofErr w:type="gramStart"/>
            <w:r>
              <w:rPr>
                <w:rFonts w:ascii="宋体" w:eastAsia="宋体" w:hAnsi="宋体" w:cs="宋体" w:hint="eastAsia"/>
                <w:color w:val="000000"/>
                <w:kern w:val="0"/>
                <w:sz w:val="24"/>
                <w:lang w:bidi="ar"/>
              </w:rPr>
              <w:t>框模式</w:t>
            </w:r>
            <w:proofErr w:type="gramEnd"/>
            <w:r>
              <w:rPr>
                <w:rFonts w:ascii="宋体" w:eastAsia="宋体" w:hAnsi="宋体" w:cs="宋体" w:hint="eastAsia"/>
                <w:color w:val="000000"/>
                <w:kern w:val="0"/>
                <w:sz w:val="24"/>
                <w:lang w:bidi="ar"/>
              </w:rPr>
              <w:t>/自动隐藏悬浮框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支持悬浮</w:t>
            </w:r>
            <w:proofErr w:type="gramStart"/>
            <w:r>
              <w:rPr>
                <w:rFonts w:ascii="宋体" w:eastAsia="宋体" w:hAnsi="宋体" w:cs="宋体" w:hint="eastAsia"/>
                <w:color w:val="000000"/>
                <w:kern w:val="0"/>
                <w:sz w:val="24"/>
                <w:lang w:bidi="ar"/>
              </w:rPr>
              <w:t>框模式</w:t>
            </w:r>
            <w:proofErr w:type="gramEnd"/>
            <w:r>
              <w:rPr>
                <w:rFonts w:ascii="宋体" w:eastAsia="宋体" w:hAnsi="宋体" w:cs="宋体" w:hint="eastAsia"/>
                <w:color w:val="000000"/>
                <w:kern w:val="0"/>
                <w:sz w:val="24"/>
                <w:lang w:bidi="ar"/>
              </w:rPr>
              <w:t>呼叫患者，可设置自动隐藏悬浮框，减少软件占用屏幕空间</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诊区呼叫</w:t>
            </w:r>
            <w:proofErr w:type="gramEnd"/>
            <w:r>
              <w:rPr>
                <w:rFonts w:ascii="宋体" w:eastAsia="宋体" w:hAnsi="宋体" w:cs="宋体" w:hint="eastAsia"/>
                <w:color w:val="000000"/>
                <w:kern w:val="0"/>
                <w:sz w:val="24"/>
                <w:lang w:bidi="ar"/>
              </w:rPr>
              <w:t>屏</w:t>
            </w:r>
            <w:r>
              <w:rPr>
                <w:rFonts w:ascii="宋体" w:eastAsia="宋体" w:hAnsi="宋体" w:cs="宋体" w:hint="eastAsia"/>
                <w:color w:val="000000"/>
                <w:kern w:val="0"/>
                <w:sz w:val="24"/>
                <w:lang w:bidi="ar"/>
              </w:rPr>
              <w:br/>
              <w:t>（一级分诊）</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显示当前叫号状态</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显示呼叫队列、医生、诊室、正在呼叫患者、等待呼叫患者；支持显示</w:t>
            </w:r>
            <w:proofErr w:type="gramStart"/>
            <w:r>
              <w:rPr>
                <w:rFonts w:ascii="宋体" w:eastAsia="宋体" w:hAnsi="宋体" w:cs="宋体" w:hint="eastAsia"/>
                <w:color w:val="000000"/>
                <w:kern w:val="0"/>
                <w:sz w:val="24"/>
                <w:lang w:bidi="ar"/>
              </w:rPr>
              <w:t>过号患者</w:t>
            </w:r>
            <w:proofErr w:type="gramEnd"/>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呼叫弹框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弹框显示正在呼叫患者</w:t>
            </w:r>
          </w:p>
        </w:tc>
      </w:tr>
      <w:tr w:rsidR="00954A6C">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语音播报</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Style w:val="font21"/>
                <w:rFonts w:ascii="宋体" w:eastAsia="宋体" w:hAnsi="宋体" w:cs="宋体" w:hint="default"/>
                <w:sz w:val="24"/>
                <w:szCs w:val="24"/>
                <w:lang w:bidi="ar"/>
              </w:rPr>
              <w:t>支持中文、粤语语音呼叫；</w:t>
            </w:r>
            <w:r>
              <w:rPr>
                <w:rStyle w:val="font31"/>
                <w:rFonts w:ascii="宋体" w:eastAsia="宋体" w:hAnsi="宋体" w:cs="宋体" w:hint="eastAsia"/>
                <w:sz w:val="24"/>
                <w:szCs w:val="24"/>
                <w:lang w:bidi="ar"/>
              </w:rPr>
              <w:t>姓氏多音字自动识别；支持敏感科室姓氏发音模式；</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医生停诊状态显示</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医生中途停诊显示屏提示</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患者状态显示</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危急患者、复诊患者、急诊患者、优诊病人等标识</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患者姓名隐私保护</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支持患者姓名隐私处理/显示全名</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显示温馨提醒</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支持自定义温馨提醒内容</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多种主题可选</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支持多种主题：标准版（蓝色）、标准版</w:t>
            </w:r>
            <w:r>
              <w:rPr>
                <w:rFonts w:ascii="宋体" w:eastAsia="宋体" w:hAnsi="宋体" w:cs="宋体" w:hint="eastAsia"/>
                <w:color w:val="000000"/>
                <w:kern w:val="0"/>
                <w:sz w:val="24"/>
                <w:lang w:bidi="ar"/>
              </w:rPr>
              <w:lastRenderedPageBreak/>
              <w:t>（绿色）、儿童版</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诊室</w:t>
            </w:r>
            <w:proofErr w:type="gramStart"/>
            <w:r>
              <w:rPr>
                <w:rFonts w:ascii="宋体" w:eastAsia="宋体" w:hAnsi="宋体" w:cs="宋体" w:hint="eastAsia"/>
                <w:color w:val="000000"/>
                <w:kern w:val="0"/>
                <w:sz w:val="24"/>
                <w:lang w:bidi="ar"/>
              </w:rPr>
              <w:t>门口屏</w:t>
            </w:r>
            <w:proofErr w:type="gramEnd"/>
            <w:r>
              <w:rPr>
                <w:rFonts w:ascii="宋体" w:eastAsia="宋体" w:hAnsi="宋体" w:cs="宋体" w:hint="eastAsia"/>
                <w:color w:val="000000"/>
                <w:kern w:val="0"/>
                <w:sz w:val="24"/>
                <w:lang w:bidi="ar"/>
              </w:rPr>
              <w:br/>
              <w:t>（二级分诊）</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显示当前叫号状态</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显示正在就诊患者、缓冲（</w:t>
            </w:r>
            <w:proofErr w:type="gramStart"/>
            <w:r>
              <w:rPr>
                <w:rFonts w:ascii="宋体" w:eastAsia="宋体" w:hAnsi="宋体" w:cs="宋体" w:hint="eastAsia"/>
                <w:color w:val="000000"/>
                <w:kern w:val="0"/>
                <w:sz w:val="24"/>
                <w:lang w:bidi="ar"/>
              </w:rPr>
              <w:t>诊间等待</w:t>
            </w:r>
            <w:proofErr w:type="gramEnd"/>
            <w:r>
              <w:rPr>
                <w:rFonts w:ascii="宋体" w:eastAsia="宋体" w:hAnsi="宋体" w:cs="宋体" w:hint="eastAsia"/>
                <w:color w:val="000000"/>
                <w:kern w:val="0"/>
                <w:sz w:val="24"/>
                <w:lang w:bidi="ar"/>
              </w:rPr>
              <w:t>就诊）患者，缓冲人数可配</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医生停诊提醒</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医生中途停诊显示屏提示</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诊室未开诊提醒</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rPr>
                <w:rFonts w:ascii="宋体" w:eastAsia="宋体" w:hAnsi="宋体" w:cs="宋体"/>
                <w:color w:val="000000"/>
                <w:sz w:val="24"/>
              </w:rPr>
            </w:pP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患者姓名隐私保护</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支持患者姓名隐私处理/显示全名</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显示医生信息</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现在医生照片、姓名、职称、个人简介、出诊时间</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显示温馨提醒</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支持自定义温馨提醒内容</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多种模式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w:t>
            </w:r>
            <w:proofErr w:type="gramStart"/>
            <w:r>
              <w:rPr>
                <w:rFonts w:ascii="宋体" w:eastAsia="宋体" w:hAnsi="宋体" w:cs="宋体" w:hint="eastAsia"/>
                <w:color w:val="000000"/>
                <w:kern w:val="0"/>
                <w:sz w:val="24"/>
                <w:lang w:bidi="ar"/>
              </w:rPr>
              <w:t>一</w:t>
            </w:r>
            <w:proofErr w:type="gramEnd"/>
            <w:r>
              <w:rPr>
                <w:rFonts w:ascii="宋体" w:eastAsia="宋体" w:hAnsi="宋体" w:cs="宋体" w:hint="eastAsia"/>
                <w:color w:val="000000"/>
                <w:kern w:val="0"/>
                <w:sz w:val="24"/>
                <w:lang w:bidi="ar"/>
              </w:rPr>
              <w:t>诊室一医生、一诊室多医生</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横版、竖版可选</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支持横屏、竖</w:t>
            </w:r>
            <w:proofErr w:type="gramStart"/>
            <w:r>
              <w:rPr>
                <w:rFonts w:ascii="宋体" w:eastAsia="宋体" w:hAnsi="宋体" w:cs="宋体" w:hint="eastAsia"/>
                <w:color w:val="000000"/>
                <w:kern w:val="0"/>
                <w:sz w:val="24"/>
                <w:lang w:bidi="ar"/>
              </w:rPr>
              <w:t>屏两种</w:t>
            </w:r>
            <w:proofErr w:type="gramEnd"/>
            <w:r>
              <w:rPr>
                <w:rFonts w:ascii="宋体" w:eastAsia="宋体" w:hAnsi="宋体" w:cs="宋体" w:hint="eastAsia"/>
                <w:color w:val="000000"/>
                <w:kern w:val="0"/>
                <w:sz w:val="24"/>
                <w:lang w:bidi="ar"/>
              </w:rPr>
              <w:t>屏幕</w:t>
            </w:r>
          </w:p>
        </w:tc>
      </w:tr>
      <w:tr w:rsidR="00954A6C">
        <w:trPr>
          <w:trHeight w:val="270"/>
        </w:trPr>
        <w:tc>
          <w:tcPr>
            <w:tcW w:w="0" w:type="auto"/>
            <w:vMerge w:val="restart"/>
            <w:tcBorders>
              <w:top w:val="single" w:sz="4" w:space="0" w:color="000000"/>
              <w:left w:val="single" w:sz="4" w:space="0" w:color="000000"/>
              <w:bottom w:val="nil"/>
              <w:right w:val="single" w:sz="4" w:space="0" w:color="000000"/>
            </w:tcBorders>
            <w:shd w:val="clear" w:color="auto" w:fill="FFFFFF"/>
            <w:vAlign w:val="center"/>
          </w:tcPr>
          <w:p w:rsidR="00954A6C" w:rsidRDefault="009B740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化验</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自助取号</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自定义工作时间</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可配置取号机的工作时间</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取号队列可配</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支持多个队列取号</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显示取号情况</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显示队列当前等待人数</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无凭证取号</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支持无凭证取号模式</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有凭证取号</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支持多种身份识别模式：手动输入、刷卡、读卡、</w:t>
            </w:r>
            <w:proofErr w:type="gramStart"/>
            <w:r>
              <w:rPr>
                <w:rFonts w:ascii="宋体" w:eastAsia="宋体" w:hAnsi="宋体" w:cs="宋体" w:hint="eastAsia"/>
                <w:color w:val="000000"/>
                <w:kern w:val="0"/>
                <w:sz w:val="24"/>
                <w:lang w:bidi="ar"/>
              </w:rPr>
              <w:t>扫码</w:t>
            </w:r>
            <w:proofErr w:type="gramEnd"/>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打印（补打印）回执单</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支持打印及补打印回执单</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工作台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顺呼、复呼、选呼</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医生可顺呼、复呼、选呼患者</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查看就诊叫号情况</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可查看当前叫号、看诊及签到排队情况</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单次呼叫人数可配</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医生可根据自身情况设置单次呼叫一人或多人</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搜索</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搜索定位患者</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多种登录模式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支持免密码登录、用户名密码登录</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快捷键呼叫</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可使用快捷键顺呼、复呼患者；可自定义呼叫快捷键</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呼叫顺序可配</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多队列时呼叫顺序呼叫规则可配置</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患者待呼提醒</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提醒医生有新患者等待呼叫</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多种叫号模式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支持一对多、多对一、一对一的叫号模式</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弃号</w:t>
            </w:r>
            <w:proofErr w:type="gramEnd"/>
            <w:r>
              <w:rPr>
                <w:rFonts w:ascii="宋体" w:eastAsia="宋体" w:hAnsi="宋体" w:cs="宋体" w:hint="eastAsia"/>
                <w:color w:val="000000"/>
                <w:kern w:val="0"/>
                <w:sz w:val="24"/>
                <w:lang w:bidi="ar"/>
              </w:rPr>
              <w:t>/召回</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支持弃号</w:t>
            </w:r>
            <w:proofErr w:type="gramEnd"/>
          </w:p>
        </w:tc>
      </w:tr>
      <w:tr w:rsidR="00954A6C">
        <w:trPr>
          <w:trHeight w:val="54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悬浮</w:t>
            </w:r>
            <w:proofErr w:type="gramStart"/>
            <w:r>
              <w:rPr>
                <w:rFonts w:ascii="宋体" w:eastAsia="宋体" w:hAnsi="宋体" w:cs="宋体" w:hint="eastAsia"/>
                <w:color w:val="000000"/>
                <w:kern w:val="0"/>
                <w:sz w:val="24"/>
                <w:lang w:bidi="ar"/>
              </w:rPr>
              <w:t>框模式</w:t>
            </w:r>
            <w:proofErr w:type="gramEnd"/>
            <w:r>
              <w:rPr>
                <w:rFonts w:ascii="宋体" w:eastAsia="宋体" w:hAnsi="宋体" w:cs="宋体" w:hint="eastAsia"/>
                <w:color w:val="000000"/>
                <w:kern w:val="0"/>
                <w:sz w:val="24"/>
                <w:lang w:bidi="ar"/>
              </w:rPr>
              <w:t>/自动隐藏悬浮框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支持悬浮</w:t>
            </w:r>
            <w:proofErr w:type="gramStart"/>
            <w:r>
              <w:rPr>
                <w:rFonts w:ascii="宋体" w:eastAsia="宋体" w:hAnsi="宋体" w:cs="宋体" w:hint="eastAsia"/>
                <w:color w:val="000000"/>
                <w:kern w:val="0"/>
                <w:sz w:val="24"/>
                <w:lang w:bidi="ar"/>
              </w:rPr>
              <w:t>框模式</w:t>
            </w:r>
            <w:proofErr w:type="gramEnd"/>
            <w:r>
              <w:rPr>
                <w:rFonts w:ascii="宋体" w:eastAsia="宋体" w:hAnsi="宋体" w:cs="宋体" w:hint="eastAsia"/>
                <w:color w:val="000000"/>
                <w:kern w:val="0"/>
                <w:sz w:val="24"/>
                <w:lang w:bidi="ar"/>
              </w:rPr>
              <w:t>呼叫患者，可设置自动隐藏悬浮框，减少软件占用屏幕空间</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诊区呼叫</w:t>
            </w:r>
            <w:proofErr w:type="gramEnd"/>
            <w:r>
              <w:rPr>
                <w:rFonts w:ascii="宋体" w:eastAsia="宋体" w:hAnsi="宋体" w:cs="宋体" w:hint="eastAsia"/>
                <w:color w:val="000000"/>
                <w:kern w:val="0"/>
                <w:sz w:val="24"/>
                <w:lang w:bidi="ar"/>
              </w:rPr>
              <w:t>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显示当前叫号状态</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显示呼叫队列、医生、窗口号、正在呼叫患者、等待呼叫患者；支持显示</w:t>
            </w:r>
            <w:proofErr w:type="gramStart"/>
            <w:r>
              <w:rPr>
                <w:rFonts w:ascii="宋体" w:eastAsia="宋体" w:hAnsi="宋体" w:cs="宋体" w:hint="eastAsia"/>
                <w:color w:val="000000"/>
                <w:kern w:val="0"/>
                <w:sz w:val="24"/>
                <w:lang w:bidi="ar"/>
              </w:rPr>
              <w:t>过号患者</w:t>
            </w:r>
            <w:proofErr w:type="gramEnd"/>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呼叫弹框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弹框显示正在呼叫患者</w:t>
            </w:r>
          </w:p>
        </w:tc>
      </w:tr>
      <w:tr w:rsidR="00954A6C">
        <w:trPr>
          <w:trHeight w:val="285"/>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语音播报</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Style w:val="font21"/>
                <w:rFonts w:ascii="宋体" w:eastAsia="宋体" w:hAnsi="宋体" w:cs="宋体" w:hint="default"/>
                <w:sz w:val="24"/>
                <w:szCs w:val="24"/>
                <w:lang w:bidi="ar"/>
              </w:rPr>
              <w:t>支持中文、粤语语音呼叫；</w:t>
            </w:r>
            <w:r>
              <w:rPr>
                <w:rStyle w:val="font31"/>
                <w:rFonts w:ascii="宋体" w:eastAsia="宋体" w:hAnsi="宋体" w:cs="宋体" w:hint="eastAsia"/>
                <w:sz w:val="24"/>
                <w:szCs w:val="24"/>
                <w:lang w:bidi="ar"/>
              </w:rPr>
              <w:t>姓氏多音字自动识别；支持敏感科室姓氏发音模式；</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患者状态显示</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危急患者、复诊患者、急诊患者、优诊病人等标识</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患者姓名隐私保护</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支持患者姓名隐私处理/显示全名</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显示温馨提醒</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支持自定义温馨提醒内容</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多种主题可选</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支持多种主题：标准版（蓝色）、标准版（绿色）、儿童版</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窗口屏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显示当前窗口情况</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窗口序号、正在呼叫患者</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语音播报</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支持中文、粤语语音呼叫；姓氏多音字自动识别</w:t>
            </w:r>
          </w:p>
        </w:tc>
      </w:tr>
      <w:tr w:rsidR="00954A6C">
        <w:trPr>
          <w:trHeight w:val="270"/>
        </w:trPr>
        <w:tc>
          <w:tcPr>
            <w:tcW w:w="0" w:type="auto"/>
            <w:vMerge w:val="restart"/>
            <w:tcBorders>
              <w:top w:val="single" w:sz="4" w:space="0" w:color="000000"/>
              <w:left w:val="single" w:sz="4" w:space="0" w:color="000000"/>
              <w:bottom w:val="nil"/>
              <w:right w:val="single" w:sz="4" w:space="0" w:color="000000"/>
            </w:tcBorders>
            <w:shd w:val="clear" w:color="auto" w:fill="FFFFFF"/>
            <w:vAlign w:val="center"/>
          </w:tcPr>
          <w:p w:rsidR="00954A6C" w:rsidRDefault="009B740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治疗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自助取号</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自定义工作时间</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可配置取号机的工作时间</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取号队列可配</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支持多个队列取号</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显示取号情况</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显示队列当前等待人数</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无凭证取号</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支持无凭证取号模式</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有凭证取号</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支持多种身份识别模式：手动输入、刷卡、读卡、</w:t>
            </w:r>
            <w:proofErr w:type="gramStart"/>
            <w:r>
              <w:rPr>
                <w:rFonts w:ascii="宋体" w:eastAsia="宋体" w:hAnsi="宋体" w:cs="宋体" w:hint="eastAsia"/>
                <w:color w:val="000000"/>
                <w:kern w:val="0"/>
                <w:sz w:val="24"/>
                <w:lang w:bidi="ar"/>
              </w:rPr>
              <w:t>扫码</w:t>
            </w:r>
            <w:proofErr w:type="gramEnd"/>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打印（补打印）回执单</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支持打印及补打印回执单</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自助报到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自定义工作时间</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可设置报到机工作时间</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自助报到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支持多种身份识别模式：手动输入、刷卡、读卡、</w:t>
            </w:r>
            <w:proofErr w:type="gramStart"/>
            <w:r>
              <w:rPr>
                <w:rFonts w:ascii="宋体" w:eastAsia="宋体" w:hAnsi="宋体" w:cs="宋体" w:hint="eastAsia"/>
                <w:color w:val="000000"/>
                <w:kern w:val="0"/>
                <w:sz w:val="24"/>
                <w:lang w:bidi="ar"/>
              </w:rPr>
              <w:t>扫码</w:t>
            </w:r>
            <w:proofErr w:type="gramEnd"/>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自动分诊</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支持患者报到后自动分配医生/患者自己选医生</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打印（补打印）报到回执单</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支持报到后打印报到回执单，回执单丢失的患者可补打印回执单</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状态可查</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患者在报到时，能够显示患者的挂号信息以及当前等候的总人数</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患者已签到再刷卡可查询等待人数。</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支持多种序号生成方式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挂号序号</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left"/>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报到生成序号</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护士分诊台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查看就诊叫号情况</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可查看</w:t>
            </w:r>
            <w:proofErr w:type="gramStart"/>
            <w:r>
              <w:rPr>
                <w:rFonts w:ascii="宋体" w:eastAsia="宋体" w:hAnsi="宋体" w:cs="宋体" w:hint="eastAsia"/>
                <w:color w:val="000000"/>
                <w:kern w:val="0"/>
                <w:sz w:val="24"/>
                <w:lang w:bidi="ar"/>
              </w:rPr>
              <w:t>诊</w:t>
            </w:r>
            <w:proofErr w:type="gramEnd"/>
            <w:r>
              <w:rPr>
                <w:rFonts w:ascii="宋体" w:eastAsia="宋体" w:hAnsi="宋体" w:cs="宋体" w:hint="eastAsia"/>
                <w:color w:val="000000"/>
                <w:kern w:val="0"/>
                <w:sz w:val="24"/>
                <w:lang w:bidi="ar"/>
              </w:rPr>
              <w:t>区内各队列、医生的叫号情况及签到排队情况</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报到、复诊报到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支持多种身份识别模式：手动输入、刷卡、读卡、扫码；支持跨时段报到</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分诊</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w:t>
            </w:r>
            <w:proofErr w:type="gramStart"/>
            <w:r>
              <w:rPr>
                <w:rFonts w:ascii="宋体" w:eastAsia="宋体" w:hAnsi="宋体" w:cs="宋体" w:hint="eastAsia"/>
                <w:color w:val="000000"/>
                <w:kern w:val="0"/>
                <w:sz w:val="24"/>
                <w:lang w:bidi="ar"/>
              </w:rPr>
              <w:t>护士台</w:t>
            </w:r>
            <w:proofErr w:type="gramEnd"/>
            <w:r>
              <w:rPr>
                <w:rFonts w:ascii="宋体" w:eastAsia="宋体" w:hAnsi="宋体" w:cs="宋体" w:hint="eastAsia"/>
                <w:color w:val="000000"/>
                <w:kern w:val="0"/>
                <w:sz w:val="24"/>
                <w:lang w:bidi="ar"/>
              </w:rPr>
              <w:t>二次分诊、手动指定医生</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换医生</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支持为患者指定医生</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搜索</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支持搜索定位患者</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打印（补打印）报到回执单</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支持报到后打印报到回执单，回执单丢失的患者可补打印回执单</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危急取消危急</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将危急患者标记为危急病人，优先叫号</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挂起/取消挂起</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将没有满足就诊条件的患者先挂起等待</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弃号</w:t>
            </w:r>
            <w:proofErr w:type="gramEnd"/>
            <w:r>
              <w:rPr>
                <w:rFonts w:ascii="宋体" w:eastAsia="宋体" w:hAnsi="宋体" w:cs="宋体" w:hint="eastAsia"/>
                <w:color w:val="000000"/>
                <w:kern w:val="0"/>
                <w:sz w:val="24"/>
                <w:lang w:bidi="ar"/>
              </w:rPr>
              <w:t>/召回</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支持弃号</w:t>
            </w:r>
            <w:proofErr w:type="gramEnd"/>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医生停诊设置</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将临时外出的医生设为停诊</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多种登录模式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支持免登录、</w:t>
            </w:r>
            <w:proofErr w:type="gramStart"/>
            <w:r>
              <w:rPr>
                <w:rFonts w:ascii="宋体" w:eastAsia="宋体" w:hAnsi="宋体" w:cs="宋体" w:hint="eastAsia"/>
                <w:color w:val="000000"/>
                <w:kern w:val="0"/>
                <w:sz w:val="24"/>
                <w:lang w:bidi="ar"/>
              </w:rPr>
              <w:t>免密登录</w:t>
            </w:r>
            <w:proofErr w:type="gramEnd"/>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诊区呼叫</w:t>
            </w:r>
            <w:proofErr w:type="gramEnd"/>
            <w:r>
              <w:rPr>
                <w:rFonts w:ascii="宋体" w:eastAsia="宋体" w:hAnsi="宋体" w:cs="宋体" w:hint="eastAsia"/>
                <w:color w:val="000000"/>
                <w:kern w:val="0"/>
                <w:sz w:val="24"/>
                <w:lang w:bidi="ar"/>
              </w:rPr>
              <w:t>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显示当前叫号状态</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显示呼叫队列、医生、诊室、正在呼叫患者、等待呼叫患者；支持显示</w:t>
            </w:r>
            <w:proofErr w:type="gramStart"/>
            <w:r>
              <w:rPr>
                <w:rFonts w:ascii="宋体" w:eastAsia="宋体" w:hAnsi="宋体" w:cs="宋体" w:hint="eastAsia"/>
                <w:color w:val="000000"/>
                <w:kern w:val="0"/>
                <w:sz w:val="24"/>
                <w:lang w:bidi="ar"/>
              </w:rPr>
              <w:t>过号患者</w:t>
            </w:r>
            <w:proofErr w:type="gramEnd"/>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呼叫弹框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弹框显示正在呼叫患者</w:t>
            </w:r>
          </w:p>
        </w:tc>
      </w:tr>
      <w:tr w:rsidR="00954A6C">
        <w:trPr>
          <w:trHeight w:val="285"/>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语音播报</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Style w:val="font21"/>
                <w:rFonts w:ascii="宋体" w:eastAsia="宋体" w:hAnsi="宋体" w:cs="宋体" w:hint="default"/>
                <w:sz w:val="24"/>
                <w:szCs w:val="24"/>
                <w:lang w:bidi="ar"/>
              </w:rPr>
              <w:t>支持中文、粤语语音呼叫；</w:t>
            </w:r>
            <w:r>
              <w:rPr>
                <w:rStyle w:val="font31"/>
                <w:rFonts w:ascii="宋体" w:eastAsia="宋体" w:hAnsi="宋体" w:cs="宋体" w:hint="eastAsia"/>
                <w:sz w:val="24"/>
                <w:szCs w:val="24"/>
                <w:lang w:bidi="ar"/>
              </w:rPr>
              <w:t>姓氏多音字自动识别；支持敏感科室姓氏发音模式；</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医生停诊状态显示</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医生中途停诊显示屏提示</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患者状态显示</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危急患者、复诊患者、急诊患者、优诊病人等标识</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患者姓名隐私保护</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支持患者姓名隐私处理/显示全名</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显示温馨提醒</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支持自定义温馨提醒内容</w:t>
            </w:r>
          </w:p>
        </w:tc>
      </w:tr>
      <w:tr w:rsidR="00954A6C">
        <w:trPr>
          <w:trHeight w:val="270"/>
        </w:trPr>
        <w:tc>
          <w:tcPr>
            <w:tcW w:w="0" w:type="auto"/>
            <w:vMerge/>
            <w:tcBorders>
              <w:top w:val="single" w:sz="4" w:space="0" w:color="000000"/>
              <w:left w:val="single" w:sz="4" w:space="0" w:color="000000"/>
              <w:bottom w:val="nil"/>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多种主题可选</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支持多种主题：标准版（蓝色）、标准版（绿色）</w:t>
            </w:r>
          </w:p>
        </w:tc>
      </w:tr>
      <w:tr w:rsidR="00954A6C">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药房</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自助报到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自定义工作时间</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可设置报到机工作时间</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自助报到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支持多种身份识别模式：手动输入、刷卡、读卡、</w:t>
            </w:r>
            <w:proofErr w:type="gramStart"/>
            <w:r>
              <w:rPr>
                <w:rFonts w:ascii="宋体" w:eastAsia="宋体" w:hAnsi="宋体" w:cs="宋体" w:hint="eastAsia"/>
                <w:color w:val="000000"/>
                <w:kern w:val="0"/>
                <w:sz w:val="24"/>
                <w:lang w:bidi="ar"/>
              </w:rPr>
              <w:t>扫码</w:t>
            </w:r>
            <w:proofErr w:type="gramEnd"/>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打印（补打印）报到回执单</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支持报到后打印报到回执单，回执单丢失的患者可补打印回执单</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状态可查</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患者在报到时，能够显示患者的挂号信息以及当前等候的总人数</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rPr>
                <w:rFonts w:ascii="宋体" w:eastAsia="宋体" w:hAnsi="宋体" w:cs="宋体"/>
                <w:color w:val="000000"/>
                <w:sz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支持多种序号生成方式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挂号序号</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报到生成序号</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工作台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顺呼、复呼、选呼</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药师可顺呼、复呼、选呼患者</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单次呼叫人数可配</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药师可根据自身情况设置单次呼叫一人或多人</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搜索</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搜索定位患者</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多种登录模式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支持免密码登录、用户名密码登录</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快捷键呼叫</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可使用快捷键顺呼、复呼患者；可自定义呼叫快捷键</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呼叫顺序可配</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多队列时呼叫顺序呼叫规则可配置</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患者待呼提醒</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提醒药师有新患者等待呼叫</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多种叫号模式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支持一对多、多对一、一对一的叫号模式</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弃号</w:t>
            </w:r>
            <w:proofErr w:type="gramEnd"/>
            <w:r>
              <w:rPr>
                <w:rFonts w:ascii="宋体" w:eastAsia="宋体" w:hAnsi="宋体" w:cs="宋体" w:hint="eastAsia"/>
                <w:color w:val="000000"/>
                <w:kern w:val="0"/>
                <w:sz w:val="24"/>
                <w:lang w:bidi="ar"/>
              </w:rPr>
              <w:t>/召回</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支持弃号</w:t>
            </w:r>
            <w:proofErr w:type="gramEnd"/>
          </w:p>
        </w:tc>
      </w:tr>
      <w:tr w:rsidR="00954A6C">
        <w:trPr>
          <w:trHeight w:val="54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悬浮</w:t>
            </w:r>
            <w:proofErr w:type="gramStart"/>
            <w:r>
              <w:rPr>
                <w:rFonts w:ascii="宋体" w:eastAsia="宋体" w:hAnsi="宋体" w:cs="宋体" w:hint="eastAsia"/>
                <w:color w:val="000000"/>
                <w:kern w:val="0"/>
                <w:sz w:val="24"/>
                <w:lang w:bidi="ar"/>
              </w:rPr>
              <w:t>框模式</w:t>
            </w:r>
            <w:proofErr w:type="gramEnd"/>
            <w:r>
              <w:rPr>
                <w:rFonts w:ascii="宋体" w:eastAsia="宋体" w:hAnsi="宋体" w:cs="宋体" w:hint="eastAsia"/>
                <w:color w:val="000000"/>
                <w:kern w:val="0"/>
                <w:sz w:val="24"/>
                <w:lang w:bidi="ar"/>
              </w:rPr>
              <w:t>/自动隐藏悬浮框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支持悬浮</w:t>
            </w:r>
            <w:proofErr w:type="gramStart"/>
            <w:r>
              <w:rPr>
                <w:rFonts w:ascii="宋体" w:eastAsia="宋体" w:hAnsi="宋体" w:cs="宋体" w:hint="eastAsia"/>
                <w:color w:val="000000"/>
                <w:kern w:val="0"/>
                <w:sz w:val="24"/>
                <w:lang w:bidi="ar"/>
              </w:rPr>
              <w:t>框模式</w:t>
            </w:r>
            <w:proofErr w:type="gramEnd"/>
            <w:r>
              <w:rPr>
                <w:rFonts w:ascii="宋体" w:eastAsia="宋体" w:hAnsi="宋体" w:cs="宋体" w:hint="eastAsia"/>
                <w:color w:val="000000"/>
                <w:kern w:val="0"/>
                <w:sz w:val="24"/>
                <w:lang w:bidi="ar"/>
              </w:rPr>
              <w:t>呼叫患者，可设置自动隐藏悬浮框，减少软件占用屏幕空间</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窗口屏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显示当前窗口</w:t>
            </w:r>
            <w:r>
              <w:rPr>
                <w:rFonts w:ascii="宋体" w:eastAsia="宋体" w:hAnsi="宋体" w:cs="宋体" w:hint="eastAsia"/>
                <w:color w:val="000000"/>
                <w:kern w:val="0"/>
                <w:sz w:val="24"/>
                <w:lang w:bidi="ar"/>
              </w:rPr>
              <w:lastRenderedPageBreak/>
              <w:t>情况</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窗口序号、正在呼叫患者</w:t>
            </w:r>
          </w:p>
        </w:tc>
      </w:tr>
      <w:tr w:rsidR="00954A6C">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jc w:val="center"/>
              <w:rPr>
                <w:rFonts w:ascii="宋体" w:eastAsia="宋体" w:hAnsi="宋体" w:cs="宋体"/>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54A6C">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语音播报</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4A6C" w:rsidRDefault="009B740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支持中文、粤语语音呼叫；姓氏多音字自动识别</w:t>
            </w:r>
          </w:p>
        </w:tc>
      </w:tr>
    </w:tbl>
    <w:p w:rsidR="00954A6C" w:rsidRDefault="009B740A">
      <w:pPr>
        <w:rPr>
          <w:rFonts w:ascii="宋体" w:eastAsia="宋体" w:hAnsi="宋体" w:cs="宋体"/>
        </w:rPr>
      </w:pPr>
      <w:r>
        <w:rPr>
          <w:rFonts w:ascii="宋体" w:eastAsia="宋体" w:hAnsi="宋体" w:cs="宋体" w:hint="eastAsia"/>
        </w:rPr>
        <w:br w:type="page"/>
      </w:r>
    </w:p>
    <w:p w:rsidR="00954A6C" w:rsidRPr="0033243C" w:rsidRDefault="0033243C" w:rsidP="0033243C">
      <w:pPr>
        <w:pStyle w:val="1"/>
        <w:numPr>
          <w:ilvl w:val="0"/>
          <w:numId w:val="0"/>
        </w:numPr>
        <w:rPr>
          <w:rFonts w:ascii="宋体" w:eastAsia="宋体" w:hAnsi="宋体" w:cs="宋体"/>
          <w:sz w:val="32"/>
          <w:szCs w:val="32"/>
        </w:rPr>
      </w:pPr>
      <w:r w:rsidRPr="0033243C">
        <w:rPr>
          <w:rFonts w:ascii="宋体" w:eastAsia="宋体" w:hAnsi="宋体" w:cs="宋体" w:hint="eastAsia"/>
          <w:sz w:val="32"/>
          <w:szCs w:val="32"/>
        </w:rPr>
        <w:lastRenderedPageBreak/>
        <w:t>二、</w:t>
      </w:r>
      <w:r w:rsidR="009B740A" w:rsidRPr="0033243C">
        <w:rPr>
          <w:rFonts w:ascii="宋体" w:eastAsia="宋体" w:hAnsi="宋体" w:cs="宋体" w:hint="eastAsia"/>
          <w:sz w:val="32"/>
          <w:szCs w:val="32"/>
        </w:rPr>
        <w:t>移动输液管理系统软件</w:t>
      </w:r>
    </w:p>
    <w:tbl>
      <w:tblPr>
        <w:tblW w:w="8804" w:type="dxa"/>
        <w:tblInd w:w="93" w:type="dxa"/>
        <w:tblLayout w:type="fixed"/>
        <w:tblLook w:val="04A0" w:firstRow="1" w:lastRow="0" w:firstColumn="1" w:lastColumn="0" w:noHBand="0" w:noVBand="1"/>
      </w:tblPr>
      <w:tblGrid>
        <w:gridCol w:w="628"/>
        <w:gridCol w:w="776"/>
        <w:gridCol w:w="879"/>
        <w:gridCol w:w="1276"/>
        <w:gridCol w:w="5245"/>
      </w:tblGrid>
      <w:tr w:rsidR="00954A6C" w:rsidTr="00812958">
        <w:trPr>
          <w:trHeight w:val="36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center"/>
              <w:textAlignment w:val="center"/>
              <w:rPr>
                <w:rFonts w:ascii="宋体" w:eastAsia="宋体" w:hAnsi="宋体" w:cs="宋体"/>
                <w:b/>
                <w:bCs/>
                <w:sz w:val="24"/>
              </w:rPr>
            </w:pPr>
            <w:r>
              <w:rPr>
                <w:rFonts w:ascii="宋体" w:eastAsia="宋体" w:hAnsi="宋体" w:cs="宋体" w:hint="eastAsia"/>
                <w:b/>
                <w:bCs/>
                <w:kern w:val="0"/>
                <w:sz w:val="24"/>
                <w:lang w:bidi="ar"/>
              </w:rPr>
              <w:t>序号</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center"/>
              <w:textAlignment w:val="center"/>
              <w:rPr>
                <w:rFonts w:ascii="宋体" w:eastAsia="宋体" w:hAnsi="宋体" w:cs="宋体"/>
                <w:b/>
                <w:bCs/>
                <w:sz w:val="24"/>
              </w:rPr>
            </w:pPr>
            <w:r>
              <w:rPr>
                <w:rFonts w:ascii="宋体" w:eastAsia="宋体" w:hAnsi="宋体" w:cs="宋体" w:hint="eastAsia"/>
                <w:b/>
                <w:bCs/>
                <w:kern w:val="0"/>
                <w:sz w:val="24"/>
                <w:lang w:bidi="ar"/>
              </w:rPr>
              <w:t>系统模块</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b/>
                <w:bCs/>
                <w:sz w:val="24"/>
              </w:rPr>
            </w:pPr>
            <w:r>
              <w:rPr>
                <w:rFonts w:ascii="宋体" w:eastAsia="宋体" w:hAnsi="宋体" w:cs="宋体" w:hint="eastAsia"/>
                <w:b/>
                <w:bCs/>
                <w:kern w:val="0"/>
                <w:sz w:val="24"/>
                <w:lang w:bidi="ar"/>
              </w:rPr>
              <w:t>一级功能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center"/>
              <w:textAlignment w:val="center"/>
              <w:rPr>
                <w:rFonts w:ascii="宋体" w:eastAsia="宋体" w:hAnsi="宋体" w:cs="宋体"/>
                <w:b/>
                <w:bCs/>
                <w:sz w:val="24"/>
              </w:rPr>
            </w:pPr>
            <w:r>
              <w:rPr>
                <w:rFonts w:ascii="宋体" w:eastAsia="宋体" w:hAnsi="宋体" w:cs="宋体" w:hint="eastAsia"/>
                <w:b/>
                <w:bCs/>
                <w:kern w:val="0"/>
                <w:sz w:val="24"/>
                <w:lang w:bidi="ar"/>
              </w:rPr>
              <w:t>二级功能</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center"/>
              <w:textAlignment w:val="center"/>
              <w:rPr>
                <w:rFonts w:ascii="宋体" w:eastAsia="宋体" w:hAnsi="宋体" w:cs="宋体"/>
                <w:b/>
                <w:bCs/>
                <w:sz w:val="24"/>
              </w:rPr>
            </w:pPr>
            <w:r>
              <w:rPr>
                <w:rFonts w:ascii="宋体" w:eastAsia="宋体" w:hAnsi="宋体" w:cs="宋体" w:hint="eastAsia"/>
                <w:b/>
                <w:bCs/>
                <w:kern w:val="0"/>
                <w:sz w:val="24"/>
                <w:lang w:bidi="ar"/>
              </w:rPr>
              <w:t>功能说明</w:t>
            </w:r>
          </w:p>
        </w:tc>
      </w:tr>
      <w:tr w:rsidR="00954A6C" w:rsidTr="00812958">
        <w:trPr>
          <w:trHeight w:val="345"/>
        </w:trPr>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center"/>
              <w:textAlignment w:val="center"/>
              <w:rPr>
                <w:rFonts w:ascii="宋体" w:eastAsia="宋体" w:hAnsi="宋体" w:cs="宋体"/>
                <w:sz w:val="24"/>
              </w:rPr>
            </w:pPr>
            <w:r>
              <w:rPr>
                <w:rFonts w:ascii="宋体" w:eastAsia="宋体" w:hAnsi="宋体" w:cs="宋体" w:hint="eastAsia"/>
                <w:kern w:val="0"/>
                <w:sz w:val="24"/>
                <w:lang w:bidi="ar"/>
              </w:rPr>
              <w:t>系统设置</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系统登录</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手动登录</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PC端输入用户名和密码登录</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EDA输入用户名和密码登录</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jc w:val="left"/>
              <w:textAlignment w:val="top"/>
              <w:rPr>
                <w:rFonts w:ascii="宋体" w:eastAsia="宋体" w:hAnsi="宋体" w:cs="宋体"/>
                <w:sz w:val="24"/>
              </w:rPr>
            </w:pPr>
            <w:r>
              <w:rPr>
                <w:rFonts w:ascii="宋体" w:eastAsia="宋体" w:hAnsi="宋体" w:cs="宋体" w:hint="eastAsia"/>
                <w:kern w:val="0"/>
                <w:sz w:val="24"/>
                <w:lang w:bidi="ar"/>
              </w:rPr>
              <w:t>扫描登录</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EDA扫描员工号，输入密码登录</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EDA扫描安全码登录</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jc w:val="left"/>
              <w:textAlignment w:val="top"/>
              <w:rPr>
                <w:rFonts w:ascii="宋体" w:eastAsia="宋体" w:hAnsi="宋体" w:cs="宋体"/>
                <w:sz w:val="24"/>
              </w:rPr>
            </w:pPr>
            <w:r>
              <w:rPr>
                <w:rFonts w:ascii="宋体" w:eastAsia="宋体" w:hAnsi="宋体" w:cs="宋体" w:hint="eastAsia"/>
                <w:kern w:val="0"/>
                <w:sz w:val="24"/>
                <w:lang w:bidi="ar"/>
              </w:rPr>
              <w:t>切换用户</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PC端切换用户，输入用户名密码登录</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jc w:val="left"/>
              <w:textAlignment w:val="top"/>
              <w:rPr>
                <w:rFonts w:ascii="宋体" w:eastAsia="宋体" w:hAnsi="宋体" w:cs="宋体"/>
                <w:sz w:val="24"/>
              </w:rPr>
            </w:pPr>
            <w:r>
              <w:rPr>
                <w:rFonts w:ascii="宋体" w:eastAsia="宋体" w:hAnsi="宋体" w:cs="宋体" w:hint="eastAsia"/>
                <w:kern w:val="0"/>
                <w:sz w:val="24"/>
                <w:lang w:bidi="ar"/>
              </w:rPr>
              <w:t>修改密码</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PC</w:t>
            </w:r>
            <w:proofErr w:type="gramStart"/>
            <w:r>
              <w:rPr>
                <w:rFonts w:ascii="宋体" w:eastAsia="宋体" w:hAnsi="宋体" w:cs="宋体" w:hint="eastAsia"/>
                <w:kern w:val="0"/>
                <w:sz w:val="24"/>
                <w:lang w:bidi="ar"/>
              </w:rPr>
              <w:t>端修改</w:t>
            </w:r>
            <w:proofErr w:type="gramEnd"/>
            <w:r>
              <w:rPr>
                <w:rFonts w:ascii="宋体" w:eastAsia="宋体" w:hAnsi="宋体" w:cs="宋体" w:hint="eastAsia"/>
                <w:kern w:val="0"/>
                <w:sz w:val="24"/>
                <w:lang w:bidi="ar"/>
              </w:rPr>
              <w:t>密码</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EDA</w:t>
            </w:r>
            <w:proofErr w:type="gramStart"/>
            <w:r>
              <w:rPr>
                <w:rFonts w:ascii="宋体" w:eastAsia="宋体" w:hAnsi="宋体" w:cs="宋体" w:hint="eastAsia"/>
                <w:kern w:val="0"/>
                <w:sz w:val="24"/>
                <w:lang w:bidi="ar"/>
              </w:rPr>
              <w:t>端修改</w:t>
            </w:r>
            <w:proofErr w:type="gramEnd"/>
            <w:r>
              <w:rPr>
                <w:rFonts w:ascii="宋体" w:eastAsia="宋体" w:hAnsi="宋体" w:cs="宋体" w:hint="eastAsia"/>
                <w:kern w:val="0"/>
                <w:sz w:val="24"/>
                <w:lang w:bidi="ar"/>
              </w:rPr>
              <w:t>密码</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jc w:val="left"/>
              <w:textAlignment w:val="top"/>
              <w:rPr>
                <w:rFonts w:ascii="宋体" w:eastAsia="宋体" w:hAnsi="宋体" w:cs="宋体"/>
                <w:sz w:val="24"/>
              </w:rPr>
            </w:pPr>
            <w:r>
              <w:rPr>
                <w:rFonts w:ascii="宋体" w:eastAsia="宋体" w:hAnsi="宋体" w:cs="宋体" w:hint="eastAsia"/>
                <w:kern w:val="0"/>
                <w:sz w:val="24"/>
                <w:lang w:bidi="ar"/>
              </w:rPr>
              <w:t>同步服务器时间</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PC端登录自动同步服务器时间</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EDA端登录自动同步服务器时间</w:t>
            </w:r>
          </w:p>
        </w:tc>
      </w:tr>
      <w:tr w:rsidR="00954A6C" w:rsidTr="00812958">
        <w:trPr>
          <w:trHeight w:val="345"/>
        </w:trPr>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center"/>
              <w:textAlignment w:val="center"/>
              <w:rPr>
                <w:rFonts w:ascii="宋体" w:eastAsia="宋体" w:hAnsi="宋体" w:cs="宋体"/>
                <w:sz w:val="24"/>
              </w:rPr>
            </w:pPr>
            <w:r>
              <w:rPr>
                <w:rFonts w:ascii="宋体" w:eastAsia="宋体" w:hAnsi="宋体" w:cs="宋体" w:hint="eastAsia"/>
                <w:kern w:val="0"/>
                <w:sz w:val="24"/>
                <w:lang w:bidi="ar"/>
              </w:rPr>
              <w:t>2</w:t>
            </w: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密码管理</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密码安全度校验</w:t>
            </w:r>
          </w:p>
        </w:tc>
        <w:tc>
          <w:tcPr>
            <w:tcW w:w="5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密码复杂度校验，含多种字符</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密码有效期设置</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密码输错次数限制</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B740A">
            <w:pPr>
              <w:widowControl/>
              <w:jc w:val="left"/>
              <w:textAlignment w:val="center"/>
              <w:rPr>
                <w:rFonts w:ascii="宋体" w:eastAsia="宋体" w:hAnsi="宋体" w:cs="宋体"/>
                <w:sz w:val="24"/>
              </w:rPr>
            </w:pPr>
            <w:proofErr w:type="gramStart"/>
            <w:r>
              <w:rPr>
                <w:rFonts w:ascii="宋体" w:eastAsia="宋体" w:hAnsi="宋体" w:cs="宋体" w:hint="eastAsia"/>
                <w:kern w:val="0"/>
                <w:sz w:val="24"/>
                <w:lang w:bidi="ar"/>
              </w:rPr>
              <w:t>容用户</w:t>
            </w:r>
            <w:proofErr w:type="gramEnd"/>
            <w:r>
              <w:rPr>
                <w:rFonts w:ascii="宋体" w:eastAsia="宋体" w:hAnsi="宋体" w:cs="宋体" w:hint="eastAsia"/>
                <w:kern w:val="0"/>
                <w:sz w:val="24"/>
                <w:lang w:bidi="ar"/>
              </w:rPr>
              <w:t>是默认密码则提示修改</w:t>
            </w:r>
          </w:p>
        </w:tc>
      </w:tr>
      <w:tr w:rsidR="00954A6C" w:rsidTr="00812958">
        <w:trPr>
          <w:trHeight w:val="345"/>
        </w:trPr>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center"/>
              <w:textAlignment w:val="center"/>
              <w:rPr>
                <w:rFonts w:ascii="宋体" w:eastAsia="宋体" w:hAnsi="宋体" w:cs="宋体"/>
                <w:sz w:val="24"/>
              </w:rPr>
            </w:pPr>
            <w:r>
              <w:rPr>
                <w:rFonts w:ascii="宋体" w:eastAsia="宋体" w:hAnsi="宋体" w:cs="宋体" w:hint="eastAsia"/>
                <w:kern w:val="0"/>
                <w:sz w:val="24"/>
                <w:lang w:bidi="ar"/>
              </w:rPr>
              <w:t>3</w:t>
            </w: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座位管理</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pc</w:t>
            </w:r>
            <w:proofErr w:type="gramStart"/>
            <w:r>
              <w:rPr>
                <w:rFonts w:ascii="宋体" w:eastAsia="宋体" w:hAnsi="宋体" w:cs="宋体" w:hint="eastAsia"/>
                <w:kern w:val="0"/>
                <w:sz w:val="24"/>
                <w:lang w:bidi="ar"/>
              </w:rPr>
              <w:t>端座</w:t>
            </w:r>
            <w:proofErr w:type="gramEnd"/>
            <w:r>
              <w:rPr>
                <w:rFonts w:ascii="宋体" w:eastAsia="宋体" w:hAnsi="宋体" w:cs="宋体" w:hint="eastAsia"/>
                <w:kern w:val="0"/>
                <w:sz w:val="24"/>
                <w:lang w:bidi="ar"/>
              </w:rPr>
              <w:t>位管理</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jc w:val="left"/>
              <w:textAlignment w:val="top"/>
              <w:rPr>
                <w:rFonts w:ascii="宋体" w:eastAsia="宋体" w:hAnsi="宋体" w:cs="宋体"/>
                <w:sz w:val="24"/>
              </w:rPr>
            </w:pPr>
            <w:r>
              <w:rPr>
                <w:rFonts w:ascii="宋体" w:eastAsia="宋体" w:hAnsi="宋体" w:cs="宋体" w:hint="eastAsia"/>
                <w:kern w:val="0"/>
                <w:sz w:val="24"/>
                <w:lang w:bidi="ar"/>
              </w:rPr>
              <w:t>用户可以查看座位的空闲，以及被占用座位上病人的输液信息</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可以手动释放被占用的座位，包括已关联病人信息的座位和为包含病人信息的座位</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PC手动占用座位，不关联病人信息</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可以为已经分配给病人的座位重新分配</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sz w:val="24"/>
              </w:rPr>
            </w:pPr>
            <w:proofErr w:type="spellStart"/>
            <w:r>
              <w:rPr>
                <w:rFonts w:ascii="宋体" w:eastAsia="宋体" w:hAnsi="宋体" w:cs="宋体" w:hint="eastAsia"/>
                <w:kern w:val="0"/>
                <w:sz w:val="24"/>
                <w:lang w:bidi="ar"/>
              </w:rPr>
              <w:t>pda</w:t>
            </w:r>
            <w:proofErr w:type="spellEnd"/>
            <w:proofErr w:type="gramStart"/>
            <w:r>
              <w:rPr>
                <w:rFonts w:ascii="宋体" w:eastAsia="宋体" w:hAnsi="宋体" w:cs="宋体" w:hint="eastAsia"/>
                <w:kern w:val="0"/>
                <w:sz w:val="24"/>
                <w:lang w:bidi="ar"/>
              </w:rPr>
              <w:t>端座</w:t>
            </w:r>
            <w:proofErr w:type="gramEnd"/>
            <w:r>
              <w:rPr>
                <w:rFonts w:ascii="宋体" w:eastAsia="宋体" w:hAnsi="宋体" w:cs="宋体" w:hint="eastAsia"/>
                <w:kern w:val="0"/>
                <w:sz w:val="24"/>
                <w:lang w:bidi="ar"/>
              </w:rPr>
              <w:t>位管理</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proofErr w:type="spellStart"/>
            <w:r>
              <w:rPr>
                <w:rFonts w:ascii="宋体" w:eastAsia="宋体" w:hAnsi="宋体" w:cs="宋体" w:hint="eastAsia"/>
                <w:kern w:val="0"/>
                <w:sz w:val="24"/>
                <w:lang w:bidi="ar"/>
              </w:rPr>
              <w:t>pda</w:t>
            </w:r>
            <w:proofErr w:type="spellEnd"/>
            <w:r>
              <w:rPr>
                <w:rFonts w:ascii="宋体" w:eastAsia="宋体" w:hAnsi="宋体" w:cs="宋体" w:hint="eastAsia"/>
                <w:kern w:val="0"/>
                <w:sz w:val="24"/>
                <w:lang w:bidi="ar"/>
              </w:rPr>
              <w:t>端绑定呼叫按钮</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proofErr w:type="spellStart"/>
            <w:r>
              <w:rPr>
                <w:rFonts w:ascii="宋体" w:eastAsia="宋体" w:hAnsi="宋体" w:cs="宋体" w:hint="eastAsia"/>
                <w:kern w:val="0"/>
                <w:sz w:val="24"/>
                <w:lang w:bidi="ar"/>
              </w:rPr>
              <w:t>pda</w:t>
            </w:r>
            <w:proofErr w:type="spellEnd"/>
            <w:r>
              <w:rPr>
                <w:rFonts w:ascii="宋体" w:eastAsia="宋体" w:hAnsi="宋体" w:cs="宋体" w:hint="eastAsia"/>
                <w:kern w:val="0"/>
                <w:sz w:val="24"/>
                <w:lang w:bidi="ar"/>
              </w:rPr>
              <w:t>端查询座位的空闲状态</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proofErr w:type="spellStart"/>
            <w:r>
              <w:rPr>
                <w:rFonts w:ascii="宋体" w:eastAsia="宋体" w:hAnsi="宋体" w:cs="宋体" w:hint="eastAsia"/>
                <w:kern w:val="0"/>
                <w:sz w:val="24"/>
                <w:lang w:bidi="ar"/>
              </w:rPr>
              <w:t>pda</w:t>
            </w:r>
            <w:proofErr w:type="spellEnd"/>
            <w:r>
              <w:rPr>
                <w:rFonts w:ascii="宋体" w:eastAsia="宋体" w:hAnsi="宋体" w:cs="宋体" w:hint="eastAsia"/>
                <w:kern w:val="0"/>
                <w:sz w:val="24"/>
                <w:lang w:bidi="ar"/>
              </w:rPr>
              <w:t>端释放座位</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proofErr w:type="spellStart"/>
            <w:r>
              <w:rPr>
                <w:rFonts w:ascii="宋体" w:eastAsia="宋体" w:hAnsi="宋体" w:cs="宋体" w:hint="eastAsia"/>
                <w:kern w:val="0"/>
                <w:sz w:val="24"/>
                <w:lang w:bidi="ar"/>
              </w:rPr>
              <w:t>pda</w:t>
            </w:r>
            <w:proofErr w:type="spellEnd"/>
            <w:r>
              <w:rPr>
                <w:rFonts w:ascii="宋体" w:eastAsia="宋体" w:hAnsi="宋体" w:cs="宋体" w:hint="eastAsia"/>
                <w:kern w:val="0"/>
                <w:sz w:val="24"/>
                <w:lang w:bidi="ar"/>
              </w:rPr>
              <w:t>端占用座位</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proofErr w:type="spellStart"/>
            <w:r>
              <w:rPr>
                <w:rFonts w:ascii="宋体" w:eastAsia="宋体" w:hAnsi="宋体" w:cs="宋体" w:hint="eastAsia"/>
                <w:kern w:val="0"/>
                <w:sz w:val="24"/>
                <w:lang w:bidi="ar"/>
              </w:rPr>
              <w:t>pda</w:t>
            </w:r>
            <w:proofErr w:type="spellEnd"/>
            <w:r>
              <w:rPr>
                <w:rFonts w:ascii="宋体" w:eastAsia="宋体" w:hAnsi="宋体" w:cs="宋体" w:hint="eastAsia"/>
                <w:kern w:val="0"/>
                <w:sz w:val="24"/>
                <w:lang w:bidi="ar"/>
              </w:rPr>
              <w:t>端重新为病人分配座位</w:t>
            </w:r>
          </w:p>
        </w:tc>
      </w:tr>
      <w:tr w:rsidR="00954A6C" w:rsidTr="00812958">
        <w:trPr>
          <w:trHeight w:val="345"/>
        </w:trPr>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center"/>
              <w:textAlignment w:val="center"/>
              <w:rPr>
                <w:rFonts w:ascii="宋体" w:eastAsia="宋体" w:hAnsi="宋体" w:cs="宋体"/>
                <w:sz w:val="24"/>
              </w:rPr>
            </w:pPr>
            <w:r>
              <w:rPr>
                <w:rFonts w:ascii="宋体" w:eastAsia="宋体" w:hAnsi="宋体" w:cs="宋体" w:hint="eastAsia"/>
                <w:kern w:val="0"/>
                <w:sz w:val="24"/>
                <w:lang w:bidi="ar"/>
              </w:rPr>
              <w:t>4</w:t>
            </w: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叫号管理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电视机显示屏滚动内容设置</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配置电视机上要滚动显示的内容，用于展示提醒注意事项</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信息来源设置</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设置呼叫</w:t>
            </w:r>
            <w:proofErr w:type="gramStart"/>
            <w:r>
              <w:rPr>
                <w:rFonts w:ascii="宋体" w:eastAsia="宋体" w:hAnsi="宋体" w:cs="宋体" w:hint="eastAsia"/>
                <w:kern w:val="0"/>
                <w:sz w:val="24"/>
                <w:lang w:bidi="ar"/>
              </w:rPr>
              <w:t>屏需要</w:t>
            </w:r>
            <w:proofErr w:type="gramEnd"/>
            <w:r>
              <w:rPr>
                <w:rFonts w:ascii="宋体" w:eastAsia="宋体" w:hAnsi="宋体" w:cs="宋体" w:hint="eastAsia"/>
                <w:kern w:val="0"/>
                <w:sz w:val="24"/>
                <w:lang w:bidi="ar"/>
              </w:rPr>
              <w:t>展示的分配到哪些输液区的病人呼叫信息</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呼叫语音配置</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设置呼叫屏呼叫时需要呼叫的语音内容，排队号、姓名、</w:t>
            </w:r>
            <w:proofErr w:type="gramStart"/>
            <w:r>
              <w:rPr>
                <w:rFonts w:ascii="宋体" w:eastAsia="宋体" w:hAnsi="宋体" w:cs="宋体" w:hint="eastAsia"/>
                <w:kern w:val="0"/>
                <w:sz w:val="24"/>
                <w:lang w:bidi="ar"/>
              </w:rPr>
              <w:t>穿刺台</w:t>
            </w:r>
            <w:proofErr w:type="gramEnd"/>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管理信息定时发送</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配置呼叫</w:t>
            </w:r>
            <w:proofErr w:type="gramStart"/>
            <w:r>
              <w:rPr>
                <w:rFonts w:ascii="宋体" w:eastAsia="宋体" w:hAnsi="宋体" w:cs="宋体" w:hint="eastAsia"/>
                <w:kern w:val="0"/>
                <w:sz w:val="24"/>
                <w:lang w:bidi="ar"/>
              </w:rPr>
              <w:t>屏需要</w:t>
            </w:r>
            <w:proofErr w:type="gramEnd"/>
            <w:r>
              <w:rPr>
                <w:rFonts w:ascii="宋体" w:eastAsia="宋体" w:hAnsi="宋体" w:cs="宋体" w:hint="eastAsia"/>
                <w:kern w:val="0"/>
                <w:sz w:val="24"/>
                <w:lang w:bidi="ar"/>
              </w:rPr>
              <w:t>定时播报的内容</w:t>
            </w:r>
          </w:p>
        </w:tc>
      </w:tr>
      <w:tr w:rsidR="00954A6C" w:rsidTr="00812958">
        <w:trPr>
          <w:trHeight w:val="345"/>
        </w:trPr>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center"/>
              <w:textAlignment w:val="center"/>
              <w:rPr>
                <w:rFonts w:ascii="宋体" w:eastAsia="宋体" w:hAnsi="宋体" w:cs="宋体"/>
                <w:sz w:val="24"/>
              </w:rPr>
            </w:pPr>
            <w:r>
              <w:rPr>
                <w:rFonts w:ascii="宋体" w:eastAsia="宋体" w:hAnsi="宋体" w:cs="宋体" w:hint="eastAsia"/>
                <w:kern w:val="0"/>
                <w:sz w:val="24"/>
                <w:lang w:bidi="ar"/>
              </w:rPr>
              <w:t>5</w:t>
            </w: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系统设置</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科室管理</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维护科室信息，支持增加、修改、删除</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角色管理</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维护医院角色信息，系统管理员、护士长、护士等</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用户管理</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维护用户信息，增加、修改、删除，打印员工码、重置用户密码等</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序列管理</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维护序列信息，配置序列重置时间，序列下一值</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输液区管理</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维护输液区信息，关联序列，配置自动分配座位，配置输液</w:t>
            </w:r>
            <w:proofErr w:type="gramStart"/>
            <w:r>
              <w:rPr>
                <w:rFonts w:ascii="宋体" w:eastAsia="宋体" w:hAnsi="宋体" w:cs="宋体" w:hint="eastAsia"/>
                <w:kern w:val="0"/>
                <w:sz w:val="24"/>
                <w:lang w:bidi="ar"/>
              </w:rPr>
              <w:t>区类型</w:t>
            </w:r>
            <w:proofErr w:type="gramEnd"/>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床位管理</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配置输液区的床位分布情况，可增加可删除</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proofErr w:type="gramStart"/>
            <w:r>
              <w:rPr>
                <w:rFonts w:ascii="宋体" w:eastAsia="宋体" w:hAnsi="宋体" w:cs="宋体" w:hint="eastAsia"/>
                <w:kern w:val="0"/>
                <w:sz w:val="24"/>
                <w:lang w:bidi="ar"/>
              </w:rPr>
              <w:t>输液台</w:t>
            </w:r>
            <w:proofErr w:type="gramEnd"/>
            <w:r>
              <w:rPr>
                <w:rFonts w:ascii="宋体" w:eastAsia="宋体" w:hAnsi="宋体" w:cs="宋体" w:hint="eastAsia"/>
                <w:kern w:val="0"/>
                <w:sz w:val="24"/>
                <w:lang w:bidi="ar"/>
              </w:rPr>
              <w:t>管理</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维护</w:t>
            </w:r>
            <w:proofErr w:type="gramStart"/>
            <w:r>
              <w:rPr>
                <w:rFonts w:ascii="宋体" w:eastAsia="宋体" w:hAnsi="宋体" w:cs="宋体" w:hint="eastAsia"/>
                <w:kern w:val="0"/>
                <w:sz w:val="24"/>
                <w:lang w:bidi="ar"/>
              </w:rPr>
              <w:t>输液台</w:t>
            </w:r>
            <w:proofErr w:type="gramEnd"/>
            <w:r>
              <w:rPr>
                <w:rFonts w:ascii="宋体" w:eastAsia="宋体" w:hAnsi="宋体" w:cs="宋体" w:hint="eastAsia"/>
                <w:kern w:val="0"/>
                <w:sz w:val="24"/>
                <w:lang w:bidi="ar"/>
              </w:rPr>
              <w:t>信息，配置关联输液区</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接单台管理</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维护接单台信息，配置关联科室</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设备类型管理</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维护设备类型、位置、</w:t>
            </w:r>
            <w:proofErr w:type="spellStart"/>
            <w:r>
              <w:rPr>
                <w:rFonts w:ascii="宋体" w:eastAsia="宋体" w:hAnsi="宋体" w:cs="宋体" w:hint="eastAsia"/>
                <w:kern w:val="0"/>
                <w:sz w:val="24"/>
                <w:lang w:bidi="ar"/>
              </w:rPr>
              <w:t>ip</w:t>
            </w:r>
            <w:proofErr w:type="spellEnd"/>
            <w:r>
              <w:rPr>
                <w:rFonts w:ascii="宋体" w:eastAsia="宋体" w:hAnsi="宋体" w:cs="宋体" w:hint="eastAsia"/>
                <w:kern w:val="0"/>
                <w:sz w:val="24"/>
                <w:lang w:bidi="ar"/>
              </w:rPr>
              <w:t>地址，在线情况</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药物管理</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维护抗生素药物代码、药物名称</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维护大输液</w:t>
            </w:r>
            <w:proofErr w:type="gramStart"/>
            <w:r>
              <w:rPr>
                <w:rFonts w:ascii="宋体" w:eastAsia="宋体" w:hAnsi="宋体" w:cs="宋体" w:hint="eastAsia"/>
                <w:kern w:val="0"/>
                <w:sz w:val="24"/>
                <w:lang w:bidi="ar"/>
              </w:rPr>
              <w:t>袋药物</w:t>
            </w:r>
            <w:proofErr w:type="gramEnd"/>
            <w:r>
              <w:rPr>
                <w:rFonts w:ascii="宋体" w:eastAsia="宋体" w:hAnsi="宋体" w:cs="宋体" w:hint="eastAsia"/>
                <w:kern w:val="0"/>
                <w:sz w:val="24"/>
                <w:lang w:bidi="ar"/>
              </w:rPr>
              <w:t>代码、药物名称</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维护本地药物代码、药物名称用于手工方录入自动获取</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维护需要巡视提醒的药物代码、药物名称，巡视提醒间隔等</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维护需要特殊皮试时间、皮试有效期的皮试药物</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数据字典管理</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配置异常结束时可供选择的异常结束原因</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配置</w:t>
            </w:r>
            <w:proofErr w:type="spellStart"/>
            <w:r>
              <w:rPr>
                <w:rFonts w:ascii="宋体" w:eastAsia="宋体" w:hAnsi="宋体" w:cs="宋体" w:hint="eastAsia"/>
                <w:kern w:val="0"/>
                <w:sz w:val="24"/>
                <w:lang w:bidi="ar"/>
              </w:rPr>
              <w:t>pda</w:t>
            </w:r>
            <w:proofErr w:type="spellEnd"/>
            <w:r>
              <w:rPr>
                <w:rFonts w:ascii="宋体" w:eastAsia="宋体" w:hAnsi="宋体" w:cs="宋体" w:hint="eastAsia"/>
                <w:kern w:val="0"/>
                <w:sz w:val="24"/>
                <w:lang w:bidi="ar"/>
              </w:rPr>
              <w:t>添加巡视记录时可供选择的药物类型</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配置取消接单时可供选择的取消原因</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配置取消皮试时可供选择的取消皮试原因</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维护设备类型</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配置</w:t>
            </w:r>
            <w:proofErr w:type="spellStart"/>
            <w:r>
              <w:rPr>
                <w:rFonts w:ascii="宋体" w:eastAsia="宋体" w:hAnsi="宋体" w:cs="宋体" w:hint="eastAsia"/>
                <w:kern w:val="0"/>
                <w:sz w:val="24"/>
                <w:lang w:bidi="ar"/>
              </w:rPr>
              <w:t>pda</w:t>
            </w:r>
            <w:proofErr w:type="spellEnd"/>
            <w:r>
              <w:rPr>
                <w:rFonts w:ascii="宋体" w:eastAsia="宋体" w:hAnsi="宋体" w:cs="宋体" w:hint="eastAsia"/>
                <w:kern w:val="0"/>
                <w:sz w:val="24"/>
                <w:lang w:bidi="ar"/>
              </w:rPr>
              <w:t>添加巡视记录时可供选择的异常现象</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配置</w:t>
            </w:r>
            <w:proofErr w:type="spellStart"/>
            <w:r>
              <w:rPr>
                <w:rFonts w:ascii="宋体" w:eastAsia="宋体" w:hAnsi="宋体" w:cs="宋体" w:hint="eastAsia"/>
                <w:kern w:val="0"/>
                <w:sz w:val="24"/>
                <w:lang w:bidi="ar"/>
              </w:rPr>
              <w:t>pda</w:t>
            </w:r>
            <w:proofErr w:type="spellEnd"/>
            <w:r>
              <w:rPr>
                <w:rFonts w:ascii="宋体" w:eastAsia="宋体" w:hAnsi="宋体" w:cs="宋体" w:hint="eastAsia"/>
                <w:kern w:val="0"/>
                <w:sz w:val="24"/>
                <w:lang w:bidi="ar"/>
              </w:rPr>
              <w:t>添加巡视记录时可供选择的处理结果</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配置</w:t>
            </w:r>
            <w:proofErr w:type="spellStart"/>
            <w:r>
              <w:rPr>
                <w:rFonts w:ascii="宋体" w:eastAsia="宋体" w:hAnsi="宋体" w:cs="宋体" w:hint="eastAsia"/>
                <w:kern w:val="0"/>
                <w:sz w:val="24"/>
                <w:lang w:bidi="ar"/>
              </w:rPr>
              <w:t>pda</w:t>
            </w:r>
            <w:proofErr w:type="spellEnd"/>
            <w:r>
              <w:rPr>
                <w:rFonts w:ascii="宋体" w:eastAsia="宋体" w:hAnsi="宋体" w:cs="宋体" w:hint="eastAsia"/>
                <w:kern w:val="0"/>
                <w:sz w:val="24"/>
                <w:lang w:bidi="ar"/>
              </w:rPr>
              <w:t>添加巡视记录时可供选择的处理方式</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配置特殊穿刺时可供选择的特殊穿刺原因</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配置生命</w:t>
            </w:r>
            <w:proofErr w:type="gramStart"/>
            <w:r>
              <w:rPr>
                <w:rFonts w:ascii="宋体" w:eastAsia="宋体" w:hAnsi="宋体" w:cs="宋体" w:hint="eastAsia"/>
                <w:kern w:val="0"/>
                <w:sz w:val="24"/>
                <w:lang w:bidi="ar"/>
              </w:rPr>
              <w:t>体征未测原因</w:t>
            </w:r>
            <w:proofErr w:type="gramEnd"/>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工作量统计项目配置</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配置工作量统计报表需要展示的工作量，如接单、配药、穿刺、接瓶、拔针等</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呼叫屏配置管理</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配置呼叫屏类型，呼叫屏显示信息、呼叫内容，呼叫信息来源等</w:t>
            </w:r>
          </w:p>
        </w:tc>
      </w:tr>
      <w:tr w:rsidR="00954A6C" w:rsidTr="00812958">
        <w:trPr>
          <w:trHeight w:val="345"/>
        </w:trPr>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center"/>
              <w:textAlignment w:val="center"/>
              <w:rPr>
                <w:rFonts w:ascii="宋体" w:eastAsia="宋体" w:hAnsi="宋体" w:cs="宋体"/>
                <w:sz w:val="24"/>
              </w:rPr>
            </w:pPr>
            <w:r>
              <w:rPr>
                <w:rFonts w:ascii="宋体" w:eastAsia="宋体" w:hAnsi="宋体" w:cs="宋体" w:hint="eastAsia"/>
                <w:kern w:val="0"/>
                <w:sz w:val="24"/>
                <w:lang w:bidi="ar"/>
              </w:rPr>
              <w:t>6</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center"/>
              <w:textAlignment w:val="center"/>
              <w:rPr>
                <w:rFonts w:ascii="宋体" w:eastAsia="宋体" w:hAnsi="宋体" w:cs="宋体"/>
                <w:sz w:val="24"/>
              </w:rPr>
            </w:pPr>
            <w:r>
              <w:rPr>
                <w:rFonts w:ascii="宋体" w:eastAsia="宋体" w:hAnsi="宋体" w:cs="宋体" w:hint="eastAsia"/>
                <w:kern w:val="0"/>
                <w:sz w:val="24"/>
                <w:lang w:bidi="ar"/>
              </w:rPr>
              <w:t>静脉输液</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接单打印标签</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jc w:val="left"/>
              <w:textAlignment w:val="top"/>
              <w:rPr>
                <w:rFonts w:ascii="宋体" w:eastAsia="宋体" w:hAnsi="宋体" w:cs="宋体"/>
                <w:sz w:val="24"/>
              </w:rPr>
            </w:pPr>
            <w:r>
              <w:rPr>
                <w:rFonts w:ascii="宋体" w:eastAsia="宋体" w:hAnsi="宋体" w:cs="宋体" w:hint="eastAsia"/>
                <w:kern w:val="0"/>
                <w:sz w:val="24"/>
                <w:lang w:bidi="ar"/>
              </w:rPr>
              <w:t>查处方</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可根据病历号、就诊卡号、处方号等凭证号查询病人处方</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设置处方查询时间范围</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jc w:val="left"/>
              <w:textAlignment w:val="top"/>
              <w:rPr>
                <w:rFonts w:ascii="宋体" w:eastAsia="宋体" w:hAnsi="宋体" w:cs="宋体"/>
                <w:sz w:val="24"/>
              </w:rPr>
            </w:pPr>
            <w:r>
              <w:rPr>
                <w:rFonts w:ascii="宋体" w:eastAsia="宋体" w:hAnsi="宋体" w:cs="宋体" w:hint="eastAsia"/>
                <w:kern w:val="0"/>
                <w:sz w:val="24"/>
                <w:lang w:bidi="ar"/>
              </w:rPr>
              <w:t>扫描处方单接单</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通过扫描枪扫描处方单上的条码查到处方，确认接单</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双重扫描确认接单</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扫描两次后直接确认接单，无需再点击接单按钮</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刷卡接单</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可通过连接读卡器，读取病人就诊卡，获取病人处方，再接单</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简洁模式手工方接单</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只需输入病人信息即可生成手工方，不展示具体药物信息</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增强模式手工方接单</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需录入病人信息以及具体的药物信息包括剂量、用法、频度等生成手工方后接单</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多处方选择</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查出病人若有多张处方，则弹出展示界面供用户选择需要登记哪张处方</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处方修改</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修改剂量</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拆分处方剂量</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拆分处方数量</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修改处方频度</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修改用法</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普通组方</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直接</w:t>
            </w:r>
            <w:proofErr w:type="gramStart"/>
            <w:r>
              <w:rPr>
                <w:rFonts w:ascii="宋体" w:eastAsia="宋体" w:hAnsi="宋体" w:cs="宋体" w:hint="eastAsia"/>
                <w:kern w:val="0"/>
                <w:sz w:val="24"/>
                <w:lang w:bidi="ar"/>
              </w:rPr>
              <w:t>勾选需要组</w:t>
            </w:r>
            <w:proofErr w:type="gramEnd"/>
            <w:r>
              <w:rPr>
                <w:rFonts w:ascii="宋体" w:eastAsia="宋体" w:hAnsi="宋体" w:cs="宋体" w:hint="eastAsia"/>
                <w:kern w:val="0"/>
                <w:sz w:val="24"/>
                <w:lang w:bidi="ar"/>
              </w:rPr>
              <w:t>方的医嘱，右键即可将多条医嘱组成一组</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组方向导</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通过弹出的弹框提示，选择</w:t>
            </w:r>
            <w:proofErr w:type="gramStart"/>
            <w:r>
              <w:rPr>
                <w:rFonts w:ascii="宋体" w:eastAsia="宋体" w:hAnsi="宋体" w:cs="宋体" w:hint="eastAsia"/>
                <w:kern w:val="0"/>
                <w:sz w:val="24"/>
                <w:lang w:bidi="ar"/>
              </w:rPr>
              <w:t>需要组</w:t>
            </w:r>
            <w:proofErr w:type="gramEnd"/>
            <w:r>
              <w:rPr>
                <w:rFonts w:ascii="宋体" w:eastAsia="宋体" w:hAnsi="宋体" w:cs="宋体" w:hint="eastAsia"/>
                <w:kern w:val="0"/>
                <w:sz w:val="24"/>
                <w:lang w:bidi="ar"/>
              </w:rPr>
              <w:t>到一组的医嘱完成组方</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智能组方</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查到同一个病人</w:t>
            </w:r>
            <w:proofErr w:type="gramStart"/>
            <w:r>
              <w:rPr>
                <w:rFonts w:ascii="宋体" w:eastAsia="宋体" w:hAnsi="宋体" w:cs="宋体" w:hint="eastAsia"/>
                <w:kern w:val="0"/>
                <w:sz w:val="24"/>
                <w:lang w:bidi="ar"/>
              </w:rPr>
              <w:t>的同个处方</w:t>
            </w:r>
            <w:proofErr w:type="gramEnd"/>
            <w:r>
              <w:rPr>
                <w:rFonts w:ascii="宋体" w:eastAsia="宋体" w:hAnsi="宋体" w:cs="宋体" w:hint="eastAsia"/>
                <w:kern w:val="0"/>
                <w:sz w:val="24"/>
                <w:lang w:bidi="ar"/>
              </w:rPr>
              <w:t>，</w:t>
            </w:r>
            <w:proofErr w:type="gramStart"/>
            <w:r>
              <w:rPr>
                <w:rFonts w:ascii="宋体" w:eastAsia="宋体" w:hAnsi="宋体" w:cs="宋体" w:hint="eastAsia"/>
                <w:kern w:val="0"/>
                <w:sz w:val="24"/>
                <w:lang w:bidi="ar"/>
              </w:rPr>
              <w:t>若之</w:t>
            </w:r>
            <w:proofErr w:type="gramEnd"/>
            <w:r>
              <w:rPr>
                <w:rFonts w:ascii="宋体" w:eastAsia="宋体" w:hAnsi="宋体" w:cs="宋体" w:hint="eastAsia"/>
                <w:kern w:val="0"/>
                <w:sz w:val="24"/>
                <w:lang w:bidi="ar"/>
              </w:rPr>
              <w:t>前有组过方，则可通过智能组</w:t>
            </w:r>
            <w:proofErr w:type="gramStart"/>
            <w:r>
              <w:rPr>
                <w:rFonts w:ascii="宋体" w:eastAsia="宋体" w:hAnsi="宋体" w:cs="宋体" w:hint="eastAsia"/>
                <w:kern w:val="0"/>
                <w:sz w:val="24"/>
                <w:lang w:bidi="ar"/>
              </w:rPr>
              <w:t>方展</w:t>
            </w:r>
            <w:proofErr w:type="gramEnd"/>
            <w:r>
              <w:rPr>
                <w:rFonts w:ascii="宋体" w:eastAsia="宋体" w:hAnsi="宋体" w:cs="宋体" w:hint="eastAsia"/>
                <w:kern w:val="0"/>
                <w:sz w:val="24"/>
                <w:lang w:bidi="ar"/>
              </w:rPr>
              <w:t>示之前的组</w:t>
            </w:r>
            <w:proofErr w:type="gramStart"/>
            <w:r>
              <w:rPr>
                <w:rFonts w:ascii="宋体" w:eastAsia="宋体" w:hAnsi="宋体" w:cs="宋体" w:hint="eastAsia"/>
                <w:kern w:val="0"/>
                <w:sz w:val="24"/>
                <w:lang w:bidi="ar"/>
              </w:rPr>
              <w:t>方效</w:t>
            </w:r>
            <w:proofErr w:type="gramEnd"/>
            <w:r>
              <w:rPr>
                <w:rFonts w:ascii="宋体" w:eastAsia="宋体" w:hAnsi="宋体" w:cs="宋体" w:hint="eastAsia"/>
                <w:kern w:val="0"/>
                <w:sz w:val="24"/>
                <w:lang w:bidi="ar"/>
              </w:rPr>
              <w:t>果</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选择需打印的标签</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可将不需要打印的预览标签</w:t>
            </w:r>
            <w:proofErr w:type="gramStart"/>
            <w:r>
              <w:rPr>
                <w:rFonts w:ascii="宋体" w:eastAsia="宋体" w:hAnsi="宋体" w:cs="宋体" w:hint="eastAsia"/>
                <w:kern w:val="0"/>
                <w:sz w:val="24"/>
                <w:lang w:bidi="ar"/>
              </w:rPr>
              <w:t>打叉</w:t>
            </w:r>
            <w:proofErr w:type="gramEnd"/>
            <w:r>
              <w:rPr>
                <w:rFonts w:ascii="宋体" w:eastAsia="宋体" w:hAnsi="宋体" w:cs="宋体" w:hint="eastAsia"/>
                <w:kern w:val="0"/>
                <w:sz w:val="24"/>
                <w:lang w:bidi="ar"/>
              </w:rPr>
              <w:t>，则接单时不会将该标签打印出来</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调整标签顺序</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通过点击预览标签上的箭头实现标签的顺序移动</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设置滴速</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通过预览标签上的输入框，可输入该袋药物的滴速</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设置单张标签打印的张数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右键点击预览标签，可设置该标签的打印张数</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设置标签打印套数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通过控制台的业务流程配置药物标签的打印套数</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设置注意事项</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右键单击预览标签，可设置该标签上需要显示的注意事项</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标签打印特殊药物标记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若标签上含有特殊药物，将在该药物名称前面特殊标记，如（危）</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标签打印特殊剂量标记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若药物的剂量不是规格的整数</w:t>
            </w:r>
            <w:proofErr w:type="gramStart"/>
            <w:r>
              <w:rPr>
                <w:rFonts w:ascii="宋体" w:eastAsia="宋体" w:hAnsi="宋体" w:cs="宋体" w:hint="eastAsia"/>
                <w:kern w:val="0"/>
                <w:sz w:val="24"/>
                <w:lang w:bidi="ar"/>
              </w:rPr>
              <w:t>倍</w:t>
            </w:r>
            <w:proofErr w:type="gramEnd"/>
            <w:r>
              <w:rPr>
                <w:rFonts w:ascii="宋体" w:eastAsia="宋体" w:hAnsi="宋体" w:cs="宋体" w:hint="eastAsia"/>
                <w:kern w:val="0"/>
                <w:sz w:val="24"/>
                <w:lang w:bidi="ar"/>
              </w:rPr>
              <w:t>，则会在该药物剂量上加上方括号</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分配座位</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接单前选择输液区以及输液区中的空闲座位分配给病人</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保存并打</w:t>
            </w:r>
            <w:r>
              <w:rPr>
                <w:rFonts w:ascii="宋体" w:eastAsia="宋体" w:hAnsi="宋体" w:cs="宋体" w:hint="eastAsia"/>
                <w:kern w:val="0"/>
                <w:sz w:val="24"/>
                <w:lang w:bidi="ar"/>
              </w:rPr>
              <w:lastRenderedPageBreak/>
              <w:t>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lastRenderedPageBreak/>
              <w:t>点击确定接单后，接单台打印药物标签</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保存不打印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点击确定接单后，接单台不打印药物标签</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取消接单</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若接单登记错了，可在最近接单中选中该条记录右键取消接单</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查看接单记录</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最近接单中可以查看该接单台的所有接单记录，以及接单记录的输液状态</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补打标签</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最近接单中可补打病人标签，药物标签</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添加备注信息</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最近接单中为病人添加备注信息</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重新设置排队序号</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接单时可为病人重新分配排队序号</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标签自定义</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打印的药物标签支持自定义尺寸、显示内容、排版等</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打印的腕带支持自定义尺寸、显示内容、排版等</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条码类型设置</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药物联条码类型支持code128、code39、pdf417、</w:t>
            </w:r>
            <w:proofErr w:type="spellStart"/>
            <w:r>
              <w:rPr>
                <w:rFonts w:ascii="宋体" w:eastAsia="宋体" w:hAnsi="宋体" w:cs="宋体" w:hint="eastAsia"/>
                <w:kern w:val="0"/>
                <w:sz w:val="24"/>
                <w:lang w:bidi="ar"/>
              </w:rPr>
              <w:t>QRcode</w:t>
            </w:r>
            <w:proofErr w:type="spellEnd"/>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费用提示功能</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若病人未交齐费用给出提示</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皮试药物提醒</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根据病人的皮试结果，接单时给出对应提示</w:t>
            </w:r>
          </w:p>
        </w:tc>
      </w:tr>
      <w:tr w:rsidR="00954A6C" w:rsidTr="00812958">
        <w:trPr>
          <w:trHeight w:val="345"/>
        </w:trPr>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center"/>
              <w:textAlignment w:val="center"/>
              <w:rPr>
                <w:rFonts w:ascii="宋体" w:eastAsia="宋体" w:hAnsi="宋体" w:cs="宋体"/>
                <w:sz w:val="24"/>
              </w:rPr>
            </w:pPr>
            <w:r>
              <w:rPr>
                <w:rFonts w:ascii="宋体" w:eastAsia="宋体" w:hAnsi="宋体" w:cs="宋体" w:hint="eastAsia"/>
                <w:kern w:val="0"/>
                <w:sz w:val="24"/>
                <w:lang w:bidi="ar"/>
              </w:rPr>
              <w:t>7</w:t>
            </w: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皮试管理（PC端）</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皮试开始设置</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可根据病历号、就诊卡号、处方号等凭证号查询病人皮试医嘱</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自定义设置皮试时长</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针对特殊皮试时长的皮试药</w:t>
            </w:r>
            <w:proofErr w:type="gramStart"/>
            <w:r>
              <w:rPr>
                <w:rFonts w:ascii="宋体" w:eastAsia="宋体" w:hAnsi="宋体" w:cs="宋体" w:hint="eastAsia"/>
                <w:kern w:val="0"/>
                <w:sz w:val="24"/>
                <w:lang w:bidi="ar"/>
              </w:rPr>
              <w:t>物支持</w:t>
            </w:r>
            <w:proofErr w:type="gramEnd"/>
            <w:r>
              <w:rPr>
                <w:rFonts w:ascii="宋体" w:eastAsia="宋体" w:hAnsi="宋体" w:cs="宋体" w:hint="eastAsia"/>
                <w:kern w:val="0"/>
                <w:sz w:val="24"/>
                <w:lang w:bidi="ar"/>
              </w:rPr>
              <w:t>特殊配置，遇到此类药物直接显示所配置的时间</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PC端开始皮试</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打印皮试标签</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皮试倒计时监测</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展示开始皮试的病人皮试剩余时间</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皮试叫号</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皮试时间到之后，呼叫病人到皮试室登记皮试结果</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皮试时间到提醒</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pc端有皮试时间到的病人，弹出弹框提示</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皮试登记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PC</w:t>
            </w:r>
            <w:proofErr w:type="gramStart"/>
            <w:r>
              <w:rPr>
                <w:rFonts w:ascii="宋体" w:eastAsia="宋体" w:hAnsi="宋体" w:cs="宋体" w:hint="eastAsia"/>
                <w:kern w:val="0"/>
                <w:sz w:val="24"/>
                <w:lang w:bidi="ar"/>
              </w:rPr>
              <w:t>端登记</w:t>
            </w:r>
            <w:proofErr w:type="gramEnd"/>
            <w:r>
              <w:rPr>
                <w:rFonts w:ascii="宋体" w:eastAsia="宋体" w:hAnsi="宋体" w:cs="宋体" w:hint="eastAsia"/>
                <w:kern w:val="0"/>
                <w:sz w:val="24"/>
                <w:lang w:bidi="ar"/>
              </w:rPr>
              <w:t>皮试结果</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PC端皮试登记双人核对</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PC端查看皮试记录</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EDA配药/穿刺皮试结果校验提醒</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proofErr w:type="spellStart"/>
            <w:r>
              <w:rPr>
                <w:rFonts w:ascii="宋体" w:eastAsia="宋体" w:hAnsi="宋体" w:cs="宋体" w:hint="eastAsia"/>
                <w:kern w:val="0"/>
                <w:sz w:val="24"/>
                <w:lang w:bidi="ar"/>
              </w:rPr>
              <w:t>pda</w:t>
            </w:r>
            <w:proofErr w:type="spellEnd"/>
            <w:r>
              <w:rPr>
                <w:rFonts w:ascii="宋体" w:eastAsia="宋体" w:hAnsi="宋体" w:cs="宋体" w:hint="eastAsia"/>
                <w:kern w:val="0"/>
                <w:sz w:val="24"/>
                <w:lang w:bidi="ar"/>
              </w:rPr>
              <w:t>配药穿刺时，皮试药物未皮试，给出提示</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皮试结果</w:t>
            </w:r>
            <w:r>
              <w:rPr>
                <w:rFonts w:ascii="宋体" w:eastAsia="宋体" w:hAnsi="宋体" w:cs="宋体" w:hint="eastAsia"/>
                <w:kern w:val="0"/>
                <w:sz w:val="24"/>
                <w:lang w:bidi="ar"/>
              </w:rPr>
              <w:lastRenderedPageBreak/>
              <w:t>回传</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lastRenderedPageBreak/>
              <w:t>将皮试结果回传给his</w:t>
            </w:r>
          </w:p>
        </w:tc>
      </w:tr>
      <w:tr w:rsidR="00954A6C" w:rsidTr="00812958">
        <w:trPr>
          <w:trHeight w:val="345"/>
        </w:trPr>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center"/>
              <w:textAlignment w:val="center"/>
              <w:rPr>
                <w:rFonts w:ascii="宋体" w:eastAsia="宋体" w:hAnsi="宋体" w:cs="宋体"/>
                <w:sz w:val="24"/>
              </w:rPr>
            </w:pPr>
            <w:r>
              <w:rPr>
                <w:rFonts w:ascii="宋体" w:eastAsia="宋体" w:hAnsi="宋体" w:cs="宋体" w:hint="eastAsia"/>
                <w:kern w:val="0"/>
                <w:sz w:val="24"/>
                <w:lang w:bidi="ar"/>
              </w:rPr>
              <w:t>8</w:t>
            </w: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高危药物管理</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jc w:val="left"/>
              <w:textAlignment w:val="top"/>
              <w:rPr>
                <w:rFonts w:ascii="宋体" w:eastAsia="宋体" w:hAnsi="宋体" w:cs="宋体"/>
                <w:sz w:val="24"/>
              </w:rPr>
            </w:pPr>
            <w:r>
              <w:rPr>
                <w:rFonts w:ascii="宋体" w:eastAsia="宋体" w:hAnsi="宋体" w:cs="宋体" w:hint="eastAsia"/>
                <w:kern w:val="0"/>
                <w:sz w:val="24"/>
                <w:lang w:bidi="ar"/>
              </w:rPr>
              <w:t>高危药物特殊展示</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pc端高危药物红色斜体展示</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proofErr w:type="spellStart"/>
            <w:r>
              <w:rPr>
                <w:rFonts w:ascii="宋体" w:eastAsia="宋体" w:hAnsi="宋体" w:cs="宋体" w:hint="eastAsia"/>
                <w:kern w:val="0"/>
                <w:sz w:val="24"/>
                <w:lang w:bidi="ar"/>
              </w:rPr>
              <w:t>pda</w:t>
            </w:r>
            <w:proofErr w:type="spellEnd"/>
            <w:r>
              <w:rPr>
                <w:rFonts w:ascii="宋体" w:eastAsia="宋体" w:hAnsi="宋体" w:cs="宋体" w:hint="eastAsia"/>
                <w:kern w:val="0"/>
                <w:sz w:val="24"/>
                <w:lang w:bidi="ar"/>
              </w:rPr>
              <w:t>端高危药物红色斜体展示</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药物标签上高危药物斜体加粗展示</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jc w:val="left"/>
              <w:textAlignment w:val="top"/>
              <w:rPr>
                <w:rFonts w:ascii="宋体" w:eastAsia="宋体" w:hAnsi="宋体" w:cs="宋体"/>
                <w:sz w:val="24"/>
              </w:rPr>
            </w:pPr>
            <w:r>
              <w:rPr>
                <w:rFonts w:ascii="宋体" w:eastAsia="宋体" w:hAnsi="宋体" w:cs="宋体" w:hint="eastAsia"/>
                <w:kern w:val="0"/>
                <w:sz w:val="24"/>
                <w:lang w:bidi="ar"/>
              </w:rPr>
              <w:t>高危药物配药双人核对</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高危药物配药时，会弹出弹框录入核对人的工号与密码，录入后方可配药成功</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高危药物执行双签名</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高危药物执行时，会弹出弹框录入核对人的工号和密码，录入后方可执行成功</w:t>
            </w:r>
          </w:p>
        </w:tc>
      </w:tr>
      <w:tr w:rsidR="00954A6C" w:rsidTr="00812958">
        <w:trPr>
          <w:trHeight w:val="345"/>
        </w:trPr>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center"/>
              <w:textAlignment w:val="center"/>
              <w:rPr>
                <w:rFonts w:ascii="宋体" w:eastAsia="宋体" w:hAnsi="宋体" w:cs="宋体"/>
                <w:sz w:val="24"/>
              </w:rPr>
            </w:pPr>
            <w:r>
              <w:rPr>
                <w:rFonts w:ascii="宋体" w:eastAsia="宋体" w:hAnsi="宋体" w:cs="宋体" w:hint="eastAsia"/>
                <w:kern w:val="0"/>
                <w:sz w:val="24"/>
                <w:lang w:bidi="ar"/>
              </w:rPr>
              <w:t>9</w:t>
            </w: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配药</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EDA配药</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EDA扫描药物联条码配药</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EDA撤销配药</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EDA批量配药</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EDA扫描一个药物联条码，该条码所在接单记录的所有药物完成配药</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EDA撤销</w:t>
            </w:r>
            <w:proofErr w:type="gramStart"/>
            <w:r>
              <w:rPr>
                <w:rFonts w:ascii="宋体" w:eastAsia="宋体" w:hAnsi="宋体" w:cs="宋体" w:hint="eastAsia"/>
                <w:kern w:val="0"/>
                <w:sz w:val="24"/>
                <w:lang w:bidi="ar"/>
              </w:rPr>
              <w:t>某袋药物</w:t>
            </w:r>
            <w:proofErr w:type="gramEnd"/>
            <w:r>
              <w:rPr>
                <w:rFonts w:ascii="宋体" w:eastAsia="宋体" w:hAnsi="宋体" w:cs="宋体" w:hint="eastAsia"/>
                <w:kern w:val="0"/>
                <w:sz w:val="24"/>
                <w:lang w:bidi="ar"/>
              </w:rPr>
              <w:t>的配药，则该药袋所在接单记录的所有药物撤销配药</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EDA核对扫描</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EDA上用与配药人不同的工号核对配药</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PC端配药扫描</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PC端用扫描枪扫描药物联条码完成配药</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PC端撤销配药</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PC端撤销配药</w:t>
            </w:r>
          </w:p>
        </w:tc>
      </w:tr>
      <w:tr w:rsidR="00954A6C" w:rsidTr="00812958">
        <w:trPr>
          <w:trHeight w:val="345"/>
        </w:trPr>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center"/>
              <w:textAlignment w:val="center"/>
              <w:rPr>
                <w:rFonts w:ascii="宋体" w:eastAsia="宋体" w:hAnsi="宋体" w:cs="宋体"/>
                <w:sz w:val="24"/>
              </w:rPr>
            </w:pPr>
            <w:r>
              <w:rPr>
                <w:rFonts w:ascii="宋体" w:eastAsia="宋体" w:hAnsi="宋体" w:cs="宋体" w:hint="eastAsia"/>
                <w:kern w:val="0"/>
                <w:sz w:val="24"/>
                <w:lang w:bidi="ar"/>
              </w:rPr>
              <w:t>10</w:t>
            </w: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穿刺呼叫</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集中穿刺呼叫列表</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呼叫病人到某个</w:t>
            </w:r>
            <w:proofErr w:type="gramStart"/>
            <w:r>
              <w:rPr>
                <w:rFonts w:ascii="宋体" w:eastAsia="宋体" w:hAnsi="宋体" w:cs="宋体" w:hint="eastAsia"/>
                <w:kern w:val="0"/>
                <w:sz w:val="24"/>
                <w:lang w:bidi="ar"/>
              </w:rPr>
              <w:t>穿刺台穿刺</w:t>
            </w:r>
            <w:proofErr w:type="gramEnd"/>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座位穿刺呼叫列表</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护士到对应的座位上为病人穿刺</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输液中途穿刺呼叫</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已经开始输液的病人，呼叫病人到对应</w:t>
            </w:r>
            <w:proofErr w:type="gramStart"/>
            <w:r>
              <w:rPr>
                <w:rFonts w:ascii="宋体" w:eastAsia="宋体" w:hAnsi="宋体" w:cs="宋体" w:hint="eastAsia"/>
                <w:kern w:val="0"/>
                <w:sz w:val="24"/>
                <w:lang w:bidi="ar"/>
              </w:rPr>
              <w:t>穿刺台</w:t>
            </w:r>
            <w:proofErr w:type="gramEnd"/>
          </w:p>
        </w:tc>
      </w:tr>
      <w:tr w:rsidR="00954A6C" w:rsidTr="00812958">
        <w:trPr>
          <w:trHeight w:val="345"/>
        </w:trPr>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center"/>
              <w:textAlignment w:val="center"/>
              <w:rPr>
                <w:rFonts w:ascii="宋体" w:eastAsia="宋体" w:hAnsi="宋体" w:cs="宋体"/>
                <w:sz w:val="24"/>
              </w:rPr>
            </w:pPr>
            <w:r>
              <w:rPr>
                <w:rFonts w:ascii="宋体" w:eastAsia="宋体" w:hAnsi="宋体" w:cs="宋体" w:hint="eastAsia"/>
                <w:kern w:val="0"/>
                <w:sz w:val="24"/>
                <w:lang w:bidi="ar"/>
              </w:rPr>
              <w:t>11</w:t>
            </w: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穿刺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PC端穿刺核对扫描</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pc端扫描枪扫描药物联与病人联核对穿刺</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PC端撤销穿刺</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PC</w:t>
            </w:r>
            <w:proofErr w:type="gramStart"/>
            <w:r>
              <w:rPr>
                <w:rFonts w:ascii="宋体" w:eastAsia="宋体" w:hAnsi="宋体" w:cs="宋体" w:hint="eastAsia"/>
                <w:kern w:val="0"/>
                <w:sz w:val="24"/>
                <w:lang w:bidi="ar"/>
              </w:rPr>
              <w:t>端取消</w:t>
            </w:r>
            <w:proofErr w:type="gramEnd"/>
            <w:r>
              <w:rPr>
                <w:rFonts w:ascii="宋体" w:eastAsia="宋体" w:hAnsi="宋体" w:cs="宋体" w:hint="eastAsia"/>
                <w:kern w:val="0"/>
                <w:sz w:val="24"/>
                <w:lang w:bidi="ar"/>
              </w:rPr>
              <w:t>穿刺，病人输液状态变为等待穿刺</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EDA触发呼叫</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EDA上选择用户所在穿刺台，扫描药物联条码触发呼叫</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EDA撤销穿刺</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EDA</w:t>
            </w:r>
            <w:proofErr w:type="gramStart"/>
            <w:r>
              <w:rPr>
                <w:rFonts w:ascii="宋体" w:eastAsia="宋体" w:hAnsi="宋体" w:cs="宋体" w:hint="eastAsia"/>
                <w:kern w:val="0"/>
                <w:sz w:val="24"/>
                <w:lang w:bidi="ar"/>
              </w:rPr>
              <w:t>长按已</w:t>
            </w:r>
            <w:proofErr w:type="gramEnd"/>
            <w:r>
              <w:rPr>
                <w:rFonts w:ascii="宋体" w:eastAsia="宋体" w:hAnsi="宋体" w:cs="宋体" w:hint="eastAsia"/>
                <w:kern w:val="0"/>
                <w:sz w:val="24"/>
                <w:lang w:bidi="ar"/>
              </w:rPr>
              <w:t>穿刺药袋，选择撤销执行，可撤销穿刺</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特殊穿刺</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EDA</w:t>
            </w:r>
            <w:proofErr w:type="gramStart"/>
            <w:r>
              <w:rPr>
                <w:rFonts w:ascii="宋体" w:eastAsia="宋体" w:hAnsi="宋体" w:cs="宋体" w:hint="eastAsia"/>
                <w:kern w:val="0"/>
                <w:sz w:val="24"/>
                <w:lang w:bidi="ar"/>
              </w:rPr>
              <w:t>长按已</w:t>
            </w:r>
            <w:proofErr w:type="gramEnd"/>
            <w:r>
              <w:rPr>
                <w:rFonts w:ascii="宋体" w:eastAsia="宋体" w:hAnsi="宋体" w:cs="宋体" w:hint="eastAsia"/>
                <w:kern w:val="0"/>
                <w:sz w:val="24"/>
                <w:lang w:bidi="ar"/>
              </w:rPr>
              <w:t>穿刺药袋，选择特殊穿刺可完成特殊穿刺</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重新穿刺</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EDA选择穿刺界面更多中选择重新穿刺，扫描病人联与药物</w:t>
            </w:r>
            <w:proofErr w:type="gramStart"/>
            <w:r>
              <w:rPr>
                <w:rFonts w:ascii="宋体" w:eastAsia="宋体" w:hAnsi="宋体" w:cs="宋体" w:hint="eastAsia"/>
                <w:kern w:val="0"/>
                <w:sz w:val="24"/>
                <w:lang w:bidi="ar"/>
              </w:rPr>
              <w:t>联完成</w:t>
            </w:r>
            <w:proofErr w:type="gramEnd"/>
            <w:r>
              <w:rPr>
                <w:rFonts w:ascii="宋体" w:eastAsia="宋体" w:hAnsi="宋体" w:cs="宋体" w:hint="eastAsia"/>
                <w:kern w:val="0"/>
                <w:sz w:val="24"/>
                <w:lang w:bidi="ar"/>
              </w:rPr>
              <w:t>重新穿刺</w:t>
            </w:r>
          </w:p>
        </w:tc>
      </w:tr>
      <w:tr w:rsidR="00954A6C" w:rsidTr="00812958">
        <w:trPr>
          <w:trHeight w:val="345"/>
        </w:trPr>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center"/>
              <w:textAlignment w:val="center"/>
              <w:rPr>
                <w:rFonts w:ascii="宋体" w:eastAsia="宋体" w:hAnsi="宋体" w:cs="宋体"/>
                <w:sz w:val="24"/>
              </w:rPr>
            </w:pPr>
            <w:r>
              <w:rPr>
                <w:rFonts w:ascii="宋体" w:eastAsia="宋体" w:hAnsi="宋体" w:cs="宋体" w:hint="eastAsia"/>
                <w:kern w:val="0"/>
                <w:sz w:val="24"/>
                <w:lang w:bidi="ar"/>
              </w:rPr>
              <w:t>12</w:t>
            </w: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换药</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pc端换药</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PC端换药核对扫描病人联与药物联</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PC端撤销换药</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EDA换药</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EDA换药核对扫描病人联与药物联</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EDA撤销换药</w:t>
            </w:r>
          </w:p>
        </w:tc>
      </w:tr>
      <w:tr w:rsidR="00954A6C" w:rsidTr="00812958">
        <w:trPr>
          <w:trHeight w:val="345"/>
        </w:trPr>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center"/>
              <w:textAlignment w:val="center"/>
              <w:rPr>
                <w:rFonts w:ascii="宋体" w:eastAsia="宋体" w:hAnsi="宋体" w:cs="宋体"/>
                <w:sz w:val="24"/>
              </w:rPr>
            </w:pPr>
            <w:r>
              <w:rPr>
                <w:rFonts w:ascii="宋体" w:eastAsia="宋体" w:hAnsi="宋体" w:cs="宋体" w:hint="eastAsia"/>
                <w:kern w:val="0"/>
                <w:sz w:val="24"/>
                <w:lang w:bidi="ar"/>
              </w:rPr>
              <w:t>13</w:t>
            </w: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sz w:val="24"/>
              </w:rPr>
            </w:pPr>
            <w:proofErr w:type="gramStart"/>
            <w:r>
              <w:rPr>
                <w:rFonts w:ascii="宋体" w:eastAsia="宋体" w:hAnsi="宋体" w:cs="宋体" w:hint="eastAsia"/>
                <w:kern w:val="0"/>
                <w:sz w:val="24"/>
                <w:lang w:bidi="ar"/>
              </w:rPr>
              <w:t>补执行</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PC</w:t>
            </w:r>
            <w:proofErr w:type="gramStart"/>
            <w:r>
              <w:rPr>
                <w:rFonts w:ascii="宋体" w:eastAsia="宋体" w:hAnsi="宋体" w:cs="宋体" w:hint="eastAsia"/>
                <w:kern w:val="0"/>
                <w:sz w:val="24"/>
                <w:lang w:bidi="ar"/>
              </w:rPr>
              <w:t>端药物补执行</w:t>
            </w:r>
            <w:proofErr w:type="gramEnd"/>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pc</w:t>
            </w:r>
            <w:proofErr w:type="gramStart"/>
            <w:r>
              <w:rPr>
                <w:rFonts w:ascii="宋体" w:eastAsia="宋体" w:hAnsi="宋体" w:cs="宋体" w:hint="eastAsia"/>
                <w:kern w:val="0"/>
                <w:sz w:val="24"/>
                <w:lang w:bidi="ar"/>
              </w:rPr>
              <w:t>端最近</w:t>
            </w:r>
            <w:proofErr w:type="gramEnd"/>
            <w:r>
              <w:rPr>
                <w:rFonts w:ascii="宋体" w:eastAsia="宋体" w:hAnsi="宋体" w:cs="宋体" w:hint="eastAsia"/>
                <w:kern w:val="0"/>
                <w:sz w:val="24"/>
                <w:lang w:bidi="ar"/>
              </w:rPr>
              <w:t>接单选中某条接单记录右键可以补执行，录入补执行时间、结束时间、原因和执行人</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proofErr w:type="gramStart"/>
            <w:r>
              <w:rPr>
                <w:rFonts w:ascii="宋体" w:eastAsia="宋体" w:hAnsi="宋体" w:cs="宋体" w:hint="eastAsia"/>
                <w:kern w:val="0"/>
                <w:sz w:val="24"/>
                <w:lang w:bidi="ar"/>
              </w:rPr>
              <w:t>补执行</w:t>
            </w:r>
            <w:proofErr w:type="gramEnd"/>
            <w:r>
              <w:rPr>
                <w:rFonts w:ascii="宋体" w:eastAsia="宋体" w:hAnsi="宋体" w:cs="宋体" w:hint="eastAsia"/>
                <w:kern w:val="0"/>
                <w:sz w:val="24"/>
                <w:lang w:bidi="ar"/>
              </w:rPr>
              <w:t>信息展示</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查询统计展示</w:t>
            </w:r>
            <w:proofErr w:type="gramStart"/>
            <w:r>
              <w:rPr>
                <w:rFonts w:ascii="宋体" w:eastAsia="宋体" w:hAnsi="宋体" w:cs="宋体" w:hint="eastAsia"/>
                <w:kern w:val="0"/>
                <w:sz w:val="24"/>
                <w:lang w:bidi="ar"/>
              </w:rPr>
              <w:t>补执行</w:t>
            </w:r>
            <w:proofErr w:type="gramEnd"/>
            <w:r>
              <w:rPr>
                <w:rFonts w:ascii="宋体" w:eastAsia="宋体" w:hAnsi="宋体" w:cs="宋体" w:hint="eastAsia"/>
                <w:kern w:val="0"/>
                <w:sz w:val="24"/>
                <w:lang w:bidi="ar"/>
              </w:rPr>
              <w:t>录入的时间、执行人和原因</w:t>
            </w:r>
          </w:p>
        </w:tc>
      </w:tr>
      <w:tr w:rsidR="00954A6C" w:rsidTr="00812958">
        <w:trPr>
          <w:trHeight w:val="345"/>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加药</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有未结束输液记录自动加药</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将加入的药物合并到已有的接单记录中</w:t>
            </w:r>
          </w:p>
        </w:tc>
      </w:tr>
      <w:tr w:rsidR="00954A6C" w:rsidTr="00812958">
        <w:trPr>
          <w:trHeight w:val="345"/>
        </w:trPr>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center"/>
              <w:textAlignment w:val="center"/>
              <w:rPr>
                <w:rFonts w:ascii="宋体" w:eastAsia="宋体" w:hAnsi="宋体" w:cs="宋体"/>
                <w:sz w:val="24"/>
              </w:rPr>
            </w:pPr>
            <w:r>
              <w:rPr>
                <w:rFonts w:ascii="宋体" w:eastAsia="宋体" w:hAnsi="宋体" w:cs="宋体" w:hint="eastAsia"/>
                <w:kern w:val="0"/>
                <w:sz w:val="24"/>
                <w:lang w:bidi="ar"/>
              </w:rPr>
              <w:t>15</w:t>
            </w: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联合输液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药袋标签打印联合输液条码</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通过扫描病人联与联合输液条码，完成该药袋与已开始输液的药袋联合输液</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sz w:val="24"/>
              </w:rPr>
            </w:pPr>
            <w:proofErr w:type="gramStart"/>
            <w:r>
              <w:rPr>
                <w:rFonts w:ascii="宋体" w:eastAsia="宋体" w:hAnsi="宋体" w:cs="宋体" w:hint="eastAsia"/>
                <w:kern w:val="0"/>
                <w:sz w:val="24"/>
                <w:lang w:bidi="ar"/>
              </w:rPr>
              <w:t>单袋药</w:t>
            </w:r>
            <w:proofErr w:type="gramEnd"/>
            <w:r>
              <w:rPr>
                <w:rFonts w:ascii="宋体" w:eastAsia="宋体" w:hAnsi="宋体" w:cs="宋体" w:hint="eastAsia"/>
                <w:kern w:val="0"/>
                <w:sz w:val="24"/>
                <w:lang w:bidi="ar"/>
              </w:rPr>
              <w:t>结束</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有联合输液的病人继续扫描其他药袋则会弹出供用户选择需要结束联合输液中的某一袋或者全部结束</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联合输液记录展示</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查询统计标记联合输液的药袋</w:t>
            </w:r>
          </w:p>
        </w:tc>
      </w:tr>
      <w:tr w:rsidR="00954A6C" w:rsidTr="00812958">
        <w:trPr>
          <w:trHeight w:val="345"/>
        </w:trPr>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center"/>
              <w:textAlignment w:val="center"/>
              <w:rPr>
                <w:rFonts w:ascii="宋体" w:eastAsia="宋体" w:hAnsi="宋体" w:cs="宋体"/>
                <w:sz w:val="24"/>
              </w:rPr>
            </w:pPr>
            <w:r>
              <w:rPr>
                <w:rFonts w:ascii="宋体" w:eastAsia="宋体" w:hAnsi="宋体" w:cs="宋体" w:hint="eastAsia"/>
                <w:kern w:val="0"/>
                <w:sz w:val="24"/>
                <w:lang w:bidi="ar"/>
              </w:rPr>
              <w:t>16</w:t>
            </w: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座位呼叫</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呼叫显示</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EDA展示病人的呼叫信息</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呼叫响应</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EDA病人呼叫列表点击对应病人信息后的“响应”处理呼叫</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EDA添加巡视记录，接瓶，拔针处理呼叫记录</w:t>
            </w:r>
          </w:p>
        </w:tc>
      </w:tr>
      <w:tr w:rsidR="00954A6C" w:rsidTr="00812958">
        <w:trPr>
          <w:trHeight w:val="345"/>
        </w:trPr>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center"/>
              <w:textAlignment w:val="center"/>
              <w:rPr>
                <w:rFonts w:ascii="宋体" w:eastAsia="宋体" w:hAnsi="宋体" w:cs="宋体"/>
                <w:sz w:val="24"/>
              </w:rPr>
            </w:pPr>
            <w:r>
              <w:rPr>
                <w:rFonts w:ascii="宋体" w:eastAsia="宋体" w:hAnsi="宋体" w:cs="宋体" w:hint="eastAsia"/>
                <w:kern w:val="0"/>
                <w:sz w:val="24"/>
                <w:lang w:bidi="ar"/>
              </w:rPr>
              <w:t>17</w:t>
            </w: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巡视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设置滴速</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点击药袋详情可设置滴速</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查看药袋信息</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点击药袋展示药袋的操作记录</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添加异常巡视记录</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添加巡视记录，记录输液情况</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快速添加巡视记录</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扫描药物</w:t>
            </w:r>
            <w:proofErr w:type="gramStart"/>
            <w:r>
              <w:rPr>
                <w:rFonts w:ascii="宋体" w:eastAsia="宋体" w:hAnsi="宋体" w:cs="宋体" w:hint="eastAsia"/>
                <w:kern w:val="0"/>
                <w:sz w:val="24"/>
                <w:lang w:bidi="ar"/>
              </w:rPr>
              <w:t>联快速</w:t>
            </w:r>
            <w:proofErr w:type="gramEnd"/>
            <w:r>
              <w:rPr>
                <w:rFonts w:ascii="宋体" w:eastAsia="宋体" w:hAnsi="宋体" w:cs="宋体" w:hint="eastAsia"/>
                <w:kern w:val="0"/>
                <w:sz w:val="24"/>
                <w:lang w:bidi="ar"/>
              </w:rPr>
              <w:t>添加巡视记录</w:t>
            </w:r>
          </w:p>
        </w:tc>
      </w:tr>
      <w:tr w:rsidR="00954A6C" w:rsidTr="00812958">
        <w:trPr>
          <w:trHeight w:val="345"/>
        </w:trPr>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center"/>
              <w:textAlignment w:val="center"/>
              <w:rPr>
                <w:rFonts w:ascii="宋体" w:eastAsia="宋体" w:hAnsi="宋体" w:cs="宋体"/>
                <w:sz w:val="24"/>
              </w:rPr>
            </w:pPr>
            <w:r>
              <w:rPr>
                <w:rFonts w:ascii="宋体" w:eastAsia="宋体" w:hAnsi="宋体" w:cs="宋体" w:hint="eastAsia"/>
                <w:kern w:val="0"/>
                <w:sz w:val="24"/>
                <w:lang w:bidi="ar"/>
              </w:rPr>
              <w:t>18</w:t>
            </w: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结束操作</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PC</w:t>
            </w:r>
            <w:proofErr w:type="gramStart"/>
            <w:r>
              <w:rPr>
                <w:rFonts w:ascii="宋体" w:eastAsia="宋体" w:hAnsi="宋体" w:cs="宋体" w:hint="eastAsia"/>
                <w:kern w:val="0"/>
                <w:sz w:val="24"/>
                <w:lang w:bidi="ar"/>
              </w:rPr>
              <w:t>端结束</w:t>
            </w:r>
            <w:proofErr w:type="gramEnd"/>
            <w:r>
              <w:rPr>
                <w:rFonts w:ascii="宋体" w:eastAsia="宋体" w:hAnsi="宋体" w:cs="宋体" w:hint="eastAsia"/>
                <w:kern w:val="0"/>
                <w:sz w:val="24"/>
                <w:lang w:bidi="ar"/>
              </w:rPr>
              <w:t>输液</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最近接单中选择某条接单记录右键结束输液，录入结束原因</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EDA结束输液</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EDA上点击拔针按钮结束输液</w:t>
            </w:r>
          </w:p>
        </w:tc>
      </w:tr>
      <w:tr w:rsidR="00954A6C" w:rsidTr="00812958">
        <w:trPr>
          <w:trHeight w:val="345"/>
        </w:trPr>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center"/>
              <w:textAlignment w:val="center"/>
              <w:rPr>
                <w:rFonts w:ascii="宋体" w:eastAsia="宋体" w:hAnsi="宋体" w:cs="宋体"/>
                <w:sz w:val="24"/>
              </w:rPr>
            </w:pPr>
            <w:r>
              <w:rPr>
                <w:rFonts w:ascii="宋体" w:eastAsia="宋体" w:hAnsi="宋体" w:cs="宋体" w:hint="eastAsia"/>
                <w:kern w:val="0"/>
                <w:sz w:val="24"/>
                <w:lang w:bidi="ar"/>
              </w:rPr>
              <w:t>19</w:t>
            </w: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设备管理</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支持维护多种设备类型</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可查看系统中使用的所有PC设备</w:t>
            </w:r>
            <w:proofErr w:type="spellStart"/>
            <w:r>
              <w:rPr>
                <w:rFonts w:ascii="宋体" w:eastAsia="宋体" w:hAnsi="宋体" w:cs="宋体" w:hint="eastAsia"/>
                <w:kern w:val="0"/>
                <w:sz w:val="24"/>
                <w:lang w:bidi="ar"/>
              </w:rPr>
              <w:t>ip</w:t>
            </w:r>
            <w:proofErr w:type="spellEnd"/>
            <w:r>
              <w:rPr>
                <w:rFonts w:ascii="宋体" w:eastAsia="宋体" w:hAnsi="宋体" w:cs="宋体" w:hint="eastAsia"/>
                <w:kern w:val="0"/>
                <w:sz w:val="24"/>
                <w:lang w:bidi="ar"/>
              </w:rPr>
              <w:t>，mac，状态</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可查看系统中使用的所有PDA设备</w:t>
            </w:r>
            <w:proofErr w:type="spellStart"/>
            <w:r>
              <w:rPr>
                <w:rFonts w:ascii="宋体" w:eastAsia="宋体" w:hAnsi="宋体" w:cs="宋体" w:hint="eastAsia"/>
                <w:kern w:val="0"/>
                <w:sz w:val="24"/>
                <w:lang w:bidi="ar"/>
              </w:rPr>
              <w:t>ip</w:t>
            </w:r>
            <w:proofErr w:type="spellEnd"/>
            <w:r>
              <w:rPr>
                <w:rFonts w:ascii="宋体" w:eastAsia="宋体" w:hAnsi="宋体" w:cs="宋体" w:hint="eastAsia"/>
                <w:kern w:val="0"/>
                <w:sz w:val="24"/>
                <w:lang w:bidi="ar"/>
              </w:rPr>
              <w:t>，mac，状态</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可查看系统中使用的所有呼叫</w:t>
            </w:r>
            <w:proofErr w:type="gramStart"/>
            <w:r>
              <w:rPr>
                <w:rFonts w:ascii="宋体" w:eastAsia="宋体" w:hAnsi="宋体" w:cs="宋体" w:hint="eastAsia"/>
                <w:kern w:val="0"/>
                <w:sz w:val="24"/>
                <w:lang w:bidi="ar"/>
              </w:rPr>
              <w:t>屏设备</w:t>
            </w:r>
            <w:proofErr w:type="spellStart"/>
            <w:proofErr w:type="gramEnd"/>
            <w:r>
              <w:rPr>
                <w:rFonts w:ascii="宋体" w:eastAsia="宋体" w:hAnsi="宋体" w:cs="宋体" w:hint="eastAsia"/>
                <w:kern w:val="0"/>
                <w:sz w:val="24"/>
                <w:lang w:bidi="ar"/>
              </w:rPr>
              <w:t>ip</w:t>
            </w:r>
            <w:proofErr w:type="spellEnd"/>
            <w:r>
              <w:rPr>
                <w:rFonts w:ascii="宋体" w:eastAsia="宋体" w:hAnsi="宋体" w:cs="宋体" w:hint="eastAsia"/>
                <w:kern w:val="0"/>
                <w:sz w:val="24"/>
                <w:lang w:bidi="ar"/>
              </w:rPr>
              <w:t>，mac，状态</w:t>
            </w:r>
          </w:p>
        </w:tc>
      </w:tr>
      <w:tr w:rsidR="00954A6C" w:rsidTr="00812958">
        <w:trPr>
          <w:trHeight w:val="345"/>
        </w:trPr>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center"/>
              <w:textAlignment w:val="center"/>
              <w:rPr>
                <w:rFonts w:ascii="宋体" w:eastAsia="宋体" w:hAnsi="宋体" w:cs="宋体"/>
                <w:sz w:val="24"/>
              </w:rPr>
            </w:pPr>
            <w:r>
              <w:rPr>
                <w:rFonts w:ascii="宋体" w:eastAsia="宋体" w:hAnsi="宋体" w:cs="宋体" w:hint="eastAsia"/>
                <w:kern w:val="0"/>
                <w:sz w:val="24"/>
                <w:lang w:bidi="ar"/>
              </w:rPr>
              <w:t>20</w:t>
            </w: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查询统计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输液明细</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展示所有病人的输液记录包括接单人、配药人、执行人以及各个操作的执行时间</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输液巡视明细</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展示所有病人的巡视记录情况，巡视人，巡视时间以及巡视内容</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皮试结果查询</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展示所有病人的皮试记录，皮试结果、操作人等</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呼叫历史查询</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展示病人的座位呼叫信息</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病人查询</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展示登记过的病人信息，电话、住址、用药病历</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工作量统计（配置）</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统计用户的各个操作工作量，接单、配药、穿刺、接瓶、巡视、拔针等</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接单数统计</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统计各个科室的接单数量，分成人、儿童</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用法统计</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统计各个用法的接单数量</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用药人数统计</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proofErr w:type="gramStart"/>
            <w:r>
              <w:rPr>
                <w:rFonts w:ascii="宋体" w:eastAsia="宋体" w:hAnsi="宋体" w:cs="宋体" w:hint="eastAsia"/>
                <w:kern w:val="0"/>
                <w:sz w:val="24"/>
                <w:lang w:bidi="ar"/>
              </w:rPr>
              <w:t>统计各袋数</w:t>
            </w:r>
            <w:proofErr w:type="gramEnd"/>
            <w:r>
              <w:rPr>
                <w:rFonts w:ascii="宋体" w:eastAsia="宋体" w:hAnsi="宋体" w:cs="宋体" w:hint="eastAsia"/>
                <w:kern w:val="0"/>
                <w:sz w:val="24"/>
                <w:lang w:bidi="ar"/>
              </w:rPr>
              <w:t>的接单人次，一袋人次、两袋人次，三袋人次，四袋人次、五袋人次，六袋人次，六袋以上人次</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大输液</w:t>
            </w:r>
            <w:proofErr w:type="gramStart"/>
            <w:r>
              <w:rPr>
                <w:rFonts w:ascii="宋体" w:eastAsia="宋体" w:hAnsi="宋体" w:cs="宋体" w:hint="eastAsia"/>
                <w:kern w:val="0"/>
                <w:sz w:val="24"/>
                <w:lang w:bidi="ar"/>
              </w:rPr>
              <w:t>袋统计</w:t>
            </w:r>
            <w:proofErr w:type="gramEnd"/>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统计含有大输液袋的接单记录数</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操作质量统计</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统计配药，穿刺，执行等的操作质量，包括漏扫率，拔针率，较快执行，较慢执行等</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接单数统计（开方科室）</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按开方科室来统计接单数</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处方统计</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统计错误处方，如剂量错误、频度错误、组</w:t>
            </w:r>
            <w:proofErr w:type="gramStart"/>
            <w:r>
              <w:rPr>
                <w:rFonts w:ascii="宋体" w:eastAsia="宋体" w:hAnsi="宋体" w:cs="宋体" w:hint="eastAsia"/>
                <w:kern w:val="0"/>
                <w:sz w:val="24"/>
                <w:lang w:bidi="ar"/>
              </w:rPr>
              <w:t>方错误</w:t>
            </w:r>
            <w:proofErr w:type="gramEnd"/>
            <w:r>
              <w:rPr>
                <w:rFonts w:ascii="宋体" w:eastAsia="宋体" w:hAnsi="宋体" w:cs="宋体" w:hint="eastAsia"/>
                <w:kern w:val="0"/>
                <w:sz w:val="24"/>
                <w:lang w:bidi="ar"/>
              </w:rPr>
              <w:t>等的比例</w:t>
            </w:r>
          </w:p>
        </w:tc>
      </w:tr>
      <w:tr w:rsidR="00954A6C" w:rsidTr="00812958">
        <w:trPr>
          <w:trHeight w:val="345"/>
        </w:trPr>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center"/>
              <w:textAlignment w:val="center"/>
              <w:rPr>
                <w:rFonts w:ascii="宋体" w:eastAsia="宋体" w:hAnsi="宋体" w:cs="宋体"/>
                <w:sz w:val="24"/>
              </w:rPr>
            </w:pPr>
            <w:r>
              <w:rPr>
                <w:rFonts w:ascii="宋体" w:eastAsia="宋体" w:hAnsi="宋体" w:cs="宋体" w:hint="eastAsia"/>
                <w:kern w:val="0"/>
                <w:sz w:val="24"/>
                <w:lang w:bidi="ar"/>
              </w:rPr>
              <w:t>21</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center"/>
              <w:textAlignment w:val="center"/>
              <w:rPr>
                <w:rFonts w:ascii="宋体" w:eastAsia="宋体" w:hAnsi="宋体" w:cs="宋体"/>
                <w:sz w:val="24"/>
              </w:rPr>
            </w:pPr>
            <w:r>
              <w:rPr>
                <w:rFonts w:ascii="宋体" w:eastAsia="宋体" w:hAnsi="宋体" w:cs="宋体" w:hint="eastAsia"/>
                <w:kern w:val="0"/>
                <w:sz w:val="24"/>
                <w:lang w:bidi="ar"/>
              </w:rPr>
              <w:t>肌注</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肌注管理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执行</w:t>
            </w:r>
            <w:proofErr w:type="gramStart"/>
            <w:r>
              <w:rPr>
                <w:rFonts w:ascii="宋体" w:eastAsia="宋体" w:hAnsi="宋体" w:cs="宋体" w:hint="eastAsia"/>
                <w:kern w:val="0"/>
                <w:sz w:val="24"/>
                <w:lang w:bidi="ar"/>
              </w:rPr>
              <w:t>前判断</w:t>
            </w:r>
            <w:proofErr w:type="gramEnd"/>
            <w:r>
              <w:rPr>
                <w:rFonts w:ascii="宋体" w:eastAsia="宋体" w:hAnsi="宋体" w:cs="宋体" w:hint="eastAsia"/>
                <w:kern w:val="0"/>
                <w:sz w:val="24"/>
                <w:lang w:bidi="ar"/>
              </w:rPr>
              <w:t>是否已配药</w:t>
            </w:r>
          </w:p>
        </w:tc>
        <w:tc>
          <w:tcPr>
            <w:tcW w:w="5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执行时若药袋未配药，则提示未配药不能执行</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执行呼叫</w:t>
            </w:r>
          </w:p>
        </w:tc>
        <w:tc>
          <w:tcPr>
            <w:tcW w:w="5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扫描药物联条码呼叫病人到肌注台注射</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批量叫号</w:t>
            </w:r>
          </w:p>
        </w:tc>
        <w:tc>
          <w:tcPr>
            <w:tcW w:w="5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连续扫描多个病人的药物联条码可以批量呼叫多个病人</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重复呼叫病人</w:t>
            </w:r>
          </w:p>
        </w:tc>
        <w:tc>
          <w:tcPr>
            <w:tcW w:w="5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呼叫后若病人未到，则可以再次扫描药物联条码再次呼叫</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查看病人信息</w:t>
            </w:r>
          </w:p>
        </w:tc>
        <w:tc>
          <w:tcPr>
            <w:tcW w:w="5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B740A">
            <w:pPr>
              <w:widowControl/>
              <w:jc w:val="left"/>
              <w:textAlignment w:val="center"/>
              <w:rPr>
                <w:rFonts w:ascii="宋体" w:eastAsia="宋体" w:hAnsi="宋体" w:cs="宋体"/>
                <w:sz w:val="24"/>
              </w:rPr>
            </w:pPr>
            <w:proofErr w:type="spellStart"/>
            <w:r>
              <w:rPr>
                <w:rFonts w:ascii="宋体" w:eastAsia="宋体" w:hAnsi="宋体" w:cs="宋体" w:hint="eastAsia"/>
                <w:kern w:val="0"/>
                <w:sz w:val="24"/>
                <w:lang w:bidi="ar"/>
              </w:rPr>
              <w:t>pda</w:t>
            </w:r>
            <w:proofErr w:type="spellEnd"/>
            <w:r>
              <w:rPr>
                <w:rFonts w:ascii="宋体" w:eastAsia="宋体" w:hAnsi="宋体" w:cs="宋体" w:hint="eastAsia"/>
                <w:kern w:val="0"/>
                <w:sz w:val="24"/>
                <w:lang w:bidi="ar"/>
              </w:rPr>
              <w:t>上展示病人的基本信息，排队信息，接单信息</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查看医嘱信息</w:t>
            </w:r>
          </w:p>
        </w:tc>
        <w:tc>
          <w:tcPr>
            <w:tcW w:w="5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B740A">
            <w:pPr>
              <w:widowControl/>
              <w:jc w:val="left"/>
              <w:textAlignment w:val="center"/>
              <w:rPr>
                <w:rFonts w:ascii="宋体" w:eastAsia="宋体" w:hAnsi="宋体" w:cs="宋体"/>
                <w:sz w:val="24"/>
              </w:rPr>
            </w:pPr>
            <w:proofErr w:type="spellStart"/>
            <w:r>
              <w:rPr>
                <w:rFonts w:ascii="宋体" w:eastAsia="宋体" w:hAnsi="宋体" w:cs="宋体" w:hint="eastAsia"/>
                <w:kern w:val="0"/>
                <w:sz w:val="24"/>
                <w:lang w:bidi="ar"/>
              </w:rPr>
              <w:t>pda</w:t>
            </w:r>
            <w:proofErr w:type="spellEnd"/>
            <w:r>
              <w:rPr>
                <w:rFonts w:ascii="宋体" w:eastAsia="宋体" w:hAnsi="宋体" w:cs="宋体" w:hint="eastAsia"/>
                <w:kern w:val="0"/>
                <w:sz w:val="24"/>
                <w:lang w:bidi="ar"/>
              </w:rPr>
              <w:t>扫描病人联条码或者药物联条码，可以查看该次接单记录中的医嘱信息</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单联执行核对</w:t>
            </w:r>
          </w:p>
        </w:tc>
        <w:tc>
          <w:tcPr>
            <w:tcW w:w="5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支持只扫描药物联/病人</w:t>
            </w:r>
            <w:proofErr w:type="gramStart"/>
            <w:r>
              <w:rPr>
                <w:rFonts w:ascii="宋体" w:eastAsia="宋体" w:hAnsi="宋体" w:cs="宋体" w:hint="eastAsia"/>
                <w:kern w:val="0"/>
                <w:sz w:val="24"/>
                <w:lang w:bidi="ar"/>
              </w:rPr>
              <w:t>联完成</w:t>
            </w:r>
            <w:proofErr w:type="gramEnd"/>
            <w:r>
              <w:rPr>
                <w:rFonts w:ascii="宋体" w:eastAsia="宋体" w:hAnsi="宋体" w:cs="宋体" w:hint="eastAsia"/>
                <w:kern w:val="0"/>
                <w:sz w:val="24"/>
                <w:lang w:bidi="ar"/>
              </w:rPr>
              <w:t>执行</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双联执行核对</w:t>
            </w:r>
          </w:p>
        </w:tc>
        <w:tc>
          <w:tcPr>
            <w:tcW w:w="5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必须扫描病人联和药物联匹配成功后完成执行</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执行</w:t>
            </w:r>
            <w:proofErr w:type="gramStart"/>
            <w:r>
              <w:rPr>
                <w:rFonts w:ascii="宋体" w:eastAsia="宋体" w:hAnsi="宋体" w:cs="宋体" w:hint="eastAsia"/>
                <w:kern w:val="0"/>
                <w:sz w:val="24"/>
                <w:lang w:bidi="ar"/>
              </w:rPr>
              <w:t>前特殊</w:t>
            </w:r>
            <w:proofErr w:type="gramEnd"/>
            <w:r>
              <w:rPr>
                <w:rFonts w:ascii="宋体" w:eastAsia="宋体" w:hAnsi="宋体" w:cs="宋体" w:hint="eastAsia"/>
                <w:kern w:val="0"/>
                <w:sz w:val="24"/>
                <w:lang w:bidi="ar"/>
              </w:rPr>
              <w:t>用药提醒</w:t>
            </w:r>
          </w:p>
        </w:tc>
        <w:tc>
          <w:tcPr>
            <w:tcW w:w="5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B740A">
            <w:pPr>
              <w:widowControl/>
              <w:jc w:val="left"/>
              <w:textAlignment w:val="center"/>
              <w:rPr>
                <w:rFonts w:ascii="宋体" w:eastAsia="宋体" w:hAnsi="宋体" w:cs="宋体"/>
                <w:sz w:val="24"/>
              </w:rPr>
            </w:pPr>
            <w:proofErr w:type="spellStart"/>
            <w:r>
              <w:rPr>
                <w:rFonts w:ascii="宋体" w:eastAsia="宋体" w:hAnsi="宋体" w:cs="宋体" w:hint="eastAsia"/>
                <w:kern w:val="0"/>
                <w:sz w:val="24"/>
                <w:lang w:bidi="ar"/>
              </w:rPr>
              <w:t>pda</w:t>
            </w:r>
            <w:proofErr w:type="spellEnd"/>
            <w:r>
              <w:rPr>
                <w:rFonts w:ascii="宋体" w:eastAsia="宋体" w:hAnsi="宋体" w:cs="宋体" w:hint="eastAsia"/>
                <w:kern w:val="0"/>
                <w:sz w:val="24"/>
                <w:lang w:bidi="ar"/>
              </w:rPr>
              <w:t>上展示医嘱信息时，特殊药物用红色字体展示</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执行特殊</w:t>
            </w:r>
            <w:proofErr w:type="gramStart"/>
            <w:r>
              <w:rPr>
                <w:rFonts w:ascii="宋体" w:eastAsia="宋体" w:hAnsi="宋体" w:cs="宋体" w:hint="eastAsia"/>
                <w:kern w:val="0"/>
                <w:sz w:val="24"/>
                <w:lang w:bidi="ar"/>
              </w:rPr>
              <w:t>用药双</w:t>
            </w:r>
            <w:proofErr w:type="gramEnd"/>
            <w:r>
              <w:rPr>
                <w:rFonts w:ascii="宋体" w:eastAsia="宋体" w:hAnsi="宋体" w:cs="宋体" w:hint="eastAsia"/>
                <w:kern w:val="0"/>
                <w:sz w:val="24"/>
                <w:lang w:bidi="ar"/>
              </w:rPr>
              <w:t>签核对</w:t>
            </w:r>
          </w:p>
        </w:tc>
        <w:tc>
          <w:tcPr>
            <w:tcW w:w="5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执行含有特殊药物的药袋时，将弹出弹框录入第二个人的工号和密码核对成功后方可完成执行</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执行异常</w:t>
            </w:r>
            <w:r>
              <w:rPr>
                <w:rFonts w:ascii="宋体" w:eastAsia="宋体" w:hAnsi="宋体" w:cs="宋体" w:hint="eastAsia"/>
                <w:kern w:val="0"/>
                <w:sz w:val="24"/>
                <w:lang w:bidi="ar"/>
              </w:rPr>
              <w:lastRenderedPageBreak/>
              <w:t>提醒</w:t>
            </w:r>
          </w:p>
        </w:tc>
        <w:tc>
          <w:tcPr>
            <w:tcW w:w="5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lastRenderedPageBreak/>
              <w:t>若执行时，扫描病人联条码与药物联条码不匹</w:t>
            </w:r>
            <w:r>
              <w:rPr>
                <w:rFonts w:ascii="宋体" w:eastAsia="宋体" w:hAnsi="宋体" w:cs="宋体" w:hint="eastAsia"/>
                <w:kern w:val="0"/>
                <w:sz w:val="24"/>
                <w:lang w:bidi="ar"/>
              </w:rPr>
              <w:lastRenderedPageBreak/>
              <w:t>配，则执行不成功，且给予提示</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PC</w:t>
            </w:r>
            <w:proofErr w:type="gramStart"/>
            <w:r>
              <w:rPr>
                <w:rFonts w:ascii="宋体" w:eastAsia="宋体" w:hAnsi="宋体" w:cs="宋体" w:hint="eastAsia"/>
                <w:kern w:val="0"/>
                <w:sz w:val="24"/>
                <w:lang w:bidi="ar"/>
              </w:rPr>
              <w:t>端补执行</w:t>
            </w:r>
            <w:proofErr w:type="gramEnd"/>
            <w:r>
              <w:rPr>
                <w:rFonts w:ascii="宋体" w:eastAsia="宋体" w:hAnsi="宋体" w:cs="宋体" w:hint="eastAsia"/>
                <w:kern w:val="0"/>
                <w:sz w:val="24"/>
                <w:lang w:bidi="ar"/>
              </w:rPr>
              <w:t>登记</w:t>
            </w:r>
          </w:p>
        </w:tc>
        <w:tc>
          <w:tcPr>
            <w:tcW w:w="5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pc</w:t>
            </w:r>
            <w:proofErr w:type="gramStart"/>
            <w:r>
              <w:rPr>
                <w:rFonts w:ascii="宋体" w:eastAsia="宋体" w:hAnsi="宋体" w:cs="宋体" w:hint="eastAsia"/>
                <w:kern w:val="0"/>
                <w:sz w:val="24"/>
                <w:lang w:bidi="ar"/>
              </w:rPr>
              <w:t>端最近</w:t>
            </w:r>
            <w:proofErr w:type="gramEnd"/>
            <w:r>
              <w:rPr>
                <w:rFonts w:ascii="宋体" w:eastAsia="宋体" w:hAnsi="宋体" w:cs="宋体" w:hint="eastAsia"/>
                <w:kern w:val="0"/>
                <w:sz w:val="24"/>
                <w:lang w:bidi="ar"/>
              </w:rPr>
              <w:t>接单可补执行，设置补执行时间，操作人和</w:t>
            </w:r>
            <w:proofErr w:type="gramStart"/>
            <w:r>
              <w:rPr>
                <w:rFonts w:ascii="宋体" w:eastAsia="宋体" w:hAnsi="宋体" w:cs="宋体" w:hint="eastAsia"/>
                <w:kern w:val="0"/>
                <w:sz w:val="24"/>
                <w:lang w:bidi="ar"/>
              </w:rPr>
              <w:t>补执</w:t>
            </w:r>
            <w:proofErr w:type="gramEnd"/>
            <w:r>
              <w:rPr>
                <w:rFonts w:ascii="宋体" w:eastAsia="宋体" w:hAnsi="宋体" w:cs="宋体" w:hint="eastAsia"/>
                <w:kern w:val="0"/>
                <w:sz w:val="24"/>
                <w:lang w:bidi="ar"/>
              </w:rPr>
              <w:t>行原因</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查看</w:t>
            </w:r>
            <w:proofErr w:type="gramStart"/>
            <w:r>
              <w:rPr>
                <w:rFonts w:ascii="宋体" w:eastAsia="宋体" w:hAnsi="宋体" w:cs="宋体" w:hint="eastAsia"/>
                <w:kern w:val="0"/>
                <w:sz w:val="24"/>
                <w:lang w:bidi="ar"/>
              </w:rPr>
              <w:t>补执行</w:t>
            </w:r>
            <w:proofErr w:type="gramEnd"/>
            <w:r>
              <w:rPr>
                <w:rFonts w:ascii="宋体" w:eastAsia="宋体" w:hAnsi="宋体" w:cs="宋体" w:hint="eastAsia"/>
                <w:kern w:val="0"/>
                <w:sz w:val="24"/>
                <w:lang w:bidi="ar"/>
              </w:rPr>
              <w:t>记录</w:t>
            </w:r>
          </w:p>
        </w:tc>
        <w:tc>
          <w:tcPr>
            <w:tcW w:w="5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查询统计中展示</w:t>
            </w:r>
            <w:proofErr w:type="gramStart"/>
            <w:r>
              <w:rPr>
                <w:rFonts w:ascii="宋体" w:eastAsia="宋体" w:hAnsi="宋体" w:cs="宋体" w:hint="eastAsia"/>
                <w:kern w:val="0"/>
                <w:sz w:val="24"/>
                <w:lang w:bidi="ar"/>
              </w:rPr>
              <w:t>补执行</w:t>
            </w:r>
            <w:proofErr w:type="gramEnd"/>
            <w:r>
              <w:rPr>
                <w:rFonts w:ascii="宋体" w:eastAsia="宋体" w:hAnsi="宋体" w:cs="宋体" w:hint="eastAsia"/>
                <w:kern w:val="0"/>
                <w:sz w:val="24"/>
                <w:lang w:bidi="ar"/>
              </w:rPr>
              <w:t>录入的补执行时间，操作人和</w:t>
            </w:r>
            <w:proofErr w:type="gramStart"/>
            <w:r>
              <w:rPr>
                <w:rFonts w:ascii="宋体" w:eastAsia="宋体" w:hAnsi="宋体" w:cs="宋体" w:hint="eastAsia"/>
                <w:kern w:val="0"/>
                <w:sz w:val="24"/>
                <w:lang w:bidi="ar"/>
              </w:rPr>
              <w:t>补执</w:t>
            </w:r>
            <w:proofErr w:type="gramEnd"/>
            <w:r>
              <w:rPr>
                <w:rFonts w:ascii="宋体" w:eastAsia="宋体" w:hAnsi="宋体" w:cs="宋体" w:hint="eastAsia"/>
                <w:kern w:val="0"/>
                <w:sz w:val="24"/>
                <w:lang w:bidi="ar"/>
              </w:rPr>
              <w:t>行原因</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执行工作量统计</w:t>
            </w:r>
          </w:p>
        </w:tc>
        <w:tc>
          <w:tcPr>
            <w:tcW w:w="5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统计用户的肌注接单、执行工作量</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查看治疗明细</w:t>
            </w:r>
          </w:p>
        </w:tc>
        <w:tc>
          <w:tcPr>
            <w:tcW w:w="5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治疗明细报表可展示所有肌注病人的执行明细，包括药袋信息、执行人、执行时间等</w:t>
            </w:r>
          </w:p>
        </w:tc>
      </w:tr>
      <w:tr w:rsidR="00954A6C" w:rsidTr="00812958">
        <w:trPr>
          <w:trHeight w:val="345"/>
        </w:trPr>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center"/>
              <w:textAlignment w:val="center"/>
              <w:rPr>
                <w:rFonts w:ascii="宋体" w:eastAsia="宋体" w:hAnsi="宋体" w:cs="宋体"/>
                <w:sz w:val="24"/>
              </w:rPr>
            </w:pPr>
            <w:r>
              <w:rPr>
                <w:rFonts w:ascii="宋体" w:eastAsia="宋体" w:hAnsi="宋体" w:cs="宋体" w:hint="eastAsia"/>
                <w:kern w:val="0"/>
                <w:sz w:val="24"/>
                <w:lang w:bidi="ar"/>
              </w:rPr>
              <w:t>22</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center"/>
              <w:textAlignment w:val="center"/>
              <w:rPr>
                <w:rFonts w:ascii="宋体" w:eastAsia="宋体" w:hAnsi="宋体" w:cs="宋体"/>
                <w:sz w:val="24"/>
              </w:rPr>
            </w:pPr>
            <w:r>
              <w:rPr>
                <w:rFonts w:ascii="宋体" w:eastAsia="宋体" w:hAnsi="宋体" w:cs="宋体" w:hint="eastAsia"/>
                <w:kern w:val="0"/>
                <w:sz w:val="24"/>
                <w:lang w:bidi="ar"/>
              </w:rPr>
              <w:t>雾化</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雾化管理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执行</w:t>
            </w:r>
            <w:proofErr w:type="gramStart"/>
            <w:r>
              <w:rPr>
                <w:rFonts w:ascii="宋体" w:eastAsia="宋体" w:hAnsi="宋体" w:cs="宋体" w:hint="eastAsia"/>
                <w:kern w:val="0"/>
                <w:sz w:val="24"/>
                <w:lang w:bidi="ar"/>
              </w:rPr>
              <w:t>前判断</w:t>
            </w:r>
            <w:proofErr w:type="gramEnd"/>
            <w:r>
              <w:rPr>
                <w:rFonts w:ascii="宋体" w:eastAsia="宋体" w:hAnsi="宋体" w:cs="宋体" w:hint="eastAsia"/>
                <w:kern w:val="0"/>
                <w:sz w:val="24"/>
                <w:lang w:bidi="ar"/>
              </w:rPr>
              <w:t>是否已配药</w:t>
            </w:r>
          </w:p>
        </w:tc>
        <w:tc>
          <w:tcPr>
            <w:tcW w:w="5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执行时若药袋未配药，则提示未配药不能执行</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执行呼叫</w:t>
            </w:r>
          </w:p>
        </w:tc>
        <w:tc>
          <w:tcPr>
            <w:tcW w:w="5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扫描药物联条码呼叫病人到</w:t>
            </w:r>
            <w:proofErr w:type="gramStart"/>
            <w:r>
              <w:rPr>
                <w:rFonts w:ascii="宋体" w:eastAsia="宋体" w:hAnsi="宋体" w:cs="宋体" w:hint="eastAsia"/>
                <w:kern w:val="0"/>
                <w:sz w:val="24"/>
                <w:lang w:bidi="ar"/>
              </w:rPr>
              <w:t>雾化台</w:t>
            </w:r>
            <w:proofErr w:type="gramEnd"/>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批量叫号</w:t>
            </w:r>
          </w:p>
        </w:tc>
        <w:tc>
          <w:tcPr>
            <w:tcW w:w="5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连续扫描多个病人的药物联条码可以批量呼叫多个病人</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重复呼叫病人</w:t>
            </w:r>
          </w:p>
        </w:tc>
        <w:tc>
          <w:tcPr>
            <w:tcW w:w="5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呼叫后若病人未到，则可以再次扫描药物联条码再次呼叫</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查看病人信息</w:t>
            </w:r>
          </w:p>
        </w:tc>
        <w:tc>
          <w:tcPr>
            <w:tcW w:w="5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B740A">
            <w:pPr>
              <w:widowControl/>
              <w:jc w:val="left"/>
              <w:textAlignment w:val="center"/>
              <w:rPr>
                <w:rFonts w:ascii="宋体" w:eastAsia="宋体" w:hAnsi="宋体" w:cs="宋体"/>
                <w:sz w:val="24"/>
              </w:rPr>
            </w:pPr>
            <w:proofErr w:type="spellStart"/>
            <w:r>
              <w:rPr>
                <w:rFonts w:ascii="宋体" w:eastAsia="宋体" w:hAnsi="宋体" w:cs="宋体" w:hint="eastAsia"/>
                <w:kern w:val="0"/>
                <w:sz w:val="24"/>
                <w:lang w:bidi="ar"/>
              </w:rPr>
              <w:t>pda</w:t>
            </w:r>
            <w:proofErr w:type="spellEnd"/>
            <w:r>
              <w:rPr>
                <w:rFonts w:ascii="宋体" w:eastAsia="宋体" w:hAnsi="宋体" w:cs="宋体" w:hint="eastAsia"/>
                <w:kern w:val="0"/>
                <w:sz w:val="24"/>
                <w:lang w:bidi="ar"/>
              </w:rPr>
              <w:t>上展示病人的基本信息，排队信息，接单信息</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查看医嘱信息</w:t>
            </w:r>
          </w:p>
        </w:tc>
        <w:tc>
          <w:tcPr>
            <w:tcW w:w="5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B740A">
            <w:pPr>
              <w:widowControl/>
              <w:jc w:val="left"/>
              <w:textAlignment w:val="center"/>
              <w:rPr>
                <w:rFonts w:ascii="宋体" w:eastAsia="宋体" w:hAnsi="宋体" w:cs="宋体"/>
                <w:sz w:val="24"/>
              </w:rPr>
            </w:pPr>
            <w:proofErr w:type="spellStart"/>
            <w:r>
              <w:rPr>
                <w:rFonts w:ascii="宋体" w:eastAsia="宋体" w:hAnsi="宋体" w:cs="宋体" w:hint="eastAsia"/>
                <w:kern w:val="0"/>
                <w:sz w:val="24"/>
                <w:lang w:bidi="ar"/>
              </w:rPr>
              <w:t>pda</w:t>
            </w:r>
            <w:proofErr w:type="spellEnd"/>
            <w:r>
              <w:rPr>
                <w:rFonts w:ascii="宋体" w:eastAsia="宋体" w:hAnsi="宋体" w:cs="宋体" w:hint="eastAsia"/>
                <w:kern w:val="0"/>
                <w:sz w:val="24"/>
                <w:lang w:bidi="ar"/>
              </w:rPr>
              <w:t>扫描病人联条码或者药物联条码，可以查看该次接单记录中的医嘱信息</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单联执行核对</w:t>
            </w:r>
          </w:p>
        </w:tc>
        <w:tc>
          <w:tcPr>
            <w:tcW w:w="5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支持只扫描药物联/病人</w:t>
            </w:r>
            <w:proofErr w:type="gramStart"/>
            <w:r>
              <w:rPr>
                <w:rFonts w:ascii="宋体" w:eastAsia="宋体" w:hAnsi="宋体" w:cs="宋体" w:hint="eastAsia"/>
                <w:kern w:val="0"/>
                <w:sz w:val="24"/>
                <w:lang w:bidi="ar"/>
              </w:rPr>
              <w:t>联完成</w:t>
            </w:r>
            <w:proofErr w:type="gramEnd"/>
            <w:r>
              <w:rPr>
                <w:rFonts w:ascii="宋体" w:eastAsia="宋体" w:hAnsi="宋体" w:cs="宋体" w:hint="eastAsia"/>
                <w:kern w:val="0"/>
                <w:sz w:val="24"/>
                <w:lang w:bidi="ar"/>
              </w:rPr>
              <w:t>执行</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双联执行核对</w:t>
            </w:r>
          </w:p>
        </w:tc>
        <w:tc>
          <w:tcPr>
            <w:tcW w:w="5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必须扫描病人联和药物联匹配成功后完成执行</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执行</w:t>
            </w:r>
            <w:proofErr w:type="gramStart"/>
            <w:r>
              <w:rPr>
                <w:rFonts w:ascii="宋体" w:eastAsia="宋体" w:hAnsi="宋体" w:cs="宋体" w:hint="eastAsia"/>
                <w:kern w:val="0"/>
                <w:sz w:val="24"/>
                <w:lang w:bidi="ar"/>
              </w:rPr>
              <w:t>前特殊</w:t>
            </w:r>
            <w:proofErr w:type="gramEnd"/>
            <w:r>
              <w:rPr>
                <w:rFonts w:ascii="宋体" w:eastAsia="宋体" w:hAnsi="宋体" w:cs="宋体" w:hint="eastAsia"/>
                <w:kern w:val="0"/>
                <w:sz w:val="24"/>
                <w:lang w:bidi="ar"/>
              </w:rPr>
              <w:t>用药提醒</w:t>
            </w:r>
          </w:p>
        </w:tc>
        <w:tc>
          <w:tcPr>
            <w:tcW w:w="5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B740A">
            <w:pPr>
              <w:widowControl/>
              <w:jc w:val="left"/>
              <w:textAlignment w:val="center"/>
              <w:rPr>
                <w:rFonts w:ascii="宋体" w:eastAsia="宋体" w:hAnsi="宋体" w:cs="宋体"/>
                <w:sz w:val="24"/>
              </w:rPr>
            </w:pPr>
            <w:proofErr w:type="spellStart"/>
            <w:r>
              <w:rPr>
                <w:rFonts w:ascii="宋体" w:eastAsia="宋体" w:hAnsi="宋体" w:cs="宋体" w:hint="eastAsia"/>
                <w:kern w:val="0"/>
                <w:sz w:val="24"/>
                <w:lang w:bidi="ar"/>
              </w:rPr>
              <w:t>pda</w:t>
            </w:r>
            <w:proofErr w:type="spellEnd"/>
            <w:r>
              <w:rPr>
                <w:rFonts w:ascii="宋体" w:eastAsia="宋体" w:hAnsi="宋体" w:cs="宋体" w:hint="eastAsia"/>
                <w:kern w:val="0"/>
                <w:sz w:val="24"/>
                <w:lang w:bidi="ar"/>
              </w:rPr>
              <w:t>上展示医嘱信息时，特殊药物用红色字体展示</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执行特殊</w:t>
            </w:r>
            <w:proofErr w:type="gramStart"/>
            <w:r>
              <w:rPr>
                <w:rFonts w:ascii="宋体" w:eastAsia="宋体" w:hAnsi="宋体" w:cs="宋体" w:hint="eastAsia"/>
                <w:kern w:val="0"/>
                <w:sz w:val="24"/>
                <w:lang w:bidi="ar"/>
              </w:rPr>
              <w:t>用药双</w:t>
            </w:r>
            <w:proofErr w:type="gramEnd"/>
            <w:r>
              <w:rPr>
                <w:rFonts w:ascii="宋体" w:eastAsia="宋体" w:hAnsi="宋体" w:cs="宋体" w:hint="eastAsia"/>
                <w:kern w:val="0"/>
                <w:sz w:val="24"/>
                <w:lang w:bidi="ar"/>
              </w:rPr>
              <w:t>签核对</w:t>
            </w:r>
          </w:p>
        </w:tc>
        <w:tc>
          <w:tcPr>
            <w:tcW w:w="5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执行含有特殊药物的药袋时，将弹出弹框录入第二个人的工号和密码核对成功后方可完成执行</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执行异常提醒</w:t>
            </w:r>
          </w:p>
        </w:tc>
        <w:tc>
          <w:tcPr>
            <w:tcW w:w="5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若执行时，扫描病人联条码与药物联条码不匹配，则执行不成功，且给予提示</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PC</w:t>
            </w:r>
            <w:proofErr w:type="gramStart"/>
            <w:r>
              <w:rPr>
                <w:rFonts w:ascii="宋体" w:eastAsia="宋体" w:hAnsi="宋体" w:cs="宋体" w:hint="eastAsia"/>
                <w:kern w:val="0"/>
                <w:sz w:val="24"/>
                <w:lang w:bidi="ar"/>
              </w:rPr>
              <w:t>端补执行</w:t>
            </w:r>
            <w:proofErr w:type="gramEnd"/>
            <w:r>
              <w:rPr>
                <w:rFonts w:ascii="宋体" w:eastAsia="宋体" w:hAnsi="宋体" w:cs="宋体" w:hint="eastAsia"/>
                <w:kern w:val="0"/>
                <w:sz w:val="24"/>
                <w:lang w:bidi="ar"/>
              </w:rPr>
              <w:t>登记</w:t>
            </w:r>
          </w:p>
        </w:tc>
        <w:tc>
          <w:tcPr>
            <w:tcW w:w="5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pc</w:t>
            </w:r>
            <w:proofErr w:type="gramStart"/>
            <w:r>
              <w:rPr>
                <w:rFonts w:ascii="宋体" w:eastAsia="宋体" w:hAnsi="宋体" w:cs="宋体" w:hint="eastAsia"/>
                <w:kern w:val="0"/>
                <w:sz w:val="24"/>
                <w:lang w:bidi="ar"/>
              </w:rPr>
              <w:t>端最近</w:t>
            </w:r>
            <w:proofErr w:type="gramEnd"/>
            <w:r>
              <w:rPr>
                <w:rFonts w:ascii="宋体" w:eastAsia="宋体" w:hAnsi="宋体" w:cs="宋体" w:hint="eastAsia"/>
                <w:kern w:val="0"/>
                <w:sz w:val="24"/>
                <w:lang w:bidi="ar"/>
              </w:rPr>
              <w:t>接单可补执行，设置补执行时间，操作人和</w:t>
            </w:r>
            <w:proofErr w:type="gramStart"/>
            <w:r>
              <w:rPr>
                <w:rFonts w:ascii="宋体" w:eastAsia="宋体" w:hAnsi="宋体" w:cs="宋体" w:hint="eastAsia"/>
                <w:kern w:val="0"/>
                <w:sz w:val="24"/>
                <w:lang w:bidi="ar"/>
              </w:rPr>
              <w:t>补执行</w:t>
            </w:r>
            <w:proofErr w:type="gramEnd"/>
            <w:r>
              <w:rPr>
                <w:rFonts w:ascii="宋体" w:eastAsia="宋体" w:hAnsi="宋体" w:cs="宋体" w:hint="eastAsia"/>
                <w:kern w:val="0"/>
                <w:sz w:val="24"/>
                <w:lang w:bidi="ar"/>
              </w:rPr>
              <w:t>原因</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查看</w:t>
            </w:r>
            <w:proofErr w:type="gramStart"/>
            <w:r>
              <w:rPr>
                <w:rFonts w:ascii="宋体" w:eastAsia="宋体" w:hAnsi="宋体" w:cs="宋体" w:hint="eastAsia"/>
                <w:kern w:val="0"/>
                <w:sz w:val="24"/>
                <w:lang w:bidi="ar"/>
              </w:rPr>
              <w:t>补执行</w:t>
            </w:r>
            <w:proofErr w:type="gramEnd"/>
            <w:r>
              <w:rPr>
                <w:rFonts w:ascii="宋体" w:eastAsia="宋体" w:hAnsi="宋体" w:cs="宋体" w:hint="eastAsia"/>
                <w:kern w:val="0"/>
                <w:sz w:val="24"/>
                <w:lang w:bidi="ar"/>
              </w:rPr>
              <w:t>记录</w:t>
            </w:r>
          </w:p>
        </w:tc>
        <w:tc>
          <w:tcPr>
            <w:tcW w:w="5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查询统计中展示</w:t>
            </w:r>
            <w:proofErr w:type="gramStart"/>
            <w:r>
              <w:rPr>
                <w:rFonts w:ascii="宋体" w:eastAsia="宋体" w:hAnsi="宋体" w:cs="宋体" w:hint="eastAsia"/>
                <w:kern w:val="0"/>
                <w:sz w:val="24"/>
                <w:lang w:bidi="ar"/>
              </w:rPr>
              <w:t>补执行</w:t>
            </w:r>
            <w:proofErr w:type="gramEnd"/>
            <w:r>
              <w:rPr>
                <w:rFonts w:ascii="宋体" w:eastAsia="宋体" w:hAnsi="宋体" w:cs="宋体" w:hint="eastAsia"/>
                <w:kern w:val="0"/>
                <w:sz w:val="24"/>
                <w:lang w:bidi="ar"/>
              </w:rPr>
              <w:t>录入的补执行时间，操作人和</w:t>
            </w:r>
            <w:proofErr w:type="gramStart"/>
            <w:r>
              <w:rPr>
                <w:rFonts w:ascii="宋体" w:eastAsia="宋体" w:hAnsi="宋体" w:cs="宋体" w:hint="eastAsia"/>
                <w:kern w:val="0"/>
                <w:sz w:val="24"/>
                <w:lang w:bidi="ar"/>
              </w:rPr>
              <w:t>补执行</w:t>
            </w:r>
            <w:proofErr w:type="gramEnd"/>
            <w:r>
              <w:rPr>
                <w:rFonts w:ascii="宋体" w:eastAsia="宋体" w:hAnsi="宋体" w:cs="宋体" w:hint="eastAsia"/>
                <w:kern w:val="0"/>
                <w:sz w:val="24"/>
                <w:lang w:bidi="ar"/>
              </w:rPr>
              <w:t>原因</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执行工作量统计</w:t>
            </w:r>
          </w:p>
        </w:tc>
        <w:tc>
          <w:tcPr>
            <w:tcW w:w="5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统计用户的雾化接单、执行工作量</w:t>
            </w:r>
          </w:p>
        </w:tc>
      </w:tr>
      <w:tr w:rsidR="00954A6C" w:rsidTr="00812958">
        <w:trPr>
          <w:trHeight w:val="345"/>
        </w:trPr>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center"/>
              <w:rPr>
                <w:rFonts w:ascii="宋体" w:eastAsia="宋体" w:hAnsi="宋体" w:cs="宋体"/>
                <w:sz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54A6C">
            <w:pPr>
              <w:jc w:val="left"/>
              <w:rPr>
                <w:rFonts w:ascii="宋体" w:eastAsia="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4A6C" w:rsidRDefault="009B740A">
            <w:pPr>
              <w:widowControl/>
              <w:textAlignment w:val="top"/>
              <w:rPr>
                <w:rFonts w:ascii="宋体" w:eastAsia="宋体" w:hAnsi="宋体" w:cs="宋体"/>
                <w:sz w:val="24"/>
              </w:rPr>
            </w:pPr>
            <w:r>
              <w:rPr>
                <w:rFonts w:ascii="宋体" w:eastAsia="宋体" w:hAnsi="宋体" w:cs="宋体" w:hint="eastAsia"/>
                <w:kern w:val="0"/>
                <w:sz w:val="24"/>
                <w:lang w:bidi="ar"/>
              </w:rPr>
              <w:t>查看治疗明细</w:t>
            </w:r>
          </w:p>
        </w:tc>
        <w:tc>
          <w:tcPr>
            <w:tcW w:w="5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B740A">
            <w:pPr>
              <w:widowControl/>
              <w:jc w:val="left"/>
              <w:textAlignment w:val="center"/>
              <w:rPr>
                <w:rFonts w:ascii="宋体" w:eastAsia="宋体" w:hAnsi="宋体" w:cs="宋体"/>
                <w:sz w:val="24"/>
              </w:rPr>
            </w:pPr>
            <w:r>
              <w:rPr>
                <w:rFonts w:ascii="宋体" w:eastAsia="宋体" w:hAnsi="宋体" w:cs="宋体" w:hint="eastAsia"/>
                <w:kern w:val="0"/>
                <w:sz w:val="24"/>
                <w:lang w:bidi="ar"/>
              </w:rPr>
              <w:t>治疗明细报表可展示所有雾化病人的执行明细，包括药袋信息、执行人、执行时间等</w:t>
            </w:r>
          </w:p>
        </w:tc>
      </w:tr>
      <w:tr w:rsidR="00954A6C" w:rsidTr="00812958">
        <w:trPr>
          <w:trHeight w:val="345"/>
        </w:trPr>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B740A">
            <w:pPr>
              <w:widowControl/>
              <w:jc w:val="center"/>
              <w:textAlignment w:val="center"/>
              <w:rPr>
                <w:rFonts w:ascii="宋体" w:eastAsia="宋体" w:hAnsi="宋体" w:cs="宋体"/>
                <w:sz w:val="24"/>
              </w:rPr>
            </w:pPr>
            <w:r>
              <w:rPr>
                <w:rFonts w:ascii="宋体" w:eastAsia="宋体" w:hAnsi="宋体" w:cs="宋体" w:hint="eastAsia"/>
                <w:kern w:val="0"/>
                <w:sz w:val="24"/>
                <w:lang w:bidi="ar"/>
              </w:rPr>
              <w:t>23</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B740A">
            <w:pPr>
              <w:widowControl/>
              <w:jc w:val="center"/>
              <w:textAlignment w:val="center"/>
              <w:rPr>
                <w:rFonts w:ascii="宋体" w:eastAsia="宋体" w:hAnsi="宋体" w:cs="宋体"/>
                <w:sz w:val="24"/>
              </w:rPr>
            </w:pPr>
            <w:r>
              <w:rPr>
                <w:rStyle w:val="font11"/>
                <w:rFonts w:ascii="宋体" w:eastAsia="宋体" w:hAnsi="宋体" w:cs="宋体" w:hint="default"/>
                <w:color w:val="auto"/>
                <w:lang w:bidi="ar"/>
              </w:rPr>
              <w:t>费用加收</w:t>
            </w: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B740A">
            <w:pPr>
              <w:widowControl/>
              <w:jc w:val="left"/>
              <w:textAlignment w:val="center"/>
              <w:rPr>
                <w:rFonts w:ascii="宋体" w:eastAsia="宋体" w:hAnsi="宋体" w:cs="宋体"/>
                <w:sz w:val="24"/>
              </w:rPr>
            </w:pPr>
            <w:r>
              <w:rPr>
                <w:rStyle w:val="font11"/>
                <w:rFonts w:ascii="宋体" w:eastAsia="宋体" w:hAnsi="宋体" w:cs="宋体" w:hint="default"/>
                <w:color w:val="auto"/>
                <w:lang w:bidi="ar"/>
              </w:rPr>
              <w:t>费用项目</w:t>
            </w:r>
            <w:r>
              <w:rPr>
                <w:rStyle w:val="font11"/>
                <w:rFonts w:ascii="宋体" w:eastAsia="宋体" w:hAnsi="宋体" w:cs="宋体" w:hint="default"/>
                <w:color w:val="auto"/>
                <w:lang w:bidi="ar"/>
              </w:rPr>
              <w:lastRenderedPageBreak/>
              <w:t>同步接口</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sz w:val="24"/>
              </w:rPr>
            </w:pPr>
            <w:r>
              <w:rPr>
                <w:rStyle w:val="font11"/>
                <w:rFonts w:ascii="宋体" w:eastAsia="宋体" w:hAnsi="宋体" w:cs="宋体" w:hint="default"/>
                <w:color w:val="auto"/>
                <w:lang w:bidi="ar"/>
              </w:rPr>
              <w:lastRenderedPageBreak/>
              <w:t>同步所有需要加收的收费项目信息</w:t>
            </w:r>
          </w:p>
        </w:tc>
      </w:tr>
      <w:tr w:rsidR="00954A6C" w:rsidTr="00812958">
        <w:trPr>
          <w:trHeight w:val="1035"/>
        </w:trPr>
        <w:tc>
          <w:tcPr>
            <w:tcW w:w="62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54A6C">
            <w:pPr>
              <w:jc w:val="center"/>
              <w:rPr>
                <w:rFonts w:ascii="宋体" w:eastAsia="宋体" w:hAnsi="宋体" w:cs="宋体"/>
                <w:sz w:val="24"/>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B740A">
            <w:pPr>
              <w:widowControl/>
              <w:jc w:val="left"/>
              <w:textAlignment w:val="center"/>
              <w:rPr>
                <w:rFonts w:ascii="宋体" w:eastAsia="宋体" w:hAnsi="宋体" w:cs="宋体"/>
                <w:sz w:val="24"/>
              </w:rPr>
            </w:pPr>
            <w:r>
              <w:rPr>
                <w:rStyle w:val="font11"/>
                <w:rFonts w:ascii="宋体" w:eastAsia="宋体" w:hAnsi="宋体" w:cs="宋体" w:hint="default"/>
                <w:color w:val="auto"/>
                <w:lang w:bidi="ar"/>
              </w:rPr>
              <w:t>费用信息获取接口</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sz w:val="24"/>
              </w:rPr>
            </w:pPr>
            <w:r>
              <w:rPr>
                <w:rStyle w:val="font11"/>
                <w:rFonts w:ascii="宋体" w:eastAsia="宋体" w:hAnsi="宋体" w:cs="宋体" w:hint="default"/>
                <w:color w:val="auto"/>
                <w:lang w:bidi="ar"/>
              </w:rPr>
              <w:t>获取本次就诊关联的所有费用信息，供护士判断需要加收什么费用</w:t>
            </w:r>
          </w:p>
        </w:tc>
      </w:tr>
      <w:tr w:rsidR="00954A6C" w:rsidTr="00812958">
        <w:trPr>
          <w:trHeight w:val="690"/>
        </w:trPr>
        <w:tc>
          <w:tcPr>
            <w:tcW w:w="62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54A6C">
            <w:pPr>
              <w:jc w:val="center"/>
              <w:rPr>
                <w:rFonts w:ascii="宋体" w:eastAsia="宋体" w:hAnsi="宋体" w:cs="宋体"/>
                <w:sz w:val="24"/>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B740A">
            <w:pPr>
              <w:widowControl/>
              <w:jc w:val="left"/>
              <w:textAlignment w:val="center"/>
              <w:rPr>
                <w:rFonts w:ascii="宋体" w:eastAsia="宋体" w:hAnsi="宋体" w:cs="宋体"/>
                <w:sz w:val="24"/>
              </w:rPr>
            </w:pPr>
            <w:r>
              <w:rPr>
                <w:rStyle w:val="font11"/>
                <w:rFonts w:ascii="宋体" w:eastAsia="宋体" w:hAnsi="宋体" w:cs="宋体" w:hint="default"/>
                <w:color w:val="auto"/>
                <w:lang w:bidi="ar"/>
              </w:rPr>
              <w:t>费用加收界面设计和开发</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sz w:val="24"/>
              </w:rPr>
            </w:pPr>
            <w:r>
              <w:rPr>
                <w:rStyle w:val="font11"/>
                <w:rFonts w:ascii="宋体" w:eastAsia="宋体" w:hAnsi="宋体" w:cs="宋体" w:hint="default"/>
                <w:color w:val="auto"/>
                <w:lang w:bidi="ar"/>
              </w:rPr>
              <w:t>增加费用加收的入口，添加需要加收的费用项目</w:t>
            </w:r>
          </w:p>
        </w:tc>
      </w:tr>
      <w:tr w:rsidR="00954A6C" w:rsidTr="00812958">
        <w:trPr>
          <w:trHeight w:val="1035"/>
        </w:trPr>
        <w:tc>
          <w:tcPr>
            <w:tcW w:w="62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54A6C">
            <w:pPr>
              <w:jc w:val="center"/>
              <w:rPr>
                <w:rFonts w:ascii="宋体" w:eastAsia="宋体" w:hAnsi="宋体" w:cs="宋体"/>
                <w:sz w:val="24"/>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54A6C">
            <w:pPr>
              <w:jc w:val="center"/>
              <w:rPr>
                <w:rFonts w:ascii="宋体" w:eastAsia="宋体" w:hAnsi="宋体" w:cs="宋体"/>
                <w:sz w:val="24"/>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A6C" w:rsidRDefault="009B740A">
            <w:pPr>
              <w:widowControl/>
              <w:jc w:val="left"/>
              <w:textAlignment w:val="center"/>
              <w:rPr>
                <w:rFonts w:ascii="宋体" w:eastAsia="宋体" w:hAnsi="宋体" w:cs="宋体"/>
                <w:sz w:val="24"/>
              </w:rPr>
            </w:pPr>
            <w:r>
              <w:rPr>
                <w:rStyle w:val="font11"/>
                <w:rFonts w:ascii="宋体" w:eastAsia="宋体" w:hAnsi="宋体" w:cs="宋体" w:hint="default"/>
                <w:color w:val="auto"/>
                <w:lang w:bidi="ar"/>
              </w:rPr>
              <w:t>费用加收接口对接</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4A6C" w:rsidRDefault="009B740A">
            <w:pPr>
              <w:widowControl/>
              <w:jc w:val="left"/>
              <w:textAlignment w:val="center"/>
              <w:rPr>
                <w:rFonts w:ascii="宋体" w:eastAsia="宋体" w:hAnsi="宋体" w:cs="宋体"/>
                <w:sz w:val="24"/>
              </w:rPr>
            </w:pPr>
            <w:r>
              <w:rPr>
                <w:rStyle w:val="font11"/>
                <w:rFonts w:ascii="宋体" w:eastAsia="宋体" w:hAnsi="宋体" w:cs="宋体" w:hint="default"/>
                <w:color w:val="auto"/>
                <w:lang w:bidi="ar"/>
              </w:rPr>
              <w:t>将输液室这边需要加收的费用项目（项目名称、代码、数量、单价等）传给收费系统</w:t>
            </w:r>
          </w:p>
        </w:tc>
      </w:tr>
    </w:tbl>
    <w:p w:rsidR="00954A6C" w:rsidRDefault="009B740A">
      <w:pPr>
        <w:rPr>
          <w:rFonts w:ascii="宋体" w:eastAsia="宋体" w:hAnsi="宋体" w:cs="宋体"/>
        </w:rPr>
      </w:pPr>
      <w:r>
        <w:rPr>
          <w:rFonts w:ascii="宋体" w:eastAsia="宋体" w:hAnsi="宋体" w:cs="宋体" w:hint="eastAsia"/>
        </w:rPr>
        <w:br w:type="page"/>
      </w:r>
    </w:p>
    <w:p w:rsidR="00954A6C" w:rsidRPr="0033243C" w:rsidRDefault="0033243C" w:rsidP="0033243C">
      <w:pPr>
        <w:pStyle w:val="1"/>
        <w:numPr>
          <w:ilvl w:val="0"/>
          <w:numId w:val="0"/>
        </w:numPr>
        <w:rPr>
          <w:rFonts w:ascii="宋体" w:eastAsia="宋体" w:hAnsi="宋体" w:cs="宋体"/>
          <w:sz w:val="32"/>
          <w:szCs w:val="32"/>
        </w:rPr>
      </w:pPr>
      <w:r w:rsidRPr="0033243C">
        <w:rPr>
          <w:rFonts w:ascii="宋体" w:eastAsia="宋体" w:hAnsi="宋体" w:cs="宋体" w:hint="eastAsia"/>
          <w:sz w:val="32"/>
          <w:szCs w:val="32"/>
        </w:rPr>
        <w:lastRenderedPageBreak/>
        <w:t>三、</w:t>
      </w:r>
      <w:r w:rsidR="009B740A" w:rsidRPr="0033243C">
        <w:rPr>
          <w:rFonts w:ascii="宋体" w:eastAsia="宋体" w:hAnsi="宋体" w:cs="宋体" w:hint="eastAsia"/>
          <w:sz w:val="32"/>
          <w:szCs w:val="32"/>
        </w:rPr>
        <w:t>取号机</w:t>
      </w:r>
    </w:p>
    <w:p w:rsidR="00954A6C" w:rsidRDefault="009B740A">
      <w:pPr>
        <w:rPr>
          <w:rFonts w:ascii="宋体" w:eastAsia="宋体" w:hAnsi="宋体" w:cs="宋体"/>
          <w:sz w:val="24"/>
        </w:rPr>
      </w:pPr>
      <w:r>
        <w:rPr>
          <w:rFonts w:ascii="宋体" w:eastAsia="宋体" w:hAnsi="宋体" w:cs="宋体" w:hint="eastAsia"/>
          <w:sz w:val="24"/>
        </w:rPr>
        <w:t>外形尺寸:168cm高，底座尺寸：50×50cm</w:t>
      </w:r>
    </w:p>
    <w:p w:rsidR="00954A6C" w:rsidRDefault="009B740A">
      <w:pPr>
        <w:rPr>
          <w:rFonts w:ascii="宋体" w:eastAsia="宋体" w:hAnsi="宋体" w:cs="宋体"/>
          <w:sz w:val="24"/>
        </w:rPr>
      </w:pPr>
      <w:r>
        <w:rPr>
          <w:rFonts w:ascii="宋体" w:eastAsia="宋体" w:hAnsi="宋体" w:cs="宋体" w:hint="eastAsia"/>
          <w:sz w:val="24"/>
        </w:rPr>
        <w:t>CPU Intel Celeron J1800</w:t>
      </w:r>
    </w:p>
    <w:p w:rsidR="00954A6C" w:rsidRDefault="009B740A">
      <w:pPr>
        <w:rPr>
          <w:rFonts w:ascii="宋体" w:eastAsia="宋体" w:hAnsi="宋体" w:cs="宋体"/>
          <w:sz w:val="24"/>
        </w:rPr>
      </w:pPr>
      <w:r>
        <w:rPr>
          <w:rFonts w:ascii="宋体" w:eastAsia="宋体" w:hAnsi="宋体" w:cs="宋体" w:hint="eastAsia"/>
          <w:sz w:val="24"/>
        </w:rPr>
        <w:t>内存：DR3L 2G</w:t>
      </w:r>
    </w:p>
    <w:p w:rsidR="00954A6C" w:rsidRDefault="009B740A">
      <w:pPr>
        <w:rPr>
          <w:rFonts w:ascii="宋体" w:eastAsia="宋体" w:hAnsi="宋体" w:cs="宋体"/>
          <w:sz w:val="24"/>
        </w:rPr>
      </w:pPr>
      <w:r>
        <w:rPr>
          <w:rFonts w:ascii="宋体" w:eastAsia="宋体" w:hAnsi="宋体" w:cs="宋体" w:hint="eastAsia"/>
          <w:sz w:val="24"/>
        </w:rPr>
        <w:t>硬盘：32G电子盘或500G 2.5寸 HDD</w:t>
      </w:r>
    </w:p>
    <w:p w:rsidR="00954A6C" w:rsidRDefault="009B740A">
      <w:pPr>
        <w:rPr>
          <w:rFonts w:ascii="宋体" w:eastAsia="宋体" w:hAnsi="宋体" w:cs="宋体"/>
          <w:sz w:val="24"/>
        </w:rPr>
      </w:pPr>
      <w:r>
        <w:rPr>
          <w:rFonts w:ascii="宋体" w:eastAsia="宋体" w:hAnsi="宋体" w:cs="宋体" w:hint="eastAsia"/>
          <w:sz w:val="24"/>
        </w:rPr>
        <w:t>显示：27寸LED液晶</w:t>
      </w:r>
    </w:p>
    <w:p w:rsidR="00954A6C" w:rsidRDefault="009B740A">
      <w:pPr>
        <w:rPr>
          <w:rFonts w:ascii="宋体" w:eastAsia="宋体" w:hAnsi="宋体" w:cs="宋体"/>
          <w:sz w:val="24"/>
        </w:rPr>
      </w:pPr>
      <w:r>
        <w:rPr>
          <w:rFonts w:ascii="宋体" w:eastAsia="宋体" w:hAnsi="宋体" w:cs="宋体" w:hint="eastAsia"/>
          <w:sz w:val="24"/>
        </w:rPr>
        <w:t>触控：27寸10点触控电容触摸屏</w:t>
      </w:r>
    </w:p>
    <w:p w:rsidR="00954A6C" w:rsidRDefault="009B740A">
      <w:pPr>
        <w:rPr>
          <w:rFonts w:ascii="宋体" w:eastAsia="宋体" w:hAnsi="宋体" w:cs="宋体"/>
          <w:sz w:val="24"/>
        </w:rPr>
      </w:pPr>
      <w:r>
        <w:rPr>
          <w:rFonts w:ascii="宋体" w:eastAsia="宋体" w:hAnsi="宋体" w:cs="宋体" w:hint="eastAsia"/>
          <w:sz w:val="24"/>
        </w:rPr>
        <w:t>展板：</w:t>
      </w:r>
      <w:proofErr w:type="gramStart"/>
      <w:r>
        <w:rPr>
          <w:rFonts w:ascii="宋体" w:eastAsia="宋体" w:hAnsi="宋体" w:cs="宋体" w:hint="eastAsia"/>
          <w:sz w:val="24"/>
        </w:rPr>
        <w:t>标配有机</w:t>
      </w:r>
      <w:proofErr w:type="gramEnd"/>
      <w:r>
        <w:rPr>
          <w:rFonts w:ascii="宋体" w:eastAsia="宋体" w:hAnsi="宋体" w:cs="宋体" w:hint="eastAsia"/>
          <w:sz w:val="24"/>
        </w:rPr>
        <w:t>贴画展板</w:t>
      </w:r>
    </w:p>
    <w:p w:rsidR="00954A6C" w:rsidRDefault="009B740A">
      <w:pPr>
        <w:rPr>
          <w:rFonts w:ascii="宋体" w:eastAsia="宋体" w:hAnsi="宋体" w:cs="宋体"/>
          <w:sz w:val="24"/>
        </w:rPr>
      </w:pPr>
      <w:r>
        <w:rPr>
          <w:rFonts w:ascii="宋体" w:eastAsia="宋体" w:hAnsi="宋体" w:cs="宋体" w:hint="eastAsia"/>
          <w:sz w:val="24"/>
        </w:rPr>
        <w:t>功能盒：</w:t>
      </w:r>
      <w:proofErr w:type="gramStart"/>
      <w:r>
        <w:rPr>
          <w:rFonts w:ascii="宋体" w:eastAsia="宋体" w:hAnsi="宋体" w:cs="宋体" w:hint="eastAsia"/>
          <w:sz w:val="24"/>
        </w:rPr>
        <w:t>标配安装</w:t>
      </w:r>
      <w:proofErr w:type="gramEnd"/>
      <w:r>
        <w:rPr>
          <w:rFonts w:ascii="宋体" w:eastAsia="宋体" w:hAnsi="宋体" w:cs="宋体" w:hint="eastAsia"/>
          <w:sz w:val="24"/>
        </w:rPr>
        <w:t>扫描平台</w:t>
      </w:r>
    </w:p>
    <w:p w:rsidR="00954A6C" w:rsidRDefault="009B740A">
      <w:pPr>
        <w:rPr>
          <w:rFonts w:ascii="宋体" w:eastAsia="宋体" w:hAnsi="宋体" w:cs="宋体"/>
          <w:sz w:val="24"/>
        </w:rPr>
      </w:pPr>
      <w:r>
        <w:rPr>
          <w:rFonts w:ascii="宋体" w:eastAsia="宋体" w:hAnsi="宋体" w:cs="宋体" w:hint="eastAsia"/>
          <w:sz w:val="24"/>
        </w:rPr>
        <w:t>扫描器：640*480影像式传感器</w:t>
      </w:r>
    </w:p>
    <w:p w:rsidR="00954A6C" w:rsidRDefault="009B740A">
      <w:pPr>
        <w:rPr>
          <w:rFonts w:ascii="宋体" w:eastAsia="宋体" w:hAnsi="宋体" w:cs="宋体"/>
          <w:sz w:val="24"/>
        </w:rPr>
      </w:pPr>
      <w:r>
        <w:rPr>
          <w:rFonts w:ascii="宋体" w:eastAsia="宋体" w:hAnsi="宋体" w:cs="宋体" w:hint="eastAsia"/>
          <w:sz w:val="24"/>
        </w:rPr>
        <w:t>照明：白色LED</w:t>
      </w:r>
    </w:p>
    <w:p w:rsidR="00954A6C" w:rsidRDefault="009B740A">
      <w:pPr>
        <w:rPr>
          <w:rFonts w:ascii="宋体" w:eastAsia="宋体" w:hAnsi="宋体" w:cs="宋体"/>
          <w:sz w:val="24"/>
        </w:rPr>
      </w:pPr>
      <w:r>
        <w:rPr>
          <w:rFonts w:ascii="宋体" w:eastAsia="宋体" w:hAnsi="宋体" w:cs="宋体" w:hint="eastAsia"/>
          <w:sz w:val="24"/>
        </w:rPr>
        <w:t xml:space="preserve">瞄准线：红色LED 640nm </w:t>
      </w:r>
    </w:p>
    <w:p w:rsidR="00954A6C" w:rsidRDefault="009B740A">
      <w:pPr>
        <w:rPr>
          <w:rFonts w:ascii="宋体" w:eastAsia="宋体" w:hAnsi="宋体" w:cs="宋体"/>
          <w:sz w:val="24"/>
        </w:rPr>
      </w:pPr>
      <w:r>
        <w:rPr>
          <w:rFonts w:ascii="宋体" w:eastAsia="宋体" w:hAnsi="宋体" w:cs="宋体" w:hint="eastAsia"/>
          <w:sz w:val="24"/>
        </w:rPr>
        <w:t>视野范围：水平：37.8度 垂直：28.8度</w:t>
      </w:r>
    </w:p>
    <w:p w:rsidR="00954A6C" w:rsidRDefault="009B740A">
      <w:pPr>
        <w:rPr>
          <w:rFonts w:ascii="宋体" w:eastAsia="宋体" w:hAnsi="宋体" w:cs="宋体"/>
          <w:sz w:val="24"/>
        </w:rPr>
      </w:pPr>
      <w:r>
        <w:rPr>
          <w:rFonts w:ascii="宋体" w:eastAsia="宋体" w:hAnsi="宋体" w:cs="宋体" w:hint="eastAsia"/>
          <w:sz w:val="24"/>
        </w:rPr>
        <w:t>扫描角度：仰角：±45度，斜角：±65度</w:t>
      </w:r>
    </w:p>
    <w:p w:rsidR="00954A6C" w:rsidRDefault="009B740A">
      <w:pPr>
        <w:rPr>
          <w:rFonts w:ascii="宋体" w:eastAsia="宋体" w:hAnsi="宋体" w:cs="宋体"/>
          <w:sz w:val="24"/>
        </w:rPr>
      </w:pPr>
      <w:r>
        <w:rPr>
          <w:rFonts w:ascii="宋体" w:eastAsia="宋体" w:hAnsi="宋体" w:cs="宋体" w:hint="eastAsia"/>
          <w:sz w:val="24"/>
        </w:rPr>
        <w:t>环境光：完全黑暗到10,000lux（全日光情况下）</w:t>
      </w:r>
    </w:p>
    <w:p w:rsidR="00954A6C" w:rsidRDefault="009B740A">
      <w:pPr>
        <w:rPr>
          <w:rFonts w:ascii="宋体" w:eastAsia="宋体" w:hAnsi="宋体" w:cs="宋体"/>
          <w:sz w:val="24"/>
        </w:rPr>
      </w:pPr>
      <w:r>
        <w:rPr>
          <w:rFonts w:ascii="宋体" w:eastAsia="宋体" w:hAnsi="宋体" w:cs="宋体" w:hint="eastAsia"/>
          <w:sz w:val="24"/>
        </w:rPr>
        <w:t>电源：AC220V 50HZ</w:t>
      </w:r>
    </w:p>
    <w:p w:rsidR="005D33F0" w:rsidRDefault="005D33F0">
      <w:pPr>
        <w:rPr>
          <w:rFonts w:ascii="宋体" w:eastAsia="宋体" w:hAnsi="宋体" w:cs="宋体"/>
          <w:sz w:val="24"/>
        </w:rPr>
      </w:pPr>
    </w:p>
    <w:p w:rsidR="005D33F0" w:rsidRPr="0033243C" w:rsidRDefault="0033243C" w:rsidP="0033243C">
      <w:pPr>
        <w:pStyle w:val="1"/>
        <w:numPr>
          <w:ilvl w:val="0"/>
          <w:numId w:val="0"/>
        </w:numPr>
        <w:rPr>
          <w:rFonts w:ascii="宋体" w:eastAsia="宋体" w:hAnsi="宋体" w:cs="宋体"/>
          <w:sz w:val="32"/>
          <w:szCs w:val="32"/>
        </w:rPr>
      </w:pPr>
      <w:r w:rsidRPr="0033243C">
        <w:rPr>
          <w:rFonts w:ascii="宋体" w:eastAsia="宋体" w:hAnsi="宋体" w:cs="宋体" w:hint="eastAsia"/>
          <w:sz w:val="32"/>
          <w:szCs w:val="32"/>
        </w:rPr>
        <w:t>四、</w:t>
      </w:r>
      <w:r w:rsidR="005D33F0" w:rsidRPr="0033243C">
        <w:rPr>
          <w:rFonts w:ascii="宋体" w:eastAsia="宋体" w:hAnsi="宋体" w:cs="宋体" w:hint="eastAsia"/>
          <w:sz w:val="32"/>
          <w:szCs w:val="32"/>
        </w:rPr>
        <w:t>安卓棒</w:t>
      </w:r>
    </w:p>
    <w:p w:rsidR="005D33F0" w:rsidRDefault="005D33F0" w:rsidP="005D33F0">
      <w:pPr>
        <w:rPr>
          <w:rFonts w:ascii="宋体" w:eastAsia="宋体" w:hAnsi="宋体" w:cs="宋体"/>
        </w:rPr>
      </w:pPr>
    </w:p>
    <w:p w:rsidR="005D33F0" w:rsidRDefault="005D33F0" w:rsidP="005D33F0">
      <w:pPr>
        <w:rPr>
          <w:rFonts w:ascii="宋体" w:eastAsia="宋体" w:hAnsi="宋体" w:cs="宋体"/>
          <w:sz w:val="24"/>
          <w:szCs w:val="32"/>
        </w:rPr>
      </w:pPr>
      <w:r>
        <w:rPr>
          <w:rFonts w:ascii="宋体" w:eastAsia="宋体" w:hAnsi="宋体" w:cs="宋体" w:hint="eastAsia"/>
          <w:sz w:val="24"/>
          <w:szCs w:val="32"/>
        </w:rPr>
        <w:t>内存：DDR3 DRAM 4GB</w:t>
      </w:r>
    </w:p>
    <w:p w:rsidR="005D33F0" w:rsidRDefault="005D33F0" w:rsidP="005D33F0">
      <w:pPr>
        <w:rPr>
          <w:rFonts w:ascii="宋体" w:eastAsia="宋体" w:hAnsi="宋体" w:cs="宋体"/>
          <w:sz w:val="24"/>
          <w:szCs w:val="32"/>
        </w:rPr>
      </w:pPr>
      <w:proofErr w:type="spellStart"/>
      <w:r>
        <w:rPr>
          <w:rFonts w:ascii="宋体" w:eastAsia="宋体" w:hAnsi="宋体" w:cs="宋体" w:hint="eastAsia"/>
          <w:sz w:val="24"/>
          <w:szCs w:val="32"/>
        </w:rPr>
        <w:t>WiFi</w:t>
      </w:r>
      <w:proofErr w:type="spellEnd"/>
      <w:r>
        <w:rPr>
          <w:rFonts w:ascii="宋体" w:eastAsia="宋体" w:hAnsi="宋体" w:cs="宋体" w:hint="eastAsia"/>
          <w:sz w:val="24"/>
          <w:szCs w:val="32"/>
        </w:rPr>
        <w:t>：2.4G，802.11b/g/n，</w:t>
      </w:r>
      <w:proofErr w:type="gramStart"/>
      <w:r>
        <w:rPr>
          <w:rFonts w:ascii="宋体" w:eastAsia="宋体" w:hAnsi="宋体" w:cs="宋体" w:hint="eastAsia"/>
          <w:sz w:val="24"/>
          <w:szCs w:val="32"/>
        </w:rPr>
        <w:t>支持蓝牙</w:t>
      </w:r>
      <w:proofErr w:type="gramEnd"/>
      <w:r>
        <w:rPr>
          <w:rFonts w:ascii="宋体" w:eastAsia="宋体" w:hAnsi="宋体" w:cs="宋体" w:hint="eastAsia"/>
          <w:sz w:val="24"/>
          <w:szCs w:val="32"/>
        </w:rPr>
        <w:t>BT4.0</w:t>
      </w:r>
    </w:p>
    <w:p w:rsidR="005D33F0" w:rsidRDefault="005D33F0" w:rsidP="005D33F0">
      <w:pPr>
        <w:rPr>
          <w:rFonts w:ascii="宋体" w:eastAsia="宋体" w:hAnsi="宋体" w:cs="宋体"/>
          <w:sz w:val="24"/>
          <w:szCs w:val="32"/>
        </w:rPr>
      </w:pPr>
      <w:r>
        <w:rPr>
          <w:rFonts w:ascii="宋体" w:eastAsia="宋体" w:hAnsi="宋体" w:cs="宋体" w:hint="eastAsia"/>
          <w:sz w:val="24"/>
          <w:szCs w:val="32"/>
        </w:rPr>
        <w:t>操作系统：</w:t>
      </w:r>
      <w:proofErr w:type="spellStart"/>
      <w:r>
        <w:rPr>
          <w:rFonts w:ascii="宋体" w:eastAsia="宋体" w:hAnsi="宋体" w:cs="宋体" w:hint="eastAsia"/>
          <w:sz w:val="24"/>
          <w:szCs w:val="32"/>
        </w:rPr>
        <w:t>Andriod</w:t>
      </w:r>
      <w:proofErr w:type="spellEnd"/>
      <w:r>
        <w:rPr>
          <w:rFonts w:ascii="宋体" w:eastAsia="宋体" w:hAnsi="宋体" w:cs="宋体" w:hint="eastAsia"/>
          <w:sz w:val="24"/>
          <w:szCs w:val="32"/>
        </w:rPr>
        <w:t xml:space="preserve"> 4.2.2智能操作系统</w:t>
      </w:r>
    </w:p>
    <w:p w:rsidR="005D33F0" w:rsidRDefault="005D33F0" w:rsidP="005D33F0">
      <w:pPr>
        <w:rPr>
          <w:rFonts w:ascii="宋体" w:eastAsia="宋体" w:hAnsi="宋体" w:cs="宋体"/>
          <w:sz w:val="24"/>
          <w:szCs w:val="32"/>
        </w:rPr>
      </w:pPr>
      <w:r>
        <w:rPr>
          <w:rFonts w:ascii="宋体" w:eastAsia="宋体" w:hAnsi="宋体" w:cs="宋体" w:hint="eastAsia"/>
          <w:sz w:val="24"/>
          <w:szCs w:val="32"/>
        </w:rPr>
        <w:t>输出分辨率：1080p（1920*1080）</w:t>
      </w:r>
    </w:p>
    <w:p w:rsidR="005D33F0" w:rsidRDefault="005D33F0" w:rsidP="005D33F0">
      <w:pPr>
        <w:rPr>
          <w:rFonts w:ascii="宋体" w:eastAsia="宋体" w:hAnsi="宋体" w:cs="宋体"/>
          <w:sz w:val="24"/>
          <w:szCs w:val="32"/>
        </w:rPr>
      </w:pPr>
      <w:r>
        <w:rPr>
          <w:rFonts w:ascii="宋体" w:eastAsia="宋体" w:hAnsi="宋体" w:cs="宋体" w:hint="eastAsia"/>
          <w:sz w:val="24"/>
          <w:szCs w:val="32"/>
        </w:rPr>
        <w:t>输入输出：USB HOT，USB device，内置</w:t>
      </w:r>
      <w:proofErr w:type="spellStart"/>
      <w:r>
        <w:rPr>
          <w:rFonts w:ascii="宋体" w:eastAsia="宋体" w:hAnsi="宋体" w:cs="宋体" w:hint="eastAsia"/>
          <w:sz w:val="24"/>
          <w:szCs w:val="32"/>
        </w:rPr>
        <w:t>wifi</w:t>
      </w:r>
      <w:proofErr w:type="spellEnd"/>
      <w:r>
        <w:rPr>
          <w:rFonts w:ascii="宋体" w:eastAsia="宋体" w:hAnsi="宋体" w:cs="宋体" w:hint="eastAsia"/>
          <w:sz w:val="24"/>
          <w:szCs w:val="32"/>
        </w:rPr>
        <w:t>，外置天线（扩展），</w:t>
      </w:r>
      <w:proofErr w:type="spellStart"/>
      <w:r>
        <w:rPr>
          <w:rFonts w:ascii="宋体" w:eastAsia="宋体" w:hAnsi="宋体" w:cs="宋体" w:hint="eastAsia"/>
          <w:sz w:val="24"/>
          <w:szCs w:val="32"/>
        </w:rPr>
        <w:t>mirco</w:t>
      </w:r>
      <w:proofErr w:type="spellEnd"/>
      <w:r>
        <w:rPr>
          <w:rFonts w:ascii="宋体" w:eastAsia="宋体" w:hAnsi="宋体" w:cs="宋体" w:hint="eastAsia"/>
          <w:sz w:val="24"/>
          <w:szCs w:val="32"/>
        </w:rPr>
        <w:t>；</w:t>
      </w:r>
    </w:p>
    <w:p w:rsidR="005D33F0" w:rsidRDefault="005D33F0" w:rsidP="005D33F0">
      <w:pPr>
        <w:rPr>
          <w:rFonts w:ascii="宋体" w:eastAsia="宋体" w:hAnsi="宋体" w:cs="宋体"/>
          <w:sz w:val="24"/>
          <w:szCs w:val="32"/>
        </w:rPr>
      </w:pPr>
      <w:r>
        <w:rPr>
          <w:rFonts w:ascii="宋体" w:eastAsia="宋体" w:hAnsi="宋体" w:cs="宋体" w:hint="eastAsia"/>
          <w:sz w:val="24"/>
          <w:szCs w:val="32"/>
        </w:rPr>
        <w:t>电压：12V</w:t>
      </w:r>
    </w:p>
    <w:p w:rsidR="005D33F0" w:rsidRDefault="005D33F0" w:rsidP="005D33F0">
      <w:pPr>
        <w:rPr>
          <w:rFonts w:ascii="宋体" w:eastAsia="宋体" w:hAnsi="宋体" w:cs="宋体"/>
          <w:sz w:val="24"/>
          <w:szCs w:val="32"/>
        </w:rPr>
      </w:pPr>
      <w:r>
        <w:rPr>
          <w:rFonts w:ascii="宋体" w:eastAsia="宋体" w:hAnsi="宋体" w:cs="宋体" w:hint="eastAsia"/>
          <w:sz w:val="24"/>
          <w:szCs w:val="32"/>
        </w:rPr>
        <w:t>支持TF卡，视频接口：HDMI；</w:t>
      </w:r>
    </w:p>
    <w:p w:rsidR="005D33F0" w:rsidRDefault="005D33F0" w:rsidP="005D33F0">
      <w:pPr>
        <w:rPr>
          <w:rFonts w:ascii="宋体" w:eastAsia="宋体" w:hAnsi="宋体" w:cs="宋体"/>
          <w:sz w:val="24"/>
          <w:szCs w:val="32"/>
        </w:rPr>
      </w:pPr>
      <w:r>
        <w:rPr>
          <w:rFonts w:ascii="宋体" w:eastAsia="宋体" w:hAnsi="宋体" w:cs="宋体" w:hint="eastAsia"/>
          <w:sz w:val="24"/>
          <w:szCs w:val="32"/>
        </w:rPr>
        <w:t>音频接口：HDMI；</w:t>
      </w:r>
    </w:p>
    <w:p w:rsidR="005D33F0" w:rsidRDefault="005D33F0" w:rsidP="005D33F0">
      <w:pPr>
        <w:rPr>
          <w:sz w:val="24"/>
          <w:szCs w:val="32"/>
        </w:rPr>
      </w:pPr>
      <w:r>
        <w:rPr>
          <w:rFonts w:hint="eastAsia"/>
          <w:sz w:val="24"/>
          <w:szCs w:val="32"/>
        </w:rPr>
        <w:t>视频格式：</w:t>
      </w:r>
    </w:p>
    <w:p w:rsidR="005D33F0" w:rsidRDefault="005D33F0" w:rsidP="005D33F0">
      <w:pPr>
        <w:rPr>
          <w:sz w:val="24"/>
          <w:szCs w:val="32"/>
        </w:rPr>
      </w:pPr>
      <w:r>
        <w:rPr>
          <w:rFonts w:hint="eastAsia"/>
          <w:sz w:val="24"/>
          <w:szCs w:val="32"/>
        </w:rPr>
        <w:t>FullHD,ASP,Xivd,H.264,H.263,VC-1,RV30/40,WMA,Real,MPEG-1/2/3/4,Video,Other</w:t>
      </w:r>
      <w:r>
        <w:rPr>
          <w:rFonts w:hint="eastAsia"/>
          <w:sz w:val="24"/>
          <w:szCs w:val="32"/>
        </w:rPr>
        <w:t>等格式；</w:t>
      </w:r>
    </w:p>
    <w:p w:rsidR="005D33F0" w:rsidRDefault="005D33F0" w:rsidP="005D33F0">
      <w:pPr>
        <w:rPr>
          <w:rFonts w:ascii="宋体" w:eastAsia="宋体" w:hAnsi="宋体" w:cs="宋体"/>
          <w:sz w:val="24"/>
          <w:szCs w:val="32"/>
        </w:rPr>
      </w:pPr>
      <w:r>
        <w:rPr>
          <w:rFonts w:ascii="宋体" w:eastAsia="宋体" w:hAnsi="宋体" w:cs="宋体" w:hint="eastAsia"/>
          <w:sz w:val="24"/>
          <w:szCs w:val="32"/>
        </w:rPr>
        <w:t>音频格式：PCM,LPCM,MPS3,AAC,MPEG Audio,WM,WMA,OGG,M4A等格式；</w:t>
      </w:r>
    </w:p>
    <w:p w:rsidR="005D33F0" w:rsidRDefault="005D33F0" w:rsidP="005D33F0">
      <w:pPr>
        <w:rPr>
          <w:rFonts w:ascii="宋体" w:eastAsia="宋体" w:hAnsi="宋体" w:cs="宋体"/>
          <w:sz w:val="24"/>
          <w:szCs w:val="32"/>
        </w:rPr>
      </w:pPr>
      <w:r>
        <w:rPr>
          <w:rFonts w:ascii="宋体" w:eastAsia="宋体" w:hAnsi="宋体" w:cs="宋体" w:hint="eastAsia"/>
          <w:sz w:val="24"/>
          <w:szCs w:val="32"/>
        </w:rPr>
        <w:t>画面支持：JPG，JPEG，BMP，PNG，GIF，本机存储：8GB；</w:t>
      </w:r>
    </w:p>
    <w:p w:rsidR="005D33F0" w:rsidRPr="005D33F0" w:rsidRDefault="005D33F0">
      <w:pPr>
        <w:rPr>
          <w:rFonts w:ascii="宋体" w:eastAsia="宋体" w:hAnsi="宋体" w:cs="宋体"/>
          <w:sz w:val="24"/>
        </w:rPr>
      </w:pPr>
    </w:p>
    <w:p w:rsidR="005D33F0" w:rsidRDefault="005D33F0">
      <w:pPr>
        <w:rPr>
          <w:rFonts w:ascii="宋体" w:eastAsia="宋体" w:hAnsi="宋体" w:cs="宋体"/>
          <w:sz w:val="24"/>
        </w:rPr>
      </w:pPr>
    </w:p>
    <w:p w:rsidR="005D33F0" w:rsidRDefault="005D33F0">
      <w:pPr>
        <w:rPr>
          <w:rFonts w:ascii="宋体" w:eastAsia="宋体" w:hAnsi="宋体" w:cs="宋体" w:hint="eastAsia"/>
          <w:sz w:val="24"/>
        </w:rPr>
        <w:sectPr w:rsidR="005D33F0">
          <w:pgSz w:w="11906" w:h="16838"/>
          <w:pgMar w:top="1440" w:right="1800" w:bottom="1440" w:left="1800" w:header="851" w:footer="992" w:gutter="0"/>
          <w:cols w:space="425"/>
          <w:docGrid w:type="lines" w:linePitch="312"/>
        </w:sectPr>
      </w:pPr>
    </w:p>
    <w:p w:rsidR="00954A6C" w:rsidRPr="00B1171E" w:rsidRDefault="000E2FBF">
      <w:pPr>
        <w:rPr>
          <w:rFonts w:ascii="宋体" w:eastAsia="宋体" w:hAnsi="宋体" w:cs="宋体"/>
          <w:b/>
          <w:sz w:val="44"/>
          <w:szCs w:val="44"/>
        </w:rPr>
      </w:pPr>
      <w:r w:rsidRPr="00B1171E">
        <w:rPr>
          <w:rFonts w:ascii="宋体" w:eastAsia="宋体" w:hAnsi="宋体" w:cs="宋体" w:hint="eastAsia"/>
          <w:b/>
          <w:sz w:val="44"/>
          <w:szCs w:val="44"/>
        </w:rPr>
        <w:lastRenderedPageBreak/>
        <w:t>商务要求：</w:t>
      </w:r>
    </w:p>
    <w:p w:rsidR="000E2FBF" w:rsidRPr="00B1171E" w:rsidRDefault="000E2FBF">
      <w:pPr>
        <w:rPr>
          <w:rFonts w:ascii="宋体" w:eastAsia="宋体" w:hAnsi="宋体" w:cs="宋体"/>
          <w:b/>
          <w:sz w:val="32"/>
          <w:szCs w:val="32"/>
        </w:rPr>
      </w:pPr>
      <w:r w:rsidRPr="00B1171E">
        <w:rPr>
          <w:rFonts w:ascii="宋体" w:eastAsia="宋体" w:hAnsi="宋体" w:cs="宋体" w:hint="eastAsia"/>
          <w:b/>
          <w:sz w:val="32"/>
          <w:szCs w:val="32"/>
        </w:rPr>
        <w:t>一、交付时间：</w:t>
      </w:r>
    </w:p>
    <w:p w:rsidR="000E2FBF" w:rsidRPr="001B6CFD" w:rsidRDefault="000E2FBF" w:rsidP="00B1171E">
      <w:pPr>
        <w:ind w:firstLineChars="200" w:firstLine="480"/>
        <w:rPr>
          <w:rFonts w:ascii="宋体" w:eastAsia="宋体" w:hAnsi="宋体"/>
          <w:sz w:val="24"/>
          <w:lang w:val="zh-CN"/>
        </w:rPr>
      </w:pPr>
      <w:r w:rsidRPr="001B6CFD">
        <w:rPr>
          <w:rFonts w:ascii="宋体" w:eastAsia="宋体" w:hAnsi="宋体" w:hint="eastAsia"/>
          <w:sz w:val="24"/>
          <w:lang w:val="zh-CN"/>
        </w:rPr>
        <w:t>合同签订后</w:t>
      </w:r>
      <w:r>
        <w:rPr>
          <w:rFonts w:ascii="宋体" w:eastAsia="宋体" w:hAnsi="宋体"/>
          <w:sz w:val="24"/>
          <w:lang w:val="zh-CN"/>
        </w:rPr>
        <w:t>3</w:t>
      </w:r>
      <w:r w:rsidRPr="001B6CFD">
        <w:rPr>
          <w:rFonts w:ascii="宋体" w:eastAsia="宋体" w:hAnsi="宋体" w:hint="eastAsia"/>
          <w:sz w:val="24"/>
          <w:lang w:val="zh-CN"/>
        </w:rPr>
        <w:t>个月内安装、调试完成</w:t>
      </w:r>
    </w:p>
    <w:p w:rsidR="000E2FBF" w:rsidRPr="00B1171E" w:rsidRDefault="000E2FBF" w:rsidP="00B1171E">
      <w:pPr>
        <w:spacing w:line="360" w:lineRule="auto"/>
        <w:rPr>
          <w:rFonts w:ascii="宋体" w:eastAsia="宋体" w:hAnsi="宋体" w:cs="宋体" w:hint="eastAsia"/>
          <w:b/>
          <w:sz w:val="32"/>
          <w:szCs w:val="32"/>
        </w:rPr>
      </w:pPr>
      <w:r w:rsidRPr="00B1171E">
        <w:rPr>
          <w:rFonts w:ascii="宋体" w:eastAsia="宋体" w:hAnsi="宋体" w:cs="宋体" w:hint="eastAsia"/>
          <w:b/>
          <w:sz w:val="32"/>
          <w:szCs w:val="32"/>
        </w:rPr>
        <w:t>二、 实施服务</w:t>
      </w:r>
    </w:p>
    <w:p w:rsidR="000E2FBF" w:rsidRPr="00B1171E" w:rsidRDefault="000E2FBF" w:rsidP="00B1171E">
      <w:pPr>
        <w:numPr>
          <w:ilvl w:val="0"/>
          <w:numId w:val="3"/>
        </w:numPr>
        <w:spacing w:line="360" w:lineRule="auto"/>
        <w:ind w:firstLine="480"/>
        <w:rPr>
          <w:sz w:val="24"/>
          <w:lang w:val="zh-CN"/>
        </w:rPr>
      </w:pPr>
      <w:r w:rsidRPr="00B1171E">
        <w:rPr>
          <w:rFonts w:ascii="宋体" w:eastAsia="宋体" w:hAnsi="宋体" w:hint="eastAsia"/>
          <w:sz w:val="24"/>
          <w:lang w:val="zh-CN"/>
        </w:rPr>
        <w:t>中标人负责所供设备、软件的安装、调试及上线（</w:t>
      </w:r>
      <w:r w:rsidRPr="00B1171E">
        <w:rPr>
          <w:rFonts w:ascii="宋体" w:eastAsia="宋体" w:hAnsi="宋体" w:hint="eastAsia"/>
          <w:sz w:val="24"/>
        </w:rPr>
        <w:t>包含医院目前已上线区域分诊叫号的实施）</w:t>
      </w:r>
      <w:r w:rsidRPr="00B1171E">
        <w:rPr>
          <w:rFonts w:ascii="宋体" w:eastAsia="宋体" w:hAnsi="宋体" w:hint="eastAsia"/>
          <w:sz w:val="24"/>
          <w:lang w:val="zh-CN"/>
        </w:rPr>
        <w:t>，招标单位予以配合</w:t>
      </w:r>
      <w:bookmarkStart w:id="0" w:name="_GoBack"/>
      <w:bookmarkEnd w:id="0"/>
      <w:r w:rsidRPr="00B1171E">
        <w:rPr>
          <w:rFonts w:ascii="宋体" w:eastAsia="宋体" w:hAnsi="宋体" w:hint="eastAsia"/>
          <w:sz w:val="24"/>
          <w:lang w:val="zh-CN"/>
        </w:rPr>
        <w:t>。</w:t>
      </w:r>
    </w:p>
    <w:p w:rsidR="000E2FBF" w:rsidRPr="00B1171E" w:rsidRDefault="000E2FBF" w:rsidP="00B1171E">
      <w:pPr>
        <w:numPr>
          <w:ilvl w:val="0"/>
          <w:numId w:val="3"/>
        </w:numPr>
        <w:spacing w:line="360" w:lineRule="auto"/>
        <w:ind w:firstLine="480"/>
        <w:rPr>
          <w:rFonts w:ascii="宋体" w:eastAsia="宋体" w:hAnsi="宋体"/>
          <w:sz w:val="24"/>
          <w:lang w:val="zh-CN"/>
        </w:rPr>
      </w:pPr>
      <w:r w:rsidRPr="00B1171E">
        <w:rPr>
          <w:rFonts w:ascii="宋体" w:eastAsia="宋体" w:hAnsi="宋体" w:hint="eastAsia"/>
          <w:sz w:val="24"/>
          <w:lang w:val="zh-CN"/>
        </w:rPr>
        <w:t>中标人在实施前提供详细的实施方案，并提交招标人认可。中标人应根据招标人的需要，在规定的时间内，保证质量，完成系统建设。实施过程中应科学、合理地掌握与其他工作界面的协调、交叉。</w:t>
      </w:r>
    </w:p>
    <w:p w:rsidR="000E2FBF" w:rsidRPr="00B1171E" w:rsidRDefault="000E2FBF" w:rsidP="00B1171E">
      <w:pPr>
        <w:spacing w:line="360" w:lineRule="auto"/>
        <w:ind w:firstLine="482"/>
        <w:rPr>
          <w:rFonts w:ascii="宋体" w:eastAsia="宋体" w:hAnsi="宋体"/>
          <w:sz w:val="24"/>
          <w:lang w:val="zh-CN"/>
        </w:rPr>
      </w:pPr>
      <w:r w:rsidRPr="00B1171E">
        <w:rPr>
          <w:rFonts w:ascii="宋体" w:eastAsia="宋体" w:hAnsi="宋体"/>
          <w:sz w:val="24"/>
          <w:lang w:val="zh-CN"/>
        </w:rPr>
        <w:t>3</w:t>
      </w:r>
      <w:r w:rsidRPr="00B1171E">
        <w:rPr>
          <w:rFonts w:ascii="宋体" w:eastAsia="宋体" w:hAnsi="宋体" w:hint="eastAsia"/>
          <w:sz w:val="24"/>
          <w:lang w:val="zh-CN"/>
        </w:rPr>
        <w:t>、培训</w:t>
      </w:r>
    </w:p>
    <w:p w:rsidR="000E2FBF" w:rsidRPr="00B1171E" w:rsidRDefault="000E2FBF" w:rsidP="00B1171E">
      <w:pPr>
        <w:spacing w:line="360" w:lineRule="auto"/>
        <w:ind w:firstLine="480"/>
        <w:rPr>
          <w:rFonts w:ascii="宋体" w:eastAsia="宋体" w:hAnsi="宋体"/>
          <w:sz w:val="24"/>
        </w:rPr>
      </w:pPr>
      <w:r w:rsidRPr="00B1171E">
        <w:rPr>
          <w:rFonts w:ascii="宋体" w:eastAsia="宋体" w:hAnsi="宋体"/>
          <w:sz w:val="24"/>
        </w:rPr>
        <w:t>1</w:t>
      </w:r>
      <w:r w:rsidRPr="00B1171E">
        <w:rPr>
          <w:rFonts w:ascii="宋体" w:eastAsia="宋体" w:hAnsi="宋体" w:hint="eastAsia"/>
          <w:sz w:val="24"/>
        </w:rPr>
        <w:t>）培训对象：培训对象包括系统管理员、医院管理人员、操作员，系统管理人员培训内容为系统中涉及的相关技术内容；医院管理人员培训内容为系统流程和相关管理思想；操作员为系统的操作培训。</w:t>
      </w:r>
    </w:p>
    <w:p w:rsidR="000E2FBF" w:rsidRPr="00B1171E" w:rsidRDefault="000E2FBF" w:rsidP="00B1171E">
      <w:pPr>
        <w:spacing w:line="360" w:lineRule="auto"/>
        <w:ind w:firstLine="480"/>
        <w:rPr>
          <w:rFonts w:ascii="宋体" w:eastAsia="宋体" w:hAnsi="宋体"/>
          <w:sz w:val="24"/>
        </w:rPr>
      </w:pPr>
      <w:r w:rsidRPr="00B1171E">
        <w:rPr>
          <w:rFonts w:ascii="宋体" w:eastAsia="宋体" w:hAnsi="宋体"/>
          <w:sz w:val="24"/>
        </w:rPr>
        <w:t>2</w:t>
      </w:r>
      <w:r w:rsidRPr="00B1171E">
        <w:rPr>
          <w:rFonts w:ascii="宋体" w:eastAsia="宋体" w:hAnsi="宋体" w:hint="eastAsia"/>
          <w:sz w:val="24"/>
        </w:rPr>
        <w:t>）根据医院的情况制定相关培训方案，课程设置等。包括培训资料、讲义等。</w:t>
      </w:r>
    </w:p>
    <w:p w:rsidR="000E2FBF" w:rsidRPr="00B1171E" w:rsidRDefault="000E2FBF" w:rsidP="00B1171E">
      <w:pPr>
        <w:spacing w:line="360" w:lineRule="auto"/>
        <w:ind w:firstLine="480"/>
        <w:rPr>
          <w:rFonts w:ascii="宋体" w:eastAsia="宋体" w:hAnsi="宋体"/>
          <w:sz w:val="24"/>
        </w:rPr>
      </w:pPr>
      <w:r w:rsidRPr="00B1171E">
        <w:rPr>
          <w:rFonts w:ascii="宋体" w:eastAsia="宋体" w:hAnsi="宋体"/>
          <w:sz w:val="24"/>
        </w:rPr>
        <w:t>3</w:t>
      </w:r>
      <w:r w:rsidRPr="00B1171E">
        <w:rPr>
          <w:rFonts w:ascii="宋体" w:eastAsia="宋体" w:hAnsi="宋体" w:hint="eastAsia"/>
          <w:sz w:val="24"/>
        </w:rPr>
        <w:t>）所有的培训费用必须计入投标总价。</w:t>
      </w:r>
    </w:p>
    <w:p w:rsidR="000E2FBF" w:rsidRPr="00B1171E" w:rsidRDefault="00B1171E" w:rsidP="00B1171E">
      <w:pPr>
        <w:spacing w:line="360" w:lineRule="auto"/>
        <w:rPr>
          <w:rFonts w:ascii="宋体" w:eastAsia="宋体" w:hAnsi="宋体" w:cs="宋体"/>
          <w:b/>
          <w:sz w:val="32"/>
          <w:szCs w:val="32"/>
        </w:rPr>
      </w:pPr>
      <w:r w:rsidRPr="00B1171E">
        <w:rPr>
          <w:rFonts w:ascii="宋体" w:eastAsia="宋体" w:hAnsi="宋体" w:cs="宋体" w:hint="eastAsia"/>
          <w:b/>
          <w:sz w:val="32"/>
          <w:szCs w:val="32"/>
        </w:rPr>
        <w:t>三、质保期：</w:t>
      </w:r>
    </w:p>
    <w:p w:rsidR="000E2FBF" w:rsidRPr="00B1171E" w:rsidRDefault="00B1171E" w:rsidP="00B1171E">
      <w:pPr>
        <w:spacing w:line="360" w:lineRule="auto"/>
        <w:ind w:firstLineChars="200" w:firstLine="480"/>
        <w:rPr>
          <w:rFonts w:ascii="宋体" w:eastAsia="宋体" w:hAnsi="宋体" w:cs="宋体"/>
          <w:sz w:val="24"/>
        </w:rPr>
      </w:pPr>
      <w:r w:rsidRPr="00B1171E">
        <w:rPr>
          <w:rFonts w:ascii="宋体" w:eastAsia="宋体" w:hAnsi="宋体" w:hint="eastAsia"/>
          <w:sz w:val="24"/>
        </w:rPr>
        <w:t>验收合格之日算起，硬件须提供一年质保服务。分诊导</w:t>
      </w:r>
      <w:proofErr w:type="gramStart"/>
      <w:r w:rsidRPr="00B1171E">
        <w:rPr>
          <w:rFonts w:ascii="宋体" w:eastAsia="宋体" w:hAnsi="宋体" w:hint="eastAsia"/>
          <w:sz w:val="24"/>
        </w:rPr>
        <w:t>医</w:t>
      </w:r>
      <w:proofErr w:type="gramEnd"/>
      <w:r w:rsidRPr="00B1171E">
        <w:rPr>
          <w:rFonts w:ascii="宋体" w:eastAsia="宋体" w:hAnsi="宋体" w:hint="eastAsia"/>
          <w:sz w:val="24"/>
        </w:rPr>
        <w:t>系统软件，终身质保，免费升级。</w:t>
      </w:r>
    </w:p>
    <w:p w:rsidR="000E2FBF" w:rsidRPr="00B1171E" w:rsidRDefault="00B1171E" w:rsidP="00B1171E">
      <w:pPr>
        <w:spacing w:line="360" w:lineRule="auto"/>
        <w:rPr>
          <w:rFonts w:ascii="宋体" w:eastAsia="宋体" w:hAnsi="宋体" w:cs="宋体"/>
          <w:b/>
          <w:sz w:val="32"/>
          <w:szCs w:val="32"/>
        </w:rPr>
      </w:pPr>
      <w:r w:rsidRPr="00B1171E">
        <w:rPr>
          <w:rFonts w:ascii="宋体" w:eastAsia="宋体" w:hAnsi="宋体" w:cs="宋体" w:hint="eastAsia"/>
          <w:b/>
          <w:sz w:val="32"/>
          <w:szCs w:val="32"/>
        </w:rPr>
        <w:t>四、</w:t>
      </w:r>
      <w:r w:rsidRPr="00B1171E">
        <w:rPr>
          <w:rFonts w:ascii="宋体" w:eastAsia="宋体" w:hAnsi="宋体" w:cs="宋体" w:hint="eastAsia"/>
          <w:b/>
          <w:sz w:val="32"/>
          <w:szCs w:val="32"/>
        </w:rPr>
        <w:t>售后服务</w:t>
      </w:r>
      <w:r>
        <w:rPr>
          <w:rFonts w:ascii="宋体" w:eastAsia="宋体" w:hAnsi="宋体" w:cs="宋体" w:hint="eastAsia"/>
          <w:b/>
          <w:sz w:val="32"/>
          <w:szCs w:val="32"/>
        </w:rPr>
        <w:t>：</w:t>
      </w:r>
    </w:p>
    <w:p w:rsidR="00B1171E" w:rsidRPr="00B1171E" w:rsidRDefault="00B1171E" w:rsidP="00B1171E">
      <w:pPr>
        <w:spacing w:line="360" w:lineRule="auto"/>
        <w:ind w:firstLine="480"/>
        <w:rPr>
          <w:rFonts w:ascii="宋体" w:eastAsia="宋体" w:hAnsi="宋体"/>
          <w:sz w:val="24"/>
        </w:rPr>
      </w:pPr>
      <w:r w:rsidRPr="00B1171E">
        <w:rPr>
          <w:rFonts w:ascii="宋体" w:eastAsia="宋体" w:hAnsi="宋体"/>
          <w:sz w:val="24"/>
        </w:rPr>
        <w:t>1</w:t>
      </w:r>
      <w:r w:rsidRPr="00B1171E">
        <w:rPr>
          <w:rFonts w:ascii="宋体" w:eastAsia="宋体" w:hAnsi="宋体" w:hint="eastAsia"/>
          <w:sz w:val="24"/>
        </w:rPr>
        <w:t>、投标方应在投标文件中说明在保修期内提供的服务计划，维护范围包括（包括但不限于）软件安装，调试、维修，接口、集成等内容。</w:t>
      </w:r>
    </w:p>
    <w:p w:rsidR="00B1171E" w:rsidRPr="00B1171E" w:rsidRDefault="00B1171E" w:rsidP="00B1171E">
      <w:pPr>
        <w:spacing w:line="360" w:lineRule="auto"/>
        <w:ind w:firstLine="480"/>
        <w:rPr>
          <w:rFonts w:ascii="宋体" w:eastAsia="宋体" w:hAnsi="宋体"/>
          <w:sz w:val="24"/>
        </w:rPr>
      </w:pPr>
      <w:r w:rsidRPr="00B1171E">
        <w:rPr>
          <w:rFonts w:ascii="宋体" w:eastAsia="宋体" w:hAnsi="宋体"/>
          <w:sz w:val="24"/>
        </w:rPr>
        <w:t>2</w:t>
      </w:r>
      <w:r w:rsidRPr="00B1171E">
        <w:rPr>
          <w:rFonts w:ascii="宋体" w:eastAsia="宋体" w:hAnsi="宋体" w:hint="eastAsia"/>
          <w:sz w:val="24"/>
        </w:rPr>
        <w:t>、在系统的服务期内，投标方应确保系统的正常使用。在接到用户服务要求后应立即做出回应，并在承诺的服务时间内实施服务。</w:t>
      </w:r>
    </w:p>
    <w:p w:rsidR="00B1171E" w:rsidRPr="00B1171E" w:rsidRDefault="00B1171E" w:rsidP="00B1171E">
      <w:pPr>
        <w:spacing w:line="360" w:lineRule="auto"/>
        <w:ind w:firstLine="480"/>
        <w:rPr>
          <w:rFonts w:ascii="宋体" w:eastAsia="宋体" w:hAnsi="宋体"/>
          <w:sz w:val="24"/>
        </w:rPr>
      </w:pPr>
      <w:r w:rsidRPr="00B1171E">
        <w:rPr>
          <w:rFonts w:ascii="宋体" w:eastAsia="宋体" w:hAnsi="宋体"/>
          <w:sz w:val="24"/>
        </w:rPr>
        <w:t>3</w:t>
      </w:r>
      <w:r w:rsidRPr="00B1171E">
        <w:rPr>
          <w:rFonts w:ascii="宋体" w:eastAsia="宋体" w:hAnsi="宋体" w:hint="eastAsia"/>
          <w:sz w:val="24"/>
        </w:rPr>
        <w:t>、投标人有良好的售后服务能力，并提供一年免费服务及软件升级，需提供全年</w:t>
      </w:r>
      <w:r w:rsidRPr="00B1171E">
        <w:rPr>
          <w:rFonts w:ascii="宋体" w:eastAsia="宋体" w:hAnsi="宋体"/>
          <w:sz w:val="24"/>
        </w:rPr>
        <w:t>7</w:t>
      </w:r>
      <w:r w:rsidRPr="00B1171E">
        <w:rPr>
          <w:rFonts w:ascii="宋体" w:eastAsia="宋体" w:hAnsi="宋体" w:hint="eastAsia"/>
          <w:sz w:val="24"/>
        </w:rPr>
        <w:t>天</w:t>
      </w:r>
      <w:r w:rsidRPr="00B1171E">
        <w:rPr>
          <w:rFonts w:ascii="宋体" w:eastAsia="宋体" w:hAnsi="宋体"/>
          <w:sz w:val="24"/>
        </w:rPr>
        <w:t>24</w:t>
      </w:r>
      <w:r w:rsidRPr="00B1171E">
        <w:rPr>
          <w:rFonts w:ascii="宋体" w:eastAsia="宋体" w:hAnsi="宋体" w:hint="eastAsia"/>
          <w:sz w:val="24"/>
        </w:rPr>
        <w:t>小时服务（电话、远程或现场），并在接到招标人通知后</w:t>
      </w:r>
      <w:r w:rsidRPr="00B1171E">
        <w:rPr>
          <w:rFonts w:ascii="宋体" w:eastAsia="宋体" w:hAnsi="宋体"/>
          <w:sz w:val="24"/>
        </w:rPr>
        <w:t>8</w:t>
      </w:r>
      <w:r w:rsidRPr="00B1171E">
        <w:rPr>
          <w:rFonts w:ascii="宋体" w:eastAsia="宋体" w:hAnsi="宋体" w:hint="eastAsia"/>
          <w:sz w:val="24"/>
        </w:rPr>
        <w:t>小时内到达现场。项目验收合格后，每年不低于</w:t>
      </w:r>
      <w:r w:rsidRPr="00B1171E">
        <w:rPr>
          <w:rFonts w:ascii="宋体" w:eastAsia="宋体" w:hAnsi="宋体"/>
          <w:sz w:val="24"/>
        </w:rPr>
        <w:t>4</w:t>
      </w:r>
      <w:r w:rsidRPr="00B1171E">
        <w:rPr>
          <w:rFonts w:ascii="宋体" w:eastAsia="宋体" w:hAnsi="宋体" w:hint="eastAsia"/>
          <w:sz w:val="24"/>
        </w:rPr>
        <w:t>次的例行维护及巡检。例行维护内容包括：软件的功能增强性维护等应用软件系统扩充升级（其中包括系统维护、</w:t>
      </w:r>
      <w:r w:rsidRPr="00B1171E">
        <w:rPr>
          <w:rFonts w:ascii="宋体" w:eastAsia="宋体" w:hAnsi="宋体" w:hint="eastAsia"/>
          <w:sz w:val="24"/>
        </w:rPr>
        <w:lastRenderedPageBreak/>
        <w:t>跟踪检测），保证投标方所开发的软件正常运行；硬件的现场巡检、调整优化，并对设备进行保养和</w:t>
      </w:r>
      <w:proofErr w:type="gramStart"/>
      <w:r w:rsidRPr="00B1171E">
        <w:rPr>
          <w:rFonts w:ascii="宋体" w:eastAsia="宋体" w:hAnsi="宋体" w:hint="eastAsia"/>
          <w:sz w:val="24"/>
        </w:rPr>
        <w:t>正常维护</w:t>
      </w:r>
      <w:proofErr w:type="gramEnd"/>
      <w:r w:rsidRPr="00B1171E">
        <w:rPr>
          <w:rFonts w:ascii="宋体" w:eastAsia="宋体" w:hAnsi="宋体" w:hint="eastAsia"/>
          <w:sz w:val="24"/>
        </w:rPr>
        <w:t>并提交维护报告等。</w:t>
      </w:r>
    </w:p>
    <w:p w:rsidR="00B1171E" w:rsidRPr="00B1171E" w:rsidRDefault="00B1171E">
      <w:pPr>
        <w:rPr>
          <w:rFonts w:ascii="宋体" w:eastAsia="宋体" w:hAnsi="宋体" w:cs="宋体" w:hint="eastAsia"/>
        </w:rPr>
      </w:pPr>
    </w:p>
    <w:sectPr w:rsidR="00B1171E" w:rsidRPr="00B117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8BF" w:rsidRDefault="00E838BF" w:rsidP="006723A1">
      <w:r>
        <w:separator/>
      </w:r>
    </w:p>
  </w:endnote>
  <w:endnote w:type="continuationSeparator" w:id="0">
    <w:p w:rsidR="00E838BF" w:rsidRDefault="00E838BF" w:rsidP="0067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 正文 )">
    <w:altName w:val="等线"/>
    <w:charset w:val="00"/>
    <w:family w:val="auto"/>
    <w:pitch w:val="default"/>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8BF" w:rsidRDefault="00E838BF" w:rsidP="006723A1">
      <w:r>
        <w:separator/>
      </w:r>
    </w:p>
  </w:footnote>
  <w:footnote w:type="continuationSeparator" w:id="0">
    <w:p w:rsidR="00E838BF" w:rsidRDefault="00E838BF" w:rsidP="00672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5BDB61"/>
    <w:multiLevelType w:val="singleLevel"/>
    <w:tmpl w:val="8C5BDB61"/>
    <w:lvl w:ilvl="0">
      <w:start w:val="1"/>
      <w:numFmt w:val="decimal"/>
      <w:suff w:val="nothing"/>
      <w:lvlText w:val="%1、"/>
      <w:lvlJc w:val="left"/>
    </w:lvl>
  </w:abstractNum>
  <w:abstractNum w:abstractNumId="1" w15:restartNumberingAfterBreak="0">
    <w:nsid w:val="8E3C224F"/>
    <w:multiLevelType w:val="multilevel"/>
    <w:tmpl w:val="8E3C224F"/>
    <w:lvl w:ilvl="0">
      <w:start w:val="1"/>
      <w:numFmt w:val="chineseCounting"/>
      <w:pStyle w:val="1"/>
      <w:suff w:val="nothing"/>
      <w:lvlText w:val="第%1章 "/>
      <w:lvlJc w:val="left"/>
      <w:pPr>
        <w:ind w:left="1566" w:hanging="432"/>
      </w:pPr>
      <w:rPr>
        <w:rFonts w:hint="eastAsia"/>
      </w:rPr>
    </w:lvl>
    <w:lvl w:ilvl="1">
      <w:start w:val="1"/>
      <w:numFmt w:val="decimal"/>
      <w:pStyle w:val="2"/>
      <w:isLgl/>
      <w:lvlText w:val="%1.%2."/>
      <w:lvlJc w:val="left"/>
      <w:pPr>
        <w:ind w:left="-6087" w:hanging="575"/>
      </w:pPr>
      <w:rPr>
        <w:rFonts w:hint="eastAsia"/>
      </w:rPr>
    </w:lvl>
    <w:lvl w:ilvl="2">
      <w:start w:val="1"/>
      <w:numFmt w:val="decimal"/>
      <w:pStyle w:val="3"/>
      <w:isLgl/>
      <w:lvlText w:val="%1.%2.%3."/>
      <w:lvlJc w:val="left"/>
      <w:pPr>
        <w:ind w:left="-5942" w:hanging="720"/>
      </w:pPr>
      <w:rPr>
        <w:rFonts w:hint="eastAsia"/>
      </w:rPr>
    </w:lvl>
    <w:lvl w:ilvl="3">
      <w:start w:val="1"/>
      <w:numFmt w:val="decimal"/>
      <w:pStyle w:val="4"/>
      <w:isLgl/>
      <w:lvlText w:val="%1.%2.%3.%4."/>
      <w:lvlJc w:val="left"/>
      <w:pPr>
        <w:ind w:left="-5798" w:hanging="864"/>
      </w:pPr>
      <w:rPr>
        <w:rFonts w:hint="eastAsia"/>
      </w:rPr>
    </w:lvl>
    <w:lvl w:ilvl="4">
      <w:start w:val="1"/>
      <w:numFmt w:val="decimal"/>
      <w:pStyle w:val="5"/>
      <w:isLgl/>
      <w:lvlText w:val="%1.%2.%3.%4.%5."/>
      <w:lvlJc w:val="left"/>
      <w:pPr>
        <w:ind w:left="-5654" w:hanging="1008"/>
      </w:pPr>
      <w:rPr>
        <w:rFonts w:hint="eastAsia"/>
      </w:rPr>
    </w:lvl>
    <w:lvl w:ilvl="5">
      <w:start w:val="1"/>
      <w:numFmt w:val="decimal"/>
      <w:pStyle w:val="6"/>
      <w:isLgl/>
      <w:lvlText w:val="%1.%2.%3.%4.%5.%6."/>
      <w:lvlJc w:val="left"/>
      <w:pPr>
        <w:ind w:left="-5511" w:hanging="1151"/>
      </w:pPr>
      <w:rPr>
        <w:rFonts w:hint="eastAsia"/>
      </w:rPr>
    </w:lvl>
    <w:lvl w:ilvl="6">
      <w:start w:val="1"/>
      <w:numFmt w:val="decimal"/>
      <w:pStyle w:val="7"/>
      <w:isLgl/>
      <w:lvlText w:val="%1.%2.%3.%4.%5.%6.%7."/>
      <w:lvlJc w:val="left"/>
      <w:pPr>
        <w:ind w:left="-5366" w:hanging="1296"/>
      </w:pPr>
      <w:rPr>
        <w:rFonts w:hint="eastAsia"/>
      </w:rPr>
    </w:lvl>
    <w:lvl w:ilvl="7">
      <w:start w:val="1"/>
      <w:numFmt w:val="decimal"/>
      <w:pStyle w:val="8"/>
      <w:isLgl/>
      <w:lvlText w:val="%1.%2.%3.%4.%5.%6.%7.%8."/>
      <w:lvlJc w:val="left"/>
      <w:pPr>
        <w:ind w:left="-5222" w:hanging="1440"/>
      </w:pPr>
      <w:rPr>
        <w:rFonts w:hint="eastAsia"/>
      </w:rPr>
    </w:lvl>
    <w:lvl w:ilvl="8">
      <w:start w:val="1"/>
      <w:numFmt w:val="decimal"/>
      <w:pStyle w:val="9"/>
      <w:isLgl/>
      <w:lvlText w:val="%1.%2.%3.%4.%5.%6.%7.%8.%9."/>
      <w:lvlJc w:val="left"/>
      <w:pPr>
        <w:ind w:left="-5079" w:hanging="1583"/>
      </w:pPr>
      <w:rPr>
        <w:rFonts w:hint="eastAsia"/>
      </w:rPr>
    </w:lvl>
  </w:abstractNum>
  <w:abstractNum w:abstractNumId="2" w15:restartNumberingAfterBreak="0">
    <w:nsid w:val="63435027"/>
    <w:multiLevelType w:val="multilevel"/>
    <w:tmpl w:val="63435027"/>
    <w:lvl w:ilvl="0">
      <w:start w:val="1"/>
      <w:numFmt w:val="chineseCountingThousand"/>
      <w:pStyle w:val="1"/>
      <w:lvlText w:val="%1、"/>
      <w:lvlJc w:val="left"/>
      <w:pPr>
        <w:ind w:left="0" w:firstLine="0"/>
      </w:pPr>
      <w:rPr>
        <w:rFonts w:ascii="Times New Roman" w:eastAsia="宋体" w:hAnsi="Times New Roman" w:hint="default"/>
        <w:b/>
        <w:i w:val="0"/>
        <w:sz w:val="32"/>
      </w:rPr>
    </w:lvl>
    <w:lvl w:ilvl="1">
      <w:start w:val="1"/>
      <w:numFmt w:val="decimal"/>
      <w:pStyle w:val="2"/>
      <w:isLgl/>
      <w:lvlText w:val="%1.%2、"/>
      <w:lvlJc w:val="left"/>
      <w:pPr>
        <w:ind w:left="57" w:firstLine="0"/>
      </w:pPr>
      <w:rPr>
        <w:rFonts w:ascii="宋体" w:eastAsia="宋体" w:hAnsi="宋体" w:hint="default"/>
        <w:b/>
        <w:i w:val="0"/>
        <w:sz w:val="28"/>
      </w:rPr>
    </w:lvl>
    <w:lvl w:ilvl="2">
      <w:start w:val="1"/>
      <w:numFmt w:val="decimal"/>
      <w:pStyle w:val="3"/>
      <w:isLgl/>
      <w:lvlText w:val="%1.%2.%3、"/>
      <w:lvlJc w:val="left"/>
      <w:pPr>
        <w:ind w:left="2126" w:firstLine="0"/>
      </w:pPr>
      <w:rPr>
        <w:rFonts w:ascii="宋体" w:eastAsia="宋体" w:hAnsi="宋体" w:hint="default"/>
        <w:b/>
        <w:i w:val="0"/>
        <w:sz w:val="28"/>
      </w:rPr>
    </w:lvl>
    <w:lvl w:ilvl="3">
      <w:start w:val="1"/>
      <w:numFmt w:val="decimal"/>
      <w:lvlText w:val="%1.%2.%3.%4"/>
      <w:lvlJc w:val="left"/>
      <w:pPr>
        <w:ind w:left="171" w:firstLine="0"/>
      </w:pPr>
      <w:rPr>
        <w:rFonts w:hint="eastAsia"/>
      </w:rPr>
    </w:lvl>
    <w:lvl w:ilvl="4">
      <w:start w:val="1"/>
      <w:numFmt w:val="decimal"/>
      <w:lvlText w:val="%1.%2.%3.%4.%5"/>
      <w:lvlJc w:val="left"/>
      <w:pPr>
        <w:ind w:left="228" w:firstLine="0"/>
      </w:pPr>
      <w:rPr>
        <w:rFonts w:hint="eastAsia"/>
      </w:rPr>
    </w:lvl>
    <w:lvl w:ilvl="5">
      <w:start w:val="1"/>
      <w:numFmt w:val="decimal"/>
      <w:lvlText w:val="%1.%2.%3.%4.%5.%6"/>
      <w:lvlJc w:val="left"/>
      <w:pPr>
        <w:ind w:left="285" w:firstLine="0"/>
      </w:pPr>
      <w:rPr>
        <w:rFonts w:hint="eastAsia"/>
      </w:rPr>
    </w:lvl>
    <w:lvl w:ilvl="6">
      <w:start w:val="1"/>
      <w:numFmt w:val="decimal"/>
      <w:lvlText w:val="%1.%2.%3.%4.%5.%6.%7"/>
      <w:lvlJc w:val="left"/>
      <w:pPr>
        <w:ind w:left="342" w:firstLine="0"/>
      </w:pPr>
      <w:rPr>
        <w:rFonts w:hint="eastAsia"/>
      </w:rPr>
    </w:lvl>
    <w:lvl w:ilvl="7">
      <w:start w:val="1"/>
      <w:numFmt w:val="decimal"/>
      <w:lvlText w:val="%1.%2.%3.%4.%5.%6.%7.%8"/>
      <w:lvlJc w:val="left"/>
      <w:pPr>
        <w:ind w:left="399" w:firstLine="0"/>
      </w:pPr>
      <w:rPr>
        <w:rFonts w:hint="eastAsia"/>
      </w:rPr>
    </w:lvl>
    <w:lvl w:ilvl="8">
      <w:start w:val="1"/>
      <w:numFmt w:val="decimal"/>
      <w:lvlText w:val="%1.%2.%3.%4.%5.%6.%7.%8.%9"/>
      <w:lvlJc w:val="left"/>
      <w:pPr>
        <w:ind w:left="456" w:firstLine="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cyNmFhY2Y1YTc0MjJiMjcxZGUxZjQ4ZjQ5ZGQ3YzMifQ=="/>
  </w:docVars>
  <w:rsids>
    <w:rsidRoot w:val="7D172723"/>
    <w:rsid w:val="000B2317"/>
    <w:rsid w:val="000E2FBF"/>
    <w:rsid w:val="0033243C"/>
    <w:rsid w:val="005D33F0"/>
    <w:rsid w:val="005F1362"/>
    <w:rsid w:val="006723A1"/>
    <w:rsid w:val="00812958"/>
    <w:rsid w:val="00954A6C"/>
    <w:rsid w:val="009B740A"/>
    <w:rsid w:val="00A54ED3"/>
    <w:rsid w:val="00B1171E"/>
    <w:rsid w:val="00C678CD"/>
    <w:rsid w:val="00E838BF"/>
    <w:rsid w:val="7D172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E2D2B3"/>
  <w15:docId w15:val="{6A247B70-A5B6-44D6-8720-5D4D7AF4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numPr>
        <w:numId w:val="1"/>
      </w:numPr>
      <w:spacing w:before="340" w:after="330" w:line="576" w:lineRule="auto"/>
      <w:ind w:left="432"/>
      <w:outlineLvl w:val="0"/>
    </w:pPr>
    <w:rPr>
      <w:b/>
      <w:kern w:val="44"/>
      <w:sz w:val="44"/>
    </w:rPr>
  </w:style>
  <w:style w:type="paragraph" w:styleId="2">
    <w:name w:val="heading 2"/>
    <w:basedOn w:val="a"/>
    <w:next w:val="a"/>
    <w:unhideWhenUsed/>
    <w:qFormat/>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numPr>
        <w:ilvl w:val="2"/>
        <w:numId w:val="1"/>
      </w:numPr>
      <w:spacing w:before="260" w:after="260" w:line="413" w:lineRule="auto"/>
      <w:outlineLvl w:val="2"/>
    </w:pPr>
    <w:rPr>
      <w:b/>
      <w:sz w:val="32"/>
    </w:rPr>
  </w:style>
  <w:style w:type="paragraph" w:styleId="4">
    <w:name w:val="heading 4"/>
    <w:basedOn w:val="a"/>
    <w:next w:val="a"/>
    <w:semiHidden/>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semiHidden/>
    <w:unhideWhenUsed/>
    <w:qFormat/>
    <w:pPr>
      <w:keepNext/>
      <w:keepLines/>
      <w:numPr>
        <w:ilvl w:val="4"/>
        <w:numId w:val="1"/>
      </w:numPr>
      <w:spacing w:before="280" w:after="290" w:line="372" w:lineRule="auto"/>
      <w:outlineLvl w:val="4"/>
    </w:pPr>
    <w:rPr>
      <w:b/>
      <w:sz w:val="28"/>
    </w:rPr>
  </w:style>
  <w:style w:type="paragraph" w:styleId="6">
    <w:name w:val="heading 6"/>
    <w:basedOn w:val="a"/>
    <w:next w:val="a"/>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21">
    <w:name w:val="font21"/>
    <w:basedOn w:val="a0"/>
    <w:rPr>
      <w:rFonts w:ascii="等线" w:eastAsia="等线" w:hAnsi="等线" w:cs="等线" w:hint="eastAsia"/>
      <w:color w:val="000000"/>
      <w:sz w:val="22"/>
      <w:szCs w:val="22"/>
      <w:u w:val="none"/>
    </w:rPr>
  </w:style>
  <w:style w:type="character" w:customStyle="1" w:styleId="font31">
    <w:name w:val="font31"/>
    <w:basedOn w:val="a0"/>
    <w:rPr>
      <w:rFonts w:ascii="等线 ( 正文 )" w:eastAsia="等线 ( 正文 )" w:hAnsi="等线 ( 正文 )" w:cs="等线 ( 正文 )"/>
      <w:color w:val="000000"/>
      <w:sz w:val="22"/>
      <w:szCs w:val="22"/>
      <w:u w:val="none"/>
    </w:rPr>
  </w:style>
  <w:style w:type="character" w:customStyle="1" w:styleId="font11">
    <w:name w:val="font11"/>
    <w:basedOn w:val="a0"/>
    <w:rPr>
      <w:rFonts w:ascii="微软雅黑" w:eastAsia="微软雅黑" w:hAnsi="微软雅黑" w:cs="微软雅黑" w:hint="eastAsia"/>
      <w:color w:val="000000"/>
      <w:sz w:val="24"/>
      <w:szCs w:val="24"/>
      <w:u w:val="none"/>
    </w:rPr>
  </w:style>
  <w:style w:type="table" w:styleId="a3">
    <w:name w:val="Table Grid"/>
    <w:basedOn w:val="a1"/>
    <w:rsid w:val="009B7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23A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6723A1"/>
    <w:rPr>
      <w:rFonts w:asciiTheme="minorHAnsi" w:eastAsiaTheme="minorEastAsia" w:hAnsiTheme="minorHAnsi" w:cstheme="minorBidi"/>
      <w:kern w:val="2"/>
      <w:sz w:val="18"/>
      <w:szCs w:val="18"/>
    </w:rPr>
  </w:style>
  <w:style w:type="paragraph" w:styleId="a6">
    <w:name w:val="footer"/>
    <w:basedOn w:val="a"/>
    <w:link w:val="a7"/>
    <w:rsid w:val="006723A1"/>
    <w:pPr>
      <w:tabs>
        <w:tab w:val="center" w:pos="4153"/>
        <w:tab w:val="right" w:pos="8306"/>
      </w:tabs>
      <w:snapToGrid w:val="0"/>
      <w:jc w:val="left"/>
    </w:pPr>
    <w:rPr>
      <w:sz w:val="18"/>
      <w:szCs w:val="18"/>
    </w:rPr>
  </w:style>
  <w:style w:type="character" w:customStyle="1" w:styleId="a7">
    <w:name w:val="页脚 字符"/>
    <w:basedOn w:val="a0"/>
    <w:link w:val="a6"/>
    <w:rsid w:val="006723A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20</Pages>
  <Words>1937</Words>
  <Characters>11047</Characters>
  <Application>Microsoft Office Word</Application>
  <DocSecurity>0</DocSecurity>
  <Lines>92</Lines>
  <Paragraphs>25</Paragraphs>
  <ScaleCrop>false</ScaleCrop>
  <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hp</cp:lastModifiedBy>
  <cp:revision>9</cp:revision>
  <cp:lastPrinted>2024-08-06T09:02:00Z</cp:lastPrinted>
  <dcterms:created xsi:type="dcterms:W3CDTF">2024-03-08T06:58:00Z</dcterms:created>
  <dcterms:modified xsi:type="dcterms:W3CDTF">2024-08-06T09:08:00Z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69F2785597234F31BD511FA0733B58EE_11</vt:lpwstr>
  </property>
</Properties>
</file>