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711C34" w:rsidRPr="00711C34" w:rsidRDefault="00B473CF" w:rsidP="00711C34">
      <w:pPr>
        <w:pStyle w:val="2"/>
      </w:pPr>
      <w:r>
        <w:rPr>
          <w:rFonts w:hint="eastAsia"/>
        </w:rPr>
        <w:t xml:space="preserve">                      </w:t>
      </w:r>
      <w:r>
        <w:rPr>
          <w:rFonts w:hint="eastAsia"/>
        </w:rPr>
        <w:t>报价单</w:t>
      </w:r>
    </w:p>
    <w:p w:rsidR="00711C34" w:rsidRDefault="00711C34" w:rsidP="00711C3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11C34" w:rsidTr="00D34E4B">
        <w:tc>
          <w:tcPr>
            <w:tcW w:w="2840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投标折扣率</w:t>
            </w:r>
          </w:p>
        </w:tc>
        <w:tc>
          <w:tcPr>
            <w:tcW w:w="2841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备注</w:t>
            </w:r>
          </w:p>
        </w:tc>
      </w:tr>
      <w:tr w:rsidR="00711C34" w:rsidTr="00D34E4B">
        <w:tc>
          <w:tcPr>
            <w:tcW w:w="2840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711C34" w:rsidRDefault="00711C34" w:rsidP="00D34E4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711C34" w:rsidRPr="004A663F" w:rsidRDefault="00711C34" w:rsidP="00711C34">
      <w:pPr>
        <w:rPr>
          <w:rFonts w:ascii="华文楷体" w:eastAsia="华文楷体" w:hAnsi="华文楷体"/>
          <w:szCs w:val="21"/>
        </w:rPr>
      </w:pPr>
    </w:p>
    <w:p w:rsidR="00D21F83" w:rsidRPr="0070250F" w:rsidRDefault="00711C34" w:rsidP="0070250F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3870DE">
        <w:rPr>
          <w:rFonts w:ascii="华文楷体" w:eastAsia="华文楷体" w:hAnsi="华文楷体"/>
          <w:szCs w:val="21"/>
        </w:rPr>
        <w:t xml:space="preserve"> </w:t>
      </w:r>
      <w:r w:rsidR="003A416C" w:rsidRPr="0070250F">
        <w:rPr>
          <w:rFonts w:ascii="华文楷体" w:eastAsia="华文楷体" w:hAnsi="华文楷体"/>
          <w:szCs w:val="21"/>
        </w:rPr>
        <w:t>本</w:t>
      </w:r>
      <w:bookmarkStart w:id="0" w:name="_GoBack"/>
      <w:bookmarkEnd w:id="0"/>
      <w:r w:rsidR="003A416C" w:rsidRPr="0070250F">
        <w:rPr>
          <w:rFonts w:ascii="华文楷体" w:eastAsia="华文楷体" w:hAnsi="华文楷体"/>
          <w:szCs w:val="21"/>
        </w:rPr>
        <w:t>项目采用单价折扣率招标，加油量按实结算。例如某次加油</w:t>
      </w:r>
      <w:proofErr w:type="gramStart"/>
      <w:r w:rsidR="003A416C" w:rsidRPr="0070250F">
        <w:rPr>
          <w:rFonts w:ascii="华文楷体" w:eastAsia="华文楷体" w:hAnsi="华文楷体"/>
          <w:szCs w:val="21"/>
        </w:rPr>
        <w:t>量实际</w:t>
      </w:r>
      <w:proofErr w:type="gramEnd"/>
      <w:r w:rsidR="003A416C" w:rsidRPr="0070250F">
        <w:rPr>
          <w:rFonts w:ascii="华文楷体" w:eastAsia="华文楷体" w:hAnsi="华文楷体"/>
          <w:szCs w:val="21"/>
        </w:rPr>
        <w:t>金额为1000元，供应商投标折扣率为98.00%，则该次加油实际应付金额为1000元×0.98=980元</w:t>
      </w:r>
    </w:p>
    <w:p w:rsidR="00D21F83" w:rsidRPr="0070250F" w:rsidRDefault="00D21F83" w:rsidP="00D21F83">
      <w:pPr>
        <w:spacing w:line="360" w:lineRule="auto"/>
        <w:ind w:left="1200"/>
        <w:rPr>
          <w:rFonts w:ascii="华文楷体" w:eastAsia="华文楷体" w:hAnsi="华文楷体"/>
          <w:szCs w:val="21"/>
        </w:rPr>
      </w:pPr>
    </w:p>
    <w:p w:rsidR="00D21F83" w:rsidRPr="007602FD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59" w:rsidRDefault="00925F59" w:rsidP="007602FD">
      <w:r>
        <w:separator/>
      </w:r>
    </w:p>
  </w:endnote>
  <w:endnote w:type="continuationSeparator" w:id="0">
    <w:p w:rsidR="00925F59" w:rsidRDefault="00925F59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59" w:rsidRDefault="00925F59" w:rsidP="007602FD">
      <w:r>
        <w:separator/>
      </w:r>
    </w:p>
  </w:footnote>
  <w:footnote w:type="continuationSeparator" w:id="0">
    <w:p w:rsidR="00925F59" w:rsidRDefault="00925F59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727D9"/>
    <w:rsid w:val="002008EB"/>
    <w:rsid w:val="003758D3"/>
    <w:rsid w:val="003870DE"/>
    <w:rsid w:val="003A416C"/>
    <w:rsid w:val="003F25B2"/>
    <w:rsid w:val="00405890"/>
    <w:rsid w:val="00455C3B"/>
    <w:rsid w:val="00542BC4"/>
    <w:rsid w:val="006B4E4B"/>
    <w:rsid w:val="0070250F"/>
    <w:rsid w:val="00711C34"/>
    <w:rsid w:val="007602FD"/>
    <w:rsid w:val="007B6322"/>
    <w:rsid w:val="00800E90"/>
    <w:rsid w:val="00807AF9"/>
    <w:rsid w:val="00925F59"/>
    <w:rsid w:val="009F6DE1"/>
    <w:rsid w:val="00B473CF"/>
    <w:rsid w:val="00D21F8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B63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B6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2D6C-2C20-48CB-9449-CA953A07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2023-01-11T01:57:00Z</dcterms:created>
  <dcterms:modified xsi:type="dcterms:W3CDTF">2024-08-29T07:10:00Z</dcterms:modified>
</cp:coreProperties>
</file>