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21" w:type="pct"/>
        <w:jc w:val="center"/>
        <w:tblInd w:w="-678" w:type="dxa"/>
        <w:tblLook w:val="04A0" w:firstRow="1" w:lastRow="0" w:firstColumn="1" w:lastColumn="0" w:noHBand="0" w:noVBand="1"/>
      </w:tblPr>
      <w:tblGrid>
        <w:gridCol w:w="696"/>
        <w:gridCol w:w="651"/>
        <w:gridCol w:w="896"/>
        <w:gridCol w:w="971"/>
        <w:gridCol w:w="656"/>
        <w:gridCol w:w="662"/>
        <w:gridCol w:w="656"/>
        <w:gridCol w:w="1254"/>
        <w:gridCol w:w="884"/>
        <w:gridCol w:w="891"/>
      </w:tblGrid>
      <w:tr w:rsidR="001A0967" w:rsidRPr="00E3259E" w14:paraId="4323707A" w14:textId="22594291" w:rsidTr="001A0967">
        <w:trPr>
          <w:jc w:val="center"/>
        </w:trPr>
        <w:tc>
          <w:tcPr>
            <w:tcW w:w="424" w:type="pct"/>
            <w:vAlign w:val="center"/>
          </w:tcPr>
          <w:p w14:paraId="67F2269A" w14:textId="05A0CFCD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396" w:type="pct"/>
            <w:vAlign w:val="center"/>
          </w:tcPr>
          <w:p w14:paraId="0C797E54" w14:textId="5562D043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622EDD46" w14:textId="2EC6010F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14:paraId="22D7F285" w14:textId="4CC43E4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99" w:type="pct"/>
            <w:vAlign w:val="center"/>
          </w:tcPr>
          <w:p w14:paraId="2BF01A7C" w14:textId="149B3F4C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3" w:type="pct"/>
            <w:vAlign w:val="center"/>
          </w:tcPr>
          <w:p w14:paraId="3534C2D7" w14:textId="77777777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99" w:type="pct"/>
            <w:vAlign w:val="center"/>
          </w:tcPr>
          <w:p w14:paraId="442389FF" w14:textId="056A9B96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63" w:type="pct"/>
            <w:vAlign w:val="center"/>
          </w:tcPr>
          <w:p w14:paraId="2271D7F3" w14:textId="30E07B93" w:rsidR="002450DA" w:rsidRPr="00E3259E" w:rsidRDefault="002450DA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 w:rsidR="007C5498" w:rsidRPr="007C5498">
              <w:rPr>
                <w:rFonts w:ascii="华文楷体" w:eastAsia="华文楷体" w:hAnsi="华文楷体" w:hint="eastAsia"/>
                <w:b/>
                <w:szCs w:val="21"/>
              </w:rPr>
              <w:t>（写明</w:t>
            </w:r>
            <w:r w:rsidR="001A0967">
              <w:rPr>
                <w:rFonts w:ascii="华文楷体" w:eastAsia="华文楷体" w:hAnsi="华文楷体" w:hint="eastAsia"/>
                <w:b/>
                <w:szCs w:val="21"/>
              </w:rPr>
              <w:t>长、宽</w:t>
            </w:r>
            <w:r w:rsidR="007C5498" w:rsidRPr="007C5498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538" w:type="pct"/>
            <w:vAlign w:val="center"/>
          </w:tcPr>
          <w:p w14:paraId="047656BA" w14:textId="1F87DF0F" w:rsidR="002450DA" w:rsidRPr="00E3259E" w:rsidRDefault="001A096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A0967">
              <w:rPr>
                <w:rFonts w:ascii="华文楷体" w:eastAsia="华文楷体" w:hAnsi="华文楷体" w:hint="eastAsia"/>
                <w:b/>
                <w:szCs w:val="21"/>
              </w:rPr>
              <w:t>价格   （元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/卷</w:t>
            </w:r>
            <w:r w:rsidRPr="001A0967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14:paraId="4AE9E20E" w14:textId="1C22DC85" w:rsidR="002450DA" w:rsidRPr="00E3259E" w:rsidRDefault="002450DA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="001A0967">
              <w:rPr>
                <w:rFonts w:ascii="华文楷体" w:eastAsia="华文楷体" w:hAnsi="华文楷体" w:hint="eastAsia"/>
                <w:b/>
                <w:szCs w:val="21"/>
              </w:rPr>
              <w:t>/m</w:t>
            </w:r>
            <w:bookmarkStart w:id="0" w:name="_GoBack"/>
            <w:bookmarkEnd w:id="0"/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1A0967" w:rsidRPr="00E3259E" w14:paraId="62CBFC40" w14:textId="0FA49301" w:rsidTr="001A0967">
        <w:trPr>
          <w:trHeight w:val="820"/>
          <w:jc w:val="center"/>
        </w:trPr>
        <w:tc>
          <w:tcPr>
            <w:tcW w:w="424" w:type="pct"/>
            <w:vAlign w:val="center"/>
          </w:tcPr>
          <w:p w14:paraId="419ECEDD" w14:textId="18FCB482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6" w:type="pct"/>
          </w:tcPr>
          <w:p w14:paraId="422CA0E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5" w:type="pct"/>
            <w:tcBorders>
              <w:right w:val="single" w:sz="4" w:space="0" w:color="auto"/>
            </w:tcBorders>
          </w:tcPr>
          <w:p w14:paraId="7C4AEA6B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</w:tcPr>
          <w:p w14:paraId="4FA541FA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9" w:type="pct"/>
          </w:tcPr>
          <w:p w14:paraId="4524957B" w14:textId="745A84CA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3" w:type="pct"/>
          </w:tcPr>
          <w:p w14:paraId="27875CF0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9" w:type="pct"/>
          </w:tcPr>
          <w:p w14:paraId="0F052115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</w:tcPr>
          <w:p w14:paraId="52D2D774" w14:textId="77777777" w:rsidR="002450DA" w:rsidRPr="00E3259E" w:rsidRDefault="002450DA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8" w:type="pct"/>
            <w:vAlign w:val="center"/>
          </w:tcPr>
          <w:p w14:paraId="7DA05926" w14:textId="77777777" w:rsidR="002450DA" w:rsidRPr="00E3259E" w:rsidRDefault="002450DA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14:paraId="0B89091C" w14:textId="77777777" w:rsidR="002450DA" w:rsidRPr="00E3259E" w:rsidRDefault="002450DA" w:rsidP="001A096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B15CF" w14:textId="77777777" w:rsidR="00EC07BF" w:rsidRDefault="00EC07BF" w:rsidP="00C43E78">
      <w:r>
        <w:separator/>
      </w:r>
    </w:p>
  </w:endnote>
  <w:endnote w:type="continuationSeparator" w:id="0">
    <w:p w14:paraId="537AAE34" w14:textId="77777777" w:rsidR="00EC07BF" w:rsidRDefault="00EC07BF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6E53" w14:textId="77777777" w:rsidR="00EC07BF" w:rsidRDefault="00EC07BF" w:rsidP="00C43E78">
      <w:r>
        <w:separator/>
      </w:r>
    </w:p>
  </w:footnote>
  <w:footnote w:type="continuationSeparator" w:id="0">
    <w:p w14:paraId="6076012D" w14:textId="77777777" w:rsidR="00EC07BF" w:rsidRDefault="00EC07BF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A0967"/>
    <w:rsid w:val="001C2118"/>
    <w:rsid w:val="002450DA"/>
    <w:rsid w:val="00250D9B"/>
    <w:rsid w:val="002D430B"/>
    <w:rsid w:val="0030529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E6143"/>
    <w:rsid w:val="009171DF"/>
    <w:rsid w:val="00926B97"/>
    <w:rsid w:val="009A3FE4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54B15"/>
    <w:rsid w:val="00E773D5"/>
    <w:rsid w:val="00EC07BF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31</cp:revision>
  <dcterms:created xsi:type="dcterms:W3CDTF">2022-03-01T07:14:00Z</dcterms:created>
  <dcterms:modified xsi:type="dcterms:W3CDTF">2024-08-30T01:40:00Z</dcterms:modified>
</cp:coreProperties>
</file>