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A749C4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07492A">
        <w:rPr>
          <w:rFonts w:ascii="华文楷体" w:eastAsia="华文楷体" w:hAnsi="华文楷体" w:hint="eastAsia"/>
          <w:sz w:val="28"/>
          <w:szCs w:val="36"/>
        </w:rPr>
        <w:t>声</w:t>
      </w:r>
      <w:r w:rsidR="00A749C4">
        <w:rPr>
          <w:rFonts w:ascii="华文楷体" w:eastAsia="华文楷体" w:hAnsi="华文楷体" w:hint="eastAsia"/>
          <w:sz w:val="28"/>
          <w:szCs w:val="36"/>
        </w:rPr>
        <w:t>明函</w:t>
      </w:r>
    </w:p>
    <w:p w:rsidR="00995EDE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74587F" w:rsidRPr="0074587F" w:rsidRDefault="00456783" w:rsidP="0074587F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74587F">
        <w:rPr>
          <w:rFonts w:ascii="华文楷体" w:eastAsia="华文楷体" w:hAnsi="华文楷体"/>
          <w:sz w:val="28"/>
          <w:szCs w:val="36"/>
        </w:rPr>
        <w:t>相关证照</w:t>
      </w:r>
    </w:p>
    <w:p w:rsidR="0074587F" w:rsidRPr="00664E18" w:rsidRDefault="0074587F" w:rsidP="0074587F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74587F" w:rsidRDefault="0074587F" w:rsidP="0074587F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</w:t>
      </w:r>
      <w:r>
        <w:rPr>
          <w:rFonts w:ascii="华文楷体" w:eastAsia="华文楷体" w:hAnsi="华文楷体" w:hint="eastAsia"/>
          <w:sz w:val="28"/>
          <w:szCs w:val="36"/>
        </w:rPr>
        <w:t>需</w:t>
      </w:r>
      <w:r w:rsidRPr="00E25E41">
        <w:rPr>
          <w:rFonts w:ascii="华文楷体" w:eastAsia="华文楷体" w:hAnsi="华文楷体" w:hint="eastAsia"/>
          <w:sz w:val="28"/>
          <w:szCs w:val="36"/>
        </w:rPr>
        <w:t>具备的证照和资质）</w:t>
      </w:r>
    </w:p>
    <w:p w:rsidR="00456783" w:rsidRDefault="0074587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需求响应表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D562A1">
        <w:rPr>
          <w:rFonts w:ascii="华文楷体" w:eastAsia="华文楷体" w:hAnsi="华文楷体" w:cstheme="minorBidi" w:hint="eastAsia"/>
          <w:sz w:val="24"/>
          <w:szCs w:val="22"/>
        </w:rPr>
        <w:t>1．能按医院需求完成工程项目内容。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2．完成工程所需的必要工具等由供应商提供，需由医院提供场地或水电气等便利条件的根据合同规定事后结算。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3．提供完整工程时间表、图纸、工程量清单、结算单等（如需）。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4．提供必要的人员培训服务（如需）。</w:t>
      </w:r>
    </w:p>
    <w:p w:rsidR="006325C8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5．施工符合工程领域相关规范性要求，并遵守安全文明施工相关规定。</w:t>
      </w: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E47D33" w:rsidRDefault="000936F4" w:rsidP="00E47D33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851E4" w:rsidTr="00E851E4">
        <w:tc>
          <w:tcPr>
            <w:tcW w:w="2840" w:type="dxa"/>
          </w:tcPr>
          <w:p w:rsidR="00E851E4" w:rsidRDefault="00E851E4" w:rsidP="00E851E4">
            <w:pPr>
              <w:widowControl/>
              <w:ind w:firstLineChars="400" w:firstLine="961"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往返</w:t>
            </w:r>
          </w:p>
        </w:tc>
        <w:tc>
          <w:tcPr>
            <w:tcW w:w="2841" w:type="dxa"/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     车型</w:t>
            </w:r>
          </w:p>
        </w:tc>
        <w:tc>
          <w:tcPr>
            <w:tcW w:w="2841" w:type="dxa"/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往返费用（元/辆）</w:t>
            </w:r>
          </w:p>
        </w:tc>
      </w:tr>
      <w:tr w:rsidR="00E851E4" w:rsidTr="005675A5">
        <w:trPr>
          <w:trHeight w:val="195"/>
        </w:trPr>
        <w:tc>
          <w:tcPr>
            <w:tcW w:w="2840" w:type="dxa"/>
            <w:vMerge w:val="restart"/>
          </w:tcPr>
          <w:p w:rsidR="00E851E4" w:rsidRDefault="0042244B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滨江院区至莫干山院区往返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851E4" w:rsidRDefault="005675A5" w:rsidP="00E851E4">
            <w:pPr>
              <w:widowControl/>
              <w:ind w:firstLineChars="300" w:firstLine="721"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20</w:t>
            </w:r>
            <w:r w:rsidR="00E851E4">
              <w:rPr>
                <w:rFonts w:ascii="华文楷体" w:eastAsia="华文楷体" w:hAnsi="华文楷体" w:hint="eastAsia"/>
                <w:b/>
                <w:sz w:val="24"/>
              </w:rPr>
              <w:t>座大巴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675A5" w:rsidTr="005675A5">
        <w:trPr>
          <w:trHeight w:val="642"/>
        </w:trPr>
        <w:tc>
          <w:tcPr>
            <w:tcW w:w="2840" w:type="dxa"/>
            <w:vMerge/>
          </w:tcPr>
          <w:p w:rsidR="005675A5" w:rsidRDefault="005675A5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5675A5" w:rsidRDefault="005675A5" w:rsidP="00E851E4">
            <w:pPr>
              <w:ind w:firstLineChars="300" w:firstLine="721"/>
              <w:jc w:val="left"/>
              <w:rPr>
                <w:rFonts w:ascii="华文楷体" w:eastAsia="华文楷体" w:hAnsi="华文楷体" w:hint="eastAsia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37座大巴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5675A5" w:rsidRDefault="005675A5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851E4" w:rsidTr="00E851E4">
        <w:tc>
          <w:tcPr>
            <w:tcW w:w="2840" w:type="dxa"/>
            <w:vMerge/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841" w:type="dxa"/>
          </w:tcPr>
          <w:p w:rsidR="00E851E4" w:rsidRDefault="00E851E4" w:rsidP="00E851E4">
            <w:pPr>
              <w:widowControl/>
              <w:ind w:firstLineChars="300" w:firstLine="721"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49座大巴</w:t>
            </w:r>
          </w:p>
        </w:tc>
        <w:tc>
          <w:tcPr>
            <w:tcW w:w="2841" w:type="dxa"/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851E4" w:rsidTr="005675A5">
        <w:trPr>
          <w:trHeight w:val="225"/>
        </w:trPr>
        <w:tc>
          <w:tcPr>
            <w:tcW w:w="2840" w:type="dxa"/>
            <w:vMerge w:val="restart"/>
          </w:tcPr>
          <w:p w:rsidR="00E851E4" w:rsidRDefault="0042244B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湖滨院区至莫干山院区往返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851E4" w:rsidRDefault="005675A5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   20</w:t>
            </w:r>
            <w:r w:rsidR="00E851E4">
              <w:rPr>
                <w:rFonts w:ascii="华文楷体" w:eastAsia="华文楷体" w:hAnsi="华文楷体" w:hint="eastAsia"/>
                <w:b/>
                <w:sz w:val="24"/>
              </w:rPr>
              <w:t>座大巴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5675A5" w:rsidTr="005675A5">
        <w:trPr>
          <w:trHeight w:val="405"/>
        </w:trPr>
        <w:tc>
          <w:tcPr>
            <w:tcW w:w="2840" w:type="dxa"/>
            <w:vMerge/>
          </w:tcPr>
          <w:p w:rsidR="005675A5" w:rsidRDefault="005675A5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5675A5" w:rsidRDefault="005675A5" w:rsidP="005675A5">
            <w:pPr>
              <w:ind w:firstLineChars="300" w:firstLine="721"/>
              <w:jc w:val="left"/>
              <w:rPr>
                <w:rFonts w:ascii="华文楷体" w:eastAsia="华文楷体" w:hAnsi="华文楷体" w:hint="eastAsia"/>
                <w:b/>
                <w:sz w:val="24"/>
              </w:rPr>
            </w:pPr>
            <w:bookmarkStart w:id="1" w:name="_GoBack"/>
            <w:bookmarkEnd w:id="1"/>
            <w:r>
              <w:rPr>
                <w:rFonts w:ascii="华文楷体" w:eastAsia="华文楷体" w:hAnsi="华文楷体" w:hint="eastAsia"/>
                <w:b/>
                <w:sz w:val="24"/>
              </w:rPr>
              <w:t>37座大巴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5675A5" w:rsidRDefault="005675A5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851E4" w:rsidTr="00E851E4">
        <w:tc>
          <w:tcPr>
            <w:tcW w:w="2840" w:type="dxa"/>
            <w:vMerge/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841" w:type="dxa"/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   49座大巴</w:t>
            </w:r>
          </w:p>
        </w:tc>
        <w:tc>
          <w:tcPr>
            <w:tcW w:w="2841" w:type="dxa"/>
          </w:tcPr>
          <w:p w:rsidR="00E851E4" w:rsidRDefault="00E851E4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1F3163" w:rsidRDefault="001F3163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</w:p>
    <w:p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Pr="00D562A1">
        <w:rPr>
          <w:rFonts w:ascii="华文楷体" w:eastAsia="华文楷体" w:hAnsi="华文楷体"/>
          <w:b/>
          <w:sz w:val="24"/>
        </w:rPr>
        <w:t>一个单位报名多个项目可加行</w:t>
      </w:r>
      <w:r w:rsidRPr="00D562A1">
        <w:rPr>
          <w:rFonts w:ascii="华文楷体" w:eastAsia="华文楷体" w:hAnsi="华文楷体" w:hint="eastAsia"/>
          <w:b/>
          <w:sz w:val="24"/>
        </w:rPr>
        <w:t>。</w:t>
      </w:r>
    </w:p>
    <w:p w:rsidR="00316F79" w:rsidRPr="00D562A1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C25E89" w:rsidP="00C25E89">
      <w:pPr>
        <w:pStyle w:val="2"/>
        <w:jc w:val="left"/>
        <w:rPr>
          <w:rFonts w:ascii="华文楷体" w:eastAsia="华文楷体" w:hAnsi="华文楷体" w:cs="Times New Roman"/>
        </w:rPr>
      </w:pPr>
      <w:bookmarkStart w:id="2" w:name="_Hlk94001192"/>
      <w:r w:rsidRPr="00C25E89">
        <w:rPr>
          <w:rFonts w:ascii="华文楷体" w:eastAsia="华文楷体" w:hAnsi="华文楷体" w:cs="Times New Roman"/>
        </w:rPr>
        <w:t>三</w:t>
      </w:r>
      <w:r w:rsidRPr="00C25E89">
        <w:rPr>
          <w:rFonts w:ascii="华文楷体" w:eastAsia="华文楷体" w:hAnsi="华文楷体" w:cs="Times New Roman" w:hint="eastAsia"/>
        </w:rPr>
        <w:t xml:space="preserve"> </w:t>
      </w:r>
      <w:r w:rsidR="008369E7"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0465D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F45191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中小企业声明函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226041" w:rsidRPr="00910DBD" w:rsidRDefault="00226041" w:rsidP="00226041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b/>
          <w:bCs/>
          <w:color w:val="000000"/>
          <w:sz w:val="24"/>
          <w:lang w:bidi="ar"/>
        </w:rPr>
        <w:lastRenderedPageBreak/>
        <w:t>中小企业声明函（工程）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（单位名称）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的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（项目名称）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1. 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（标的名称）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（建筑业）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；承建（承接）企业为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（企业名称）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，从业人员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人，营业收入为 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万元，资产总额为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万元，属于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u w:val="single"/>
          <w:lang w:bidi="ar"/>
        </w:rPr>
        <w:t>中型企业、小型企业、微型企业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；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企业名称（盖章）：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日 期：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1 从业人员、营业收入、资产总额填报上一年度数据，无上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一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年度数据的新成立企业可不填报。</w:t>
      </w:r>
    </w:p>
    <w:p w:rsidR="00226041" w:rsidRPr="00910DBD" w:rsidRDefault="00226041" w:rsidP="00910DBD">
      <w:pPr>
        <w:pStyle w:val="aa"/>
        <w:spacing w:before="0" w:beforeAutospacing="0" w:after="0" w:afterAutospacing="0" w:line="360" w:lineRule="auto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</w:p>
    <w:p w:rsidR="00226041" w:rsidRPr="00910DBD" w:rsidRDefault="00226041" w:rsidP="00910DBD">
      <w:pPr>
        <w:pStyle w:val="aa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910DBD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3C1F48" w:rsidRPr="003C1F48" w:rsidRDefault="00226041" w:rsidP="00910DBD">
      <w:pPr>
        <w:spacing w:line="240" w:lineRule="exact"/>
      </w:pPr>
      <w:r w:rsidRPr="00910DBD">
        <w:rPr>
          <w:rFonts w:ascii="华文楷体" w:eastAsia="华文楷体" w:hAnsi="华文楷体" w:cs="宋体" w:hint="eastAsia"/>
          <w:color w:val="000000"/>
          <w:sz w:val="24"/>
        </w:rPr>
        <w:t>中小企业对其声明内容的真实性负责，声明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</w:rPr>
        <w:t>函内容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</w:rPr>
        <w:t>不实的，属于提供虚假材料谋取中标、成交，依照《中华人民共和国政府采购法》等国家有关规定追究相应责任</w:t>
      </w:r>
      <w:r>
        <w:rPr>
          <w:rFonts w:cs="宋体" w:hint="eastAsia"/>
          <w:color w:val="000000"/>
          <w:szCs w:val="21"/>
        </w:rPr>
        <w:t>。</w:t>
      </w:r>
    </w:p>
    <w:p w:rsidR="003C1F48" w:rsidRDefault="003C1F48">
      <w:pPr>
        <w:widowControl/>
        <w:jc w:val="left"/>
      </w:pPr>
      <w: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行业准入资格证书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行业等级资格证书</w:t>
      </w:r>
    </w:p>
    <w:bookmarkEnd w:id="4"/>
    <w:p w:rsidR="0074587F" w:rsidRDefault="0074587F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需求响应表</w:t>
      </w:r>
    </w:p>
    <w:p w:rsidR="0074587F" w:rsidRPr="0074587F" w:rsidRDefault="0074587F" w:rsidP="0074587F">
      <w:pPr>
        <w:pStyle w:val="a6"/>
        <w:spacing w:line="360" w:lineRule="auto"/>
        <w:ind w:left="420" w:firstLineChars="0" w:firstLine="0"/>
        <w:rPr>
          <w:rFonts w:ascii="华文楷体" w:eastAsia="华文楷体" w:hAnsi="华文楷体"/>
          <w:sz w:val="24"/>
          <w:szCs w:val="32"/>
        </w:rPr>
      </w:pPr>
      <w:r w:rsidRPr="0074587F">
        <w:rPr>
          <w:rFonts w:ascii="华文楷体" w:eastAsia="华文楷体" w:hAnsi="华文楷体" w:hint="eastAsia"/>
          <w:sz w:val="24"/>
          <w:szCs w:val="32"/>
        </w:rPr>
        <w:t>按照附件1 采购需求进行响应。</w:t>
      </w:r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74587F" w:rsidRDefault="0074587F" w:rsidP="0074587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公司简介</w:t>
      </w:r>
      <w:r w:rsidRPr="0074587F">
        <w:rPr>
          <w:rFonts w:ascii="华文楷体" w:eastAsia="华文楷体" w:hAnsi="华文楷体" w:hint="eastAsia"/>
          <w:sz w:val="24"/>
          <w:szCs w:val="32"/>
        </w:rPr>
        <w:t>（</w:t>
      </w:r>
      <w:r w:rsidRPr="0074587F">
        <w:rPr>
          <w:rFonts w:ascii="华文楷体" w:eastAsia="华文楷体" w:hAnsi="华文楷体" w:hint="eastAsia"/>
          <w:sz w:val="28"/>
          <w:szCs w:val="36"/>
        </w:rPr>
        <w:t>企业情况和服务能力说明</w:t>
      </w:r>
      <w:r w:rsidRPr="0074587F">
        <w:rPr>
          <w:rFonts w:ascii="华文楷体" w:eastAsia="华文楷体" w:hAnsi="华文楷体" w:hint="eastAsia"/>
          <w:sz w:val="24"/>
          <w:szCs w:val="32"/>
        </w:rPr>
        <w:t>）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B50D2C" w:rsidRPr="005B5194" w:rsidRDefault="00B50D2C" w:rsidP="00B50D2C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001DF9">
        <w:rPr>
          <w:rFonts w:ascii="华文楷体" w:eastAsia="华文楷体" w:hAnsi="华文楷体" w:hint="eastAsia"/>
          <w:sz w:val="24"/>
          <w:szCs w:val="32"/>
        </w:rPr>
        <w:t>以年度服务的合同，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B50D2C" w:rsidRPr="0074587F">
        <w:rPr>
          <w:rFonts w:ascii="华文楷体" w:eastAsia="华文楷体" w:hAnsi="华文楷体"/>
          <w:sz w:val="24"/>
          <w:szCs w:val="32"/>
        </w:rPr>
        <w:t>初步方案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B50D2C" w:rsidRPr="005B5194" w:rsidRDefault="00B50D2C" w:rsidP="00B50D2C">
      <w:pPr>
        <w:pStyle w:val="a6"/>
        <w:widowControl/>
        <w:ind w:left="420"/>
        <w:jc w:val="left"/>
        <w:rPr>
          <w:rFonts w:ascii="华文楷体" w:eastAsia="华文楷体" w:hAnsi="华文楷体"/>
        </w:rPr>
      </w:pPr>
    </w:p>
    <w:sectPr w:rsidR="00B50D2C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35" w:rsidRDefault="00E47D35" w:rsidP="00580906">
      <w:r>
        <w:separator/>
      </w:r>
    </w:p>
  </w:endnote>
  <w:endnote w:type="continuationSeparator" w:id="0">
    <w:p w:rsidR="00E47D35" w:rsidRDefault="00E47D35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E47D35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675A5" w:rsidRPr="005675A5">
      <w:rPr>
        <w:noProof/>
        <w:lang w:val="zh-CN"/>
      </w:rPr>
      <w:t>3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35" w:rsidRDefault="00E47D35" w:rsidP="00580906">
      <w:r>
        <w:separator/>
      </w:r>
    </w:p>
  </w:footnote>
  <w:footnote w:type="continuationSeparator" w:id="0">
    <w:p w:rsidR="00E47D35" w:rsidRDefault="00E47D35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1DF9"/>
    <w:rsid w:val="00014DC9"/>
    <w:rsid w:val="000266DE"/>
    <w:rsid w:val="000532D2"/>
    <w:rsid w:val="000558B5"/>
    <w:rsid w:val="0007492A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66533"/>
    <w:rsid w:val="001A4547"/>
    <w:rsid w:val="001C420F"/>
    <w:rsid w:val="001D01C9"/>
    <w:rsid w:val="001F1860"/>
    <w:rsid w:val="001F3163"/>
    <w:rsid w:val="00205F92"/>
    <w:rsid w:val="00221383"/>
    <w:rsid w:val="002218A9"/>
    <w:rsid w:val="00226041"/>
    <w:rsid w:val="00231887"/>
    <w:rsid w:val="00247798"/>
    <w:rsid w:val="002624B7"/>
    <w:rsid w:val="002C6C72"/>
    <w:rsid w:val="002D0C36"/>
    <w:rsid w:val="002D2F5C"/>
    <w:rsid w:val="002D385F"/>
    <w:rsid w:val="002E324E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761C8"/>
    <w:rsid w:val="0038476D"/>
    <w:rsid w:val="003956E2"/>
    <w:rsid w:val="003A710D"/>
    <w:rsid w:val="003C1F48"/>
    <w:rsid w:val="003D1C24"/>
    <w:rsid w:val="00414981"/>
    <w:rsid w:val="0042244B"/>
    <w:rsid w:val="004541B8"/>
    <w:rsid w:val="00456783"/>
    <w:rsid w:val="004950C7"/>
    <w:rsid w:val="004A663F"/>
    <w:rsid w:val="004B2ECD"/>
    <w:rsid w:val="004E0029"/>
    <w:rsid w:val="005023FC"/>
    <w:rsid w:val="00516292"/>
    <w:rsid w:val="00526375"/>
    <w:rsid w:val="00534C13"/>
    <w:rsid w:val="0055731D"/>
    <w:rsid w:val="005675A5"/>
    <w:rsid w:val="00580906"/>
    <w:rsid w:val="00590B8A"/>
    <w:rsid w:val="005943A6"/>
    <w:rsid w:val="005B5194"/>
    <w:rsid w:val="005D3D43"/>
    <w:rsid w:val="0060465D"/>
    <w:rsid w:val="006230D1"/>
    <w:rsid w:val="006325C8"/>
    <w:rsid w:val="00650DDB"/>
    <w:rsid w:val="00664E18"/>
    <w:rsid w:val="006830B3"/>
    <w:rsid w:val="00692EFD"/>
    <w:rsid w:val="006A1D0B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4587F"/>
    <w:rsid w:val="00766DEC"/>
    <w:rsid w:val="00771D26"/>
    <w:rsid w:val="00773016"/>
    <w:rsid w:val="00776CD3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0DB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16452"/>
    <w:rsid w:val="00A26147"/>
    <w:rsid w:val="00A27177"/>
    <w:rsid w:val="00A510A4"/>
    <w:rsid w:val="00A67681"/>
    <w:rsid w:val="00A749C4"/>
    <w:rsid w:val="00A93A36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449B4"/>
    <w:rsid w:val="00B50D2C"/>
    <w:rsid w:val="00B62943"/>
    <w:rsid w:val="00B70D89"/>
    <w:rsid w:val="00B71992"/>
    <w:rsid w:val="00B7291E"/>
    <w:rsid w:val="00B8103B"/>
    <w:rsid w:val="00BC022D"/>
    <w:rsid w:val="00BC4ABF"/>
    <w:rsid w:val="00BC4B15"/>
    <w:rsid w:val="00BD2CBF"/>
    <w:rsid w:val="00BD34A0"/>
    <w:rsid w:val="00BD6D41"/>
    <w:rsid w:val="00BE792F"/>
    <w:rsid w:val="00C25E89"/>
    <w:rsid w:val="00C270B8"/>
    <w:rsid w:val="00C4279C"/>
    <w:rsid w:val="00C54AE2"/>
    <w:rsid w:val="00C81EE1"/>
    <w:rsid w:val="00CB4E73"/>
    <w:rsid w:val="00CC4A37"/>
    <w:rsid w:val="00CE6487"/>
    <w:rsid w:val="00CF5BA0"/>
    <w:rsid w:val="00CF657E"/>
    <w:rsid w:val="00D302AE"/>
    <w:rsid w:val="00D562A1"/>
    <w:rsid w:val="00D667CC"/>
    <w:rsid w:val="00D75A59"/>
    <w:rsid w:val="00D8466A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47D33"/>
    <w:rsid w:val="00E47D35"/>
    <w:rsid w:val="00E53CF5"/>
    <w:rsid w:val="00E67FFB"/>
    <w:rsid w:val="00E851E4"/>
    <w:rsid w:val="00EA05F4"/>
    <w:rsid w:val="00EB647E"/>
    <w:rsid w:val="00ED42AC"/>
    <w:rsid w:val="00EF05A3"/>
    <w:rsid w:val="00F10831"/>
    <w:rsid w:val="00F13612"/>
    <w:rsid w:val="00F13EB7"/>
    <w:rsid w:val="00F331E0"/>
    <w:rsid w:val="00F45191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6FD"/>
    <w:rsid w:val="00F93EAF"/>
    <w:rsid w:val="00FC1DDA"/>
    <w:rsid w:val="00FC5C2C"/>
    <w:rsid w:val="00FD6BA3"/>
    <w:rsid w:val="00FD7C06"/>
    <w:rsid w:val="00FE3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  <w:style w:type="paragraph" w:styleId="aa">
    <w:name w:val="Normal (Web)"/>
    <w:basedOn w:val="a"/>
    <w:link w:val="Char3"/>
    <w:qFormat/>
    <w:rsid w:val="002260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普通(网站) Char"/>
    <w:link w:val="aa"/>
    <w:rsid w:val="00226041"/>
    <w:rPr>
      <w:rFonts w:ascii="宋体" w:eastAsia="宋体" w:hAnsi="宋体" w:cs="Times New Roman"/>
      <w:kern w:val="0"/>
      <w:sz w:val="24"/>
      <w:szCs w:val="20"/>
    </w:rPr>
  </w:style>
  <w:style w:type="table" w:customStyle="1" w:styleId="TableNormal">
    <w:name w:val="Table Normal"/>
    <w:autoRedefine/>
    <w:semiHidden/>
    <w:unhideWhenUsed/>
    <w:qFormat/>
    <w:rsid w:val="006A1D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15</cp:revision>
  <dcterms:created xsi:type="dcterms:W3CDTF">2024-03-20T07:27:00Z</dcterms:created>
  <dcterms:modified xsi:type="dcterms:W3CDTF">2024-12-03T06:59:00Z</dcterms:modified>
</cp:coreProperties>
</file>