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page" w:tblpX="437" w:tblpY="139"/>
        <w:tblOverlap w:val="never"/>
        <w:tblW w:w="6554" w:type="pct"/>
        <w:tblLook w:val="04A0" w:firstRow="1" w:lastRow="0" w:firstColumn="1" w:lastColumn="0" w:noHBand="0" w:noVBand="1"/>
      </w:tblPr>
      <w:tblGrid>
        <w:gridCol w:w="1033"/>
        <w:gridCol w:w="1764"/>
        <w:gridCol w:w="8382"/>
      </w:tblGrid>
      <w:tr w:rsidR="00BB6F79" w14:paraId="5FB03A44" w14:textId="77777777" w:rsidTr="00244B18">
        <w:trPr>
          <w:trHeight w:val="604"/>
        </w:trPr>
        <w:tc>
          <w:tcPr>
            <w:tcW w:w="1251" w:type="pct"/>
            <w:gridSpan w:val="2"/>
          </w:tcPr>
          <w:p w14:paraId="097EEF5A" w14:textId="77777777" w:rsidR="00BB6F79" w:rsidRDefault="00C61A04">
            <w:pPr>
              <w:ind w:rightChars="-162" w:right="-340"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项目名称</w:t>
            </w:r>
          </w:p>
        </w:tc>
        <w:tc>
          <w:tcPr>
            <w:tcW w:w="3749" w:type="pct"/>
          </w:tcPr>
          <w:p w14:paraId="604E4495" w14:textId="77777777" w:rsidR="00BB6F79" w:rsidRDefault="00C61A04">
            <w:pPr>
              <w:jc w:val="center"/>
              <w:rPr>
                <w:rFonts w:ascii="宋体" w:eastAsia="宋体" w:hAnsi="宋体" w:cs="宋体"/>
                <w:b/>
                <w:sz w:val="28"/>
                <w:szCs w:val="28"/>
              </w:rPr>
            </w:pPr>
            <w:r>
              <w:rPr>
                <w:rFonts w:ascii="宋体" w:eastAsia="宋体" w:hAnsi="宋体" w:cs="宋体" w:hint="eastAsia"/>
                <w:sz w:val="28"/>
                <w:szCs w:val="28"/>
              </w:rPr>
              <w:t>血液成分分离机</w:t>
            </w:r>
          </w:p>
        </w:tc>
      </w:tr>
      <w:tr w:rsidR="00BB6F79" w14:paraId="4730B426" w14:textId="77777777" w:rsidTr="00244B18">
        <w:trPr>
          <w:trHeight w:val="604"/>
        </w:trPr>
        <w:tc>
          <w:tcPr>
            <w:tcW w:w="1251" w:type="pct"/>
            <w:gridSpan w:val="2"/>
          </w:tcPr>
          <w:p w14:paraId="20CCD9DC" w14:textId="77777777" w:rsidR="00BB6F79" w:rsidRDefault="00C61A04">
            <w:pPr>
              <w:tabs>
                <w:tab w:val="left" w:pos="874"/>
              </w:tabs>
              <w:ind w:rightChars="-162" w:right="-340" w:firstLineChars="200" w:firstLine="562"/>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使用科室</w:t>
            </w:r>
          </w:p>
        </w:tc>
        <w:tc>
          <w:tcPr>
            <w:tcW w:w="3749" w:type="pct"/>
          </w:tcPr>
          <w:p w14:paraId="258C7316" w14:textId="77777777" w:rsidR="00BB6F79" w:rsidRDefault="00C61A04">
            <w:pPr>
              <w:jc w:val="center"/>
              <w:rPr>
                <w:rFonts w:ascii="宋体" w:eastAsia="宋体" w:hAnsi="宋体" w:cs="宋体"/>
                <w:sz w:val="28"/>
                <w:szCs w:val="28"/>
              </w:rPr>
            </w:pPr>
            <w:r>
              <w:rPr>
                <w:rFonts w:ascii="宋体" w:eastAsia="宋体" w:hAnsi="宋体" w:cs="宋体" w:hint="eastAsia"/>
                <w:sz w:val="28"/>
                <w:szCs w:val="28"/>
              </w:rPr>
              <w:t>输血科（莫干山）</w:t>
            </w:r>
          </w:p>
        </w:tc>
      </w:tr>
      <w:tr w:rsidR="00BB6F79" w14:paraId="4F21E568" w14:textId="77777777" w:rsidTr="00244B18">
        <w:trPr>
          <w:trHeight w:val="287"/>
        </w:trPr>
        <w:tc>
          <w:tcPr>
            <w:tcW w:w="462" w:type="pct"/>
          </w:tcPr>
          <w:p w14:paraId="3A8E589D" w14:textId="77777777" w:rsidR="00BB6F79" w:rsidRDefault="00C61A04">
            <w:pPr>
              <w:ind w:rightChars="-162" w:right="-340" w:firstLineChars="100" w:firstLine="241"/>
              <w:jc w:val="left"/>
              <w:rPr>
                <w:rFonts w:asciiTheme="majorEastAsia" w:eastAsiaTheme="majorEastAsia" w:hAnsiTheme="majorEastAsia"/>
                <w:bCs/>
                <w:sz w:val="24"/>
                <w:szCs w:val="24"/>
              </w:rPr>
            </w:pPr>
            <w:proofErr w:type="gramStart"/>
            <w:r>
              <w:rPr>
                <w:rFonts w:asciiTheme="majorEastAsia" w:eastAsiaTheme="majorEastAsia" w:hAnsiTheme="majorEastAsia" w:hint="eastAsia"/>
                <w:b/>
                <w:sz w:val="24"/>
                <w:szCs w:val="24"/>
              </w:rPr>
              <w:t>一</w:t>
            </w:r>
            <w:proofErr w:type="gramEnd"/>
          </w:p>
        </w:tc>
        <w:tc>
          <w:tcPr>
            <w:tcW w:w="4538" w:type="pct"/>
            <w:gridSpan w:val="2"/>
          </w:tcPr>
          <w:p w14:paraId="77692B76" w14:textId="77777777" w:rsidR="00BB6F79" w:rsidRDefault="00C61A04">
            <w:pPr>
              <w:ind w:rightChars="-162" w:right="-340"/>
              <w:jc w:val="center"/>
              <w:rPr>
                <w:rFonts w:asciiTheme="majorEastAsia" w:eastAsiaTheme="majorEastAsia" w:hAnsiTheme="majorEastAsia"/>
                <w:bCs/>
                <w:sz w:val="24"/>
                <w:szCs w:val="24"/>
              </w:rPr>
            </w:pPr>
            <w:r>
              <w:rPr>
                <w:rFonts w:asciiTheme="majorEastAsia" w:eastAsiaTheme="majorEastAsia" w:hAnsiTheme="majorEastAsia" w:hint="eastAsia"/>
                <w:b/>
                <w:sz w:val="24"/>
                <w:szCs w:val="24"/>
              </w:rPr>
              <w:t>基本要求</w:t>
            </w:r>
          </w:p>
        </w:tc>
      </w:tr>
      <w:tr w:rsidR="00BB6F79" w14:paraId="7A0D3CAE" w14:textId="77777777" w:rsidTr="00244B18">
        <w:trPr>
          <w:trHeight w:val="287"/>
        </w:trPr>
        <w:tc>
          <w:tcPr>
            <w:tcW w:w="462" w:type="pct"/>
          </w:tcPr>
          <w:p w14:paraId="6D0B1674" w14:textId="77777777" w:rsidR="00BB6F79" w:rsidRDefault="00C61A04">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1.1</w:t>
            </w:r>
          </w:p>
        </w:tc>
        <w:tc>
          <w:tcPr>
            <w:tcW w:w="4538" w:type="pct"/>
            <w:gridSpan w:val="2"/>
          </w:tcPr>
          <w:p w14:paraId="4EE1190C" w14:textId="77777777" w:rsidR="00BB6F79" w:rsidRDefault="00C61A04">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数量：</w:t>
            </w:r>
            <w:r>
              <w:rPr>
                <w:rFonts w:asciiTheme="majorEastAsia" w:eastAsiaTheme="majorEastAsia" w:hAnsiTheme="majorEastAsia" w:hint="eastAsia"/>
                <w:bCs/>
                <w:sz w:val="24"/>
                <w:szCs w:val="24"/>
              </w:rPr>
              <w:t>1</w:t>
            </w:r>
            <w:r>
              <w:rPr>
                <w:rFonts w:asciiTheme="majorEastAsia" w:eastAsiaTheme="majorEastAsia" w:hAnsiTheme="majorEastAsia" w:hint="eastAsia"/>
                <w:bCs/>
                <w:sz w:val="24"/>
                <w:szCs w:val="24"/>
              </w:rPr>
              <w:t>台</w:t>
            </w:r>
          </w:p>
        </w:tc>
      </w:tr>
      <w:tr w:rsidR="00BB6F79" w14:paraId="4BAC685F" w14:textId="77777777" w:rsidTr="00244B18">
        <w:trPr>
          <w:trHeight w:val="287"/>
        </w:trPr>
        <w:tc>
          <w:tcPr>
            <w:tcW w:w="462" w:type="pct"/>
          </w:tcPr>
          <w:p w14:paraId="19D3801B" w14:textId="77777777" w:rsidR="00BB6F79" w:rsidRDefault="00C61A04">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1.2</w:t>
            </w:r>
          </w:p>
        </w:tc>
        <w:tc>
          <w:tcPr>
            <w:tcW w:w="4538" w:type="pct"/>
            <w:gridSpan w:val="2"/>
          </w:tcPr>
          <w:p w14:paraId="6F44B812" w14:textId="77777777" w:rsidR="00A66F62" w:rsidRDefault="00C61A04">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用途：通过重力离心的方法实现从献血者</w:t>
            </w:r>
            <w:r>
              <w:rPr>
                <w:rFonts w:asciiTheme="majorEastAsia" w:eastAsiaTheme="majorEastAsia" w:hAnsiTheme="majorEastAsia" w:hint="eastAsia"/>
                <w:bCs/>
                <w:sz w:val="24"/>
                <w:szCs w:val="24"/>
              </w:rPr>
              <w:t>/</w:t>
            </w:r>
            <w:r>
              <w:rPr>
                <w:rFonts w:asciiTheme="majorEastAsia" w:eastAsiaTheme="majorEastAsia" w:hAnsiTheme="majorEastAsia" w:hint="eastAsia"/>
                <w:bCs/>
                <w:sz w:val="24"/>
                <w:szCs w:val="24"/>
              </w:rPr>
              <w:t>患者体内对多种血液成分的分离、去除和采集，</w:t>
            </w:r>
            <w:r w:rsidR="00A66F62">
              <w:rPr>
                <w:rFonts w:asciiTheme="majorEastAsia" w:eastAsiaTheme="majorEastAsia" w:hAnsiTheme="majorEastAsia" w:hint="eastAsia"/>
                <w:bCs/>
                <w:sz w:val="24"/>
                <w:szCs w:val="24"/>
              </w:rPr>
              <w:t>满足</w:t>
            </w:r>
          </w:p>
          <w:p w14:paraId="78A76E5F" w14:textId="6FAA31C8" w:rsidR="00BB6F79" w:rsidRDefault="00A66F62">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临床多方面的辅助疾病治疗的方案。</w:t>
            </w:r>
          </w:p>
        </w:tc>
      </w:tr>
      <w:tr w:rsidR="00BB6F79" w14:paraId="10D57E3F" w14:textId="77777777" w:rsidTr="00244B18">
        <w:trPr>
          <w:trHeight w:val="287"/>
        </w:trPr>
        <w:tc>
          <w:tcPr>
            <w:tcW w:w="462" w:type="pct"/>
          </w:tcPr>
          <w:p w14:paraId="325D3362" w14:textId="77777777" w:rsidR="00BB6F79" w:rsidRDefault="00C61A04">
            <w:pPr>
              <w:ind w:rightChars="-162" w:right="-340"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二</w:t>
            </w:r>
          </w:p>
        </w:tc>
        <w:tc>
          <w:tcPr>
            <w:tcW w:w="4538" w:type="pct"/>
            <w:gridSpan w:val="2"/>
          </w:tcPr>
          <w:p w14:paraId="1A5625CB" w14:textId="77777777" w:rsidR="00BB6F79" w:rsidRDefault="00C61A04">
            <w:pPr>
              <w:ind w:rightChars="-162" w:right="-34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主要功能及参数</w:t>
            </w:r>
          </w:p>
        </w:tc>
      </w:tr>
      <w:tr w:rsidR="00BB6F79" w14:paraId="3DFC2A6C" w14:textId="77777777" w:rsidTr="00244B18">
        <w:trPr>
          <w:trHeight w:val="287"/>
        </w:trPr>
        <w:tc>
          <w:tcPr>
            <w:tcW w:w="462" w:type="pct"/>
          </w:tcPr>
          <w:p w14:paraId="2E962ACC" w14:textId="77777777" w:rsidR="00BB6F79" w:rsidRDefault="00C61A04">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2.1</w:t>
            </w:r>
          </w:p>
        </w:tc>
        <w:tc>
          <w:tcPr>
            <w:tcW w:w="4538" w:type="pct"/>
            <w:gridSpan w:val="2"/>
          </w:tcPr>
          <w:p w14:paraId="4A0C0721" w14:textId="77777777" w:rsidR="00BB6F79" w:rsidRPr="00F33F6A" w:rsidRDefault="00C61A04">
            <w:pPr>
              <w:ind w:rightChars="-162" w:right="-340"/>
              <w:rPr>
                <w:rFonts w:ascii="宋体" w:eastAsia="宋体" w:hAnsi="宋体"/>
                <w:bCs/>
                <w:sz w:val="24"/>
                <w:szCs w:val="24"/>
              </w:rPr>
            </w:pPr>
            <w:r w:rsidRPr="00F33F6A">
              <w:rPr>
                <w:rFonts w:ascii="宋体" w:eastAsia="宋体" w:hAnsi="宋体" w:hint="eastAsia"/>
                <w:bCs/>
                <w:sz w:val="24"/>
                <w:szCs w:val="24"/>
              </w:rPr>
              <w:t>输血泵速度可调，速度下限≤</w:t>
            </w:r>
            <w:r w:rsidRPr="00F33F6A">
              <w:rPr>
                <w:rFonts w:ascii="宋体" w:eastAsia="宋体" w:hAnsi="宋体" w:hint="eastAsia"/>
                <w:bCs/>
                <w:sz w:val="24"/>
                <w:szCs w:val="24"/>
              </w:rPr>
              <w:t>20ml/min</w:t>
            </w:r>
            <w:r w:rsidRPr="00F33F6A">
              <w:rPr>
                <w:rFonts w:ascii="宋体" w:eastAsia="宋体" w:hAnsi="宋体" w:hint="eastAsia"/>
                <w:bCs/>
                <w:sz w:val="24"/>
                <w:szCs w:val="24"/>
              </w:rPr>
              <w:t>，速度上限≥</w:t>
            </w:r>
            <w:r w:rsidRPr="00F33F6A">
              <w:rPr>
                <w:rFonts w:ascii="宋体" w:eastAsia="宋体" w:hAnsi="宋体" w:hint="eastAsia"/>
                <w:bCs/>
                <w:sz w:val="24"/>
                <w:szCs w:val="24"/>
              </w:rPr>
              <w:t>120ml/min</w:t>
            </w:r>
          </w:p>
        </w:tc>
      </w:tr>
      <w:tr w:rsidR="00BB6F79" w14:paraId="4C4E3F0A" w14:textId="77777777" w:rsidTr="00244B18">
        <w:trPr>
          <w:trHeight w:val="287"/>
        </w:trPr>
        <w:tc>
          <w:tcPr>
            <w:tcW w:w="462" w:type="pct"/>
          </w:tcPr>
          <w:p w14:paraId="3A324530" w14:textId="77777777" w:rsidR="00BB6F79" w:rsidRDefault="00C61A04">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2.2</w:t>
            </w:r>
          </w:p>
        </w:tc>
        <w:tc>
          <w:tcPr>
            <w:tcW w:w="4538" w:type="pct"/>
            <w:gridSpan w:val="2"/>
          </w:tcPr>
          <w:p w14:paraId="018EB3C9" w14:textId="77777777" w:rsidR="00BB6F79" w:rsidRPr="00F33F6A" w:rsidRDefault="00C61A04">
            <w:pPr>
              <w:ind w:rightChars="-162" w:right="-340"/>
              <w:rPr>
                <w:rFonts w:ascii="宋体" w:eastAsia="宋体" w:hAnsi="宋体" w:cs="宋体"/>
                <w:bCs/>
                <w:sz w:val="24"/>
                <w:szCs w:val="24"/>
              </w:rPr>
            </w:pPr>
            <w:r w:rsidRPr="00F33F6A">
              <w:rPr>
                <w:rFonts w:ascii="宋体" w:eastAsia="宋体" w:hAnsi="宋体" w:cs="宋体" w:hint="eastAsia"/>
                <w:bCs/>
                <w:sz w:val="24"/>
                <w:szCs w:val="24"/>
              </w:rPr>
              <w:t>具有治疗性血浆置换功能，白细胞含量≤</w:t>
            </w:r>
            <w:r w:rsidRPr="00F33F6A">
              <w:rPr>
                <w:rFonts w:ascii="宋体" w:eastAsia="宋体" w:hAnsi="宋体" w:cs="宋体" w:hint="eastAsia"/>
                <w:bCs/>
                <w:sz w:val="24"/>
                <w:szCs w:val="24"/>
              </w:rPr>
              <w:t>5.0</w:t>
            </w:r>
            <w:r w:rsidRPr="00F33F6A">
              <w:rPr>
                <w:rFonts w:ascii="宋体" w:eastAsia="宋体" w:hAnsi="宋体" w:cs="宋体" w:hint="eastAsia"/>
                <w:bCs/>
                <w:sz w:val="24"/>
                <w:szCs w:val="24"/>
              </w:rPr>
              <w:t>×</w:t>
            </w:r>
            <w:r w:rsidRPr="00F33F6A">
              <w:rPr>
                <w:rFonts w:ascii="宋体" w:eastAsia="宋体" w:hAnsi="宋体" w:cs="宋体" w:hint="eastAsia"/>
                <w:bCs/>
                <w:sz w:val="24"/>
                <w:szCs w:val="24"/>
              </w:rPr>
              <w:t>10</w:t>
            </w:r>
            <w:r w:rsidRPr="00F33F6A">
              <w:rPr>
                <w:rFonts w:ascii="宋体" w:eastAsia="宋体" w:hAnsi="宋体" w:cs="宋体" w:hint="eastAsia"/>
                <w:bCs/>
                <w:sz w:val="24"/>
                <w:szCs w:val="24"/>
                <w:vertAlign w:val="superscript"/>
              </w:rPr>
              <w:t>6</w:t>
            </w:r>
            <w:r w:rsidRPr="00F33F6A">
              <w:rPr>
                <w:rFonts w:ascii="宋体" w:eastAsia="宋体" w:hAnsi="宋体" w:cs="宋体" w:hint="eastAsia"/>
                <w:bCs/>
                <w:sz w:val="24"/>
                <w:szCs w:val="24"/>
              </w:rPr>
              <w:t>/</w:t>
            </w:r>
            <w:r w:rsidRPr="00F33F6A">
              <w:rPr>
                <w:rFonts w:ascii="宋体" w:eastAsia="宋体" w:hAnsi="宋体" w:cs="宋体" w:hint="eastAsia"/>
                <w:bCs/>
                <w:sz w:val="24"/>
                <w:szCs w:val="24"/>
              </w:rPr>
              <w:t>单位，红细胞含量≤</w:t>
            </w:r>
            <w:r w:rsidRPr="00F33F6A">
              <w:rPr>
                <w:rFonts w:ascii="宋体" w:eastAsia="宋体" w:hAnsi="宋体" w:cs="宋体" w:hint="eastAsia"/>
                <w:bCs/>
                <w:sz w:val="24"/>
                <w:szCs w:val="24"/>
              </w:rPr>
              <w:t>8.0</w:t>
            </w:r>
            <w:r w:rsidRPr="00F33F6A">
              <w:rPr>
                <w:rFonts w:ascii="宋体" w:eastAsia="宋体" w:hAnsi="宋体" w:cs="宋体" w:hint="eastAsia"/>
                <w:bCs/>
                <w:sz w:val="24"/>
                <w:szCs w:val="24"/>
              </w:rPr>
              <w:t>×</w:t>
            </w:r>
            <w:r w:rsidRPr="00F33F6A">
              <w:rPr>
                <w:rFonts w:ascii="宋体" w:eastAsia="宋体" w:hAnsi="宋体" w:cs="宋体" w:hint="eastAsia"/>
                <w:bCs/>
                <w:sz w:val="24"/>
                <w:szCs w:val="24"/>
              </w:rPr>
              <w:t>10</w:t>
            </w:r>
            <w:r w:rsidRPr="00F33F6A">
              <w:rPr>
                <w:rFonts w:ascii="宋体" w:eastAsia="宋体" w:hAnsi="宋体" w:cs="宋体" w:hint="eastAsia"/>
                <w:bCs/>
                <w:sz w:val="24"/>
                <w:szCs w:val="24"/>
                <w:vertAlign w:val="superscript"/>
              </w:rPr>
              <w:t>9</w:t>
            </w:r>
            <w:r w:rsidRPr="00F33F6A">
              <w:rPr>
                <w:rFonts w:ascii="宋体" w:eastAsia="宋体" w:hAnsi="宋体" w:cs="宋体" w:hint="eastAsia"/>
                <w:bCs/>
                <w:sz w:val="24"/>
                <w:szCs w:val="24"/>
              </w:rPr>
              <w:t>/</w:t>
            </w:r>
            <w:r w:rsidRPr="00F33F6A">
              <w:rPr>
                <w:rFonts w:ascii="宋体" w:eastAsia="宋体" w:hAnsi="宋体" w:cs="宋体" w:hint="eastAsia"/>
                <w:bCs/>
                <w:sz w:val="24"/>
                <w:szCs w:val="24"/>
              </w:rPr>
              <w:t>袋</w:t>
            </w:r>
          </w:p>
        </w:tc>
      </w:tr>
      <w:tr w:rsidR="00BB6F79" w14:paraId="46B08AF3" w14:textId="77777777" w:rsidTr="00244B18">
        <w:trPr>
          <w:trHeight w:val="287"/>
        </w:trPr>
        <w:tc>
          <w:tcPr>
            <w:tcW w:w="462" w:type="pct"/>
          </w:tcPr>
          <w:p w14:paraId="609654EA" w14:textId="77777777" w:rsidR="00BB6F79" w:rsidRDefault="00C61A04">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2.3</w:t>
            </w:r>
          </w:p>
        </w:tc>
        <w:tc>
          <w:tcPr>
            <w:tcW w:w="4538" w:type="pct"/>
            <w:gridSpan w:val="2"/>
          </w:tcPr>
          <w:p w14:paraId="3C1A3A3A" w14:textId="3F0852AE" w:rsidR="00AE5AD4" w:rsidRPr="00AE5AD4" w:rsidRDefault="00C61A04">
            <w:pPr>
              <w:ind w:rightChars="-162" w:right="-340"/>
              <w:rPr>
                <w:rFonts w:ascii="宋体" w:eastAsia="宋体" w:hAnsi="宋体" w:cs="宋体"/>
                <w:bCs/>
                <w:sz w:val="24"/>
                <w:szCs w:val="24"/>
              </w:rPr>
            </w:pPr>
            <w:r w:rsidRPr="00F33F6A">
              <w:rPr>
                <w:rFonts w:ascii="宋体" w:eastAsia="宋体" w:hAnsi="宋体" w:cs="宋体" w:hint="eastAsia"/>
                <w:bCs/>
                <w:sz w:val="24"/>
                <w:szCs w:val="24"/>
              </w:rPr>
              <w:t>具有</w:t>
            </w:r>
            <w:r w:rsidR="00AB7DD8" w:rsidRPr="00F33F6A">
              <w:rPr>
                <w:rFonts w:ascii="宋体" w:eastAsia="宋体" w:hAnsi="宋体" w:cs="宋体" w:hint="eastAsia"/>
                <w:bCs/>
                <w:sz w:val="24"/>
                <w:szCs w:val="24"/>
              </w:rPr>
              <w:t>富</w:t>
            </w:r>
            <w:r w:rsidRPr="00F33F6A">
              <w:rPr>
                <w:rFonts w:ascii="宋体" w:eastAsia="宋体" w:hAnsi="宋体" w:cs="宋体" w:hint="eastAsia"/>
                <w:bCs/>
                <w:sz w:val="24"/>
                <w:szCs w:val="24"/>
              </w:rPr>
              <w:t>血小板采集功能，单份血小板质量≥</w:t>
            </w:r>
            <w:r w:rsidRPr="00F33F6A">
              <w:rPr>
                <w:rFonts w:ascii="宋体" w:eastAsia="宋体" w:hAnsi="宋体" w:cs="宋体" w:hint="eastAsia"/>
                <w:bCs/>
                <w:sz w:val="24"/>
                <w:szCs w:val="24"/>
              </w:rPr>
              <w:t>2.5</w:t>
            </w:r>
            <w:r w:rsidRPr="00F33F6A">
              <w:rPr>
                <w:rFonts w:ascii="宋体" w:eastAsia="宋体" w:hAnsi="宋体" w:cs="宋体" w:hint="eastAsia"/>
                <w:bCs/>
                <w:sz w:val="24"/>
                <w:szCs w:val="24"/>
              </w:rPr>
              <w:t>×</w:t>
            </w:r>
            <w:r w:rsidRPr="00F33F6A">
              <w:rPr>
                <w:rFonts w:ascii="宋体" w:eastAsia="宋体" w:hAnsi="宋体" w:cs="宋体" w:hint="eastAsia"/>
                <w:bCs/>
                <w:sz w:val="24"/>
                <w:szCs w:val="24"/>
              </w:rPr>
              <w:t>10</w:t>
            </w:r>
            <w:r w:rsidRPr="00F33F6A">
              <w:rPr>
                <w:rFonts w:ascii="宋体" w:eastAsia="宋体" w:hAnsi="宋体" w:cs="宋体" w:hint="eastAsia"/>
                <w:bCs/>
                <w:sz w:val="24"/>
                <w:szCs w:val="24"/>
                <w:vertAlign w:val="superscript"/>
              </w:rPr>
              <w:t>11</w:t>
            </w:r>
            <w:r w:rsidR="00AE5AD4">
              <w:rPr>
                <w:rFonts w:ascii="宋体" w:eastAsia="宋体" w:hAnsi="宋体" w:cs="宋体" w:hint="eastAsia"/>
                <w:bCs/>
                <w:sz w:val="24"/>
                <w:szCs w:val="24"/>
              </w:rPr>
              <w:t>并给出单份采集时间</w:t>
            </w:r>
          </w:p>
        </w:tc>
      </w:tr>
      <w:tr w:rsidR="00BB6F79" w14:paraId="17D31BCF" w14:textId="77777777" w:rsidTr="00244B18">
        <w:trPr>
          <w:trHeight w:val="287"/>
        </w:trPr>
        <w:tc>
          <w:tcPr>
            <w:tcW w:w="462" w:type="pct"/>
          </w:tcPr>
          <w:p w14:paraId="54BC6E0E" w14:textId="77777777" w:rsidR="00BB6F79" w:rsidRDefault="00C61A04">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2.4</w:t>
            </w:r>
          </w:p>
        </w:tc>
        <w:tc>
          <w:tcPr>
            <w:tcW w:w="4538" w:type="pct"/>
            <w:gridSpan w:val="2"/>
          </w:tcPr>
          <w:p w14:paraId="1E253A5A" w14:textId="53560724" w:rsidR="00BB6F79" w:rsidRPr="00F33F6A" w:rsidRDefault="00C61A04" w:rsidP="00AB7DD8">
            <w:pPr>
              <w:ind w:rightChars="-162" w:right="-340"/>
              <w:rPr>
                <w:rFonts w:ascii="宋体" w:eastAsia="宋体" w:hAnsi="宋体" w:cs="宋体"/>
                <w:bCs/>
                <w:sz w:val="24"/>
                <w:szCs w:val="24"/>
              </w:rPr>
            </w:pPr>
            <w:r w:rsidRPr="00F33F6A">
              <w:rPr>
                <w:rFonts w:ascii="宋体" w:eastAsia="宋体" w:hAnsi="宋体" w:cs="宋体" w:hint="eastAsia"/>
                <w:bCs/>
                <w:sz w:val="24"/>
                <w:szCs w:val="24"/>
              </w:rPr>
              <w:t>具有干细胞采集功能（</w:t>
            </w:r>
            <w:r w:rsidR="00D11531" w:rsidRPr="00F33F6A">
              <w:rPr>
                <w:rFonts w:ascii="宋体" w:eastAsia="宋体" w:hAnsi="宋体" w:cs="宋体" w:hint="eastAsia"/>
                <w:bCs/>
                <w:sz w:val="24"/>
                <w:szCs w:val="24"/>
              </w:rPr>
              <w:t>需给出</w:t>
            </w:r>
            <w:r w:rsidR="00F33F6A" w:rsidRPr="00F33F6A">
              <w:rPr>
                <w:rFonts w:ascii="宋体" w:eastAsia="宋体" w:hAnsi="宋体" w:cs="宋体" w:hint="eastAsia"/>
                <w:bCs/>
                <w:sz w:val="24"/>
                <w:szCs w:val="24"/>
              </w:rPr>
              <w:t>外周血CD34阳性细胞</w:t>
            </w:r>
            <w:r w:rsidR="00D11531" w:rsidRPr="00F33F6A">
              <w:rPr>
                <w:rFonts w:ascii="宋体" w:eastAsia="宋体" w:hAnsi="宋体" w:cs="宋体" w:hint="eastAsia"/>
                <w:bCs/>
                <w:sz w:val="24"/>
                <w:szCs w:val="24"/>
              </w:rPr>
              <w:t>采集效率参数，若有其他功能可一并说明</w:t>
            </w:r>
            <w:r w:rsidRPr="00F33F6A">
              <w:rPr>
                <w:rFonts w:ascii="宋体" w:eastAsia="宋体" w:hAnsi="宋体" w:cs="宋体" w:hint="eastAsia"/>
                <w:bCs/>
                <w:sz w:val="24"/>
                <w:szCs w:val="24"/>
              </w:rPr>
              <w:t>）</w:t>
            </w:r>
          </w:p>
        </w:tc>
      </w:tr>
      <w:tr w:rsidR="00BB6F79" w14:paraId="38BF3095" w14:textId="77777777" w:rsidTr="00244B18">
        <w:trPr>
          <w:trHeight w:val="287"/>
        </w:trPr>
        <w:tc>
          <w:tcPr>
            <w:tcW w:w="462" w:type="pct"/>
          </w:tcPr>
          <w:p w14:paraId="12D85C30" w14:textId="77777777" w:rsidR="00BB6F79" w:rsidRDefault="00C61A04">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2.5</w:t>
            </w:r>
          </w:p>
        </w:tc>
        <w:tc>
          <w:tcPr>
            <w:tcW w:w="4538" w:type="pct"/>
            <w:gridSpan w:val="2"/>
          </w:tcPr>
          <w:p w14:paraId="371F0D4D" w14:textId="77777777" w:rsidR="00BB6F79" w:rsidRPr="00F33F6A" w:rsidRDefault="00C61A04">
            <w:pPr>
              <w:ind w:rightChars="-162" w:right="-340"/>
              <w:rPr>
                <w:rFonts w:ascii="宋体" w:eastAsia="宋体" w:hAnsi="宋体" w:cs="宋体"/>
                <w:bCs/>
                <w:sz w:val="24"/>
                <w:szCs w:val="24"/>
              </w:rPr>
            </w:pPr>
            <w:r w:rsidRPr="00F33F6A">
              <w:rPr>
                <w:rFonts w:ascii="宋体" w:eastAsia="宋体" w:hAnsi="宋体" w:cs="宋体"/>
                <w:bCs/>
                <w:sz w:val="24"/>
                <w:szCs w:val="24"/>
              </w:rPr>
              <w:t>具有自动监测采集管路中空气并具有报警提示的功能</w:t>
            </w:r>
          </w:p>
        </w:tc>
      </w:tr>
      <w:tr w:rsidR="00BB6F79" w14:paraId="052ABB9D" w14:textId="77777777" w:rsidTr="00244B18">
        <w:trPr>
          <w:trHeight w:val="287"/>
        </w:trPr>
        <w:tc>
          <w:tcPr>
            <w:tcW w:w="462" w:type="pct"/>
          </w:tcPr>
          <w:p w14:paraId="21081CD0" w14:textId="77777777" w:rsidR="00BB6F79" w:rsidRDefault="00C61A04">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2.6</w:t>
            </w:r>
          </w:p>
        </w:tc>
        <w:tc>
          <w:tcPr>
            <w:tcW w:w="4538" w:type="pct"/>
            <w:gridSpan w:val="2"/>
          </w:tcPr>
          <w:p w14:paraId="30D8AE85" w14:textId="77777777" w:rsidR="00BB6F79" w:rsidRPr="00F33F6A" w:rsidRDefault="00C61A04">
            <w:pPr>
              <w:ind w:rightChars="-162" w:right="-340"/>
              <w:rPr>
                <w:rFonts w:ascii="宋体" w:eastAsia="宋体" w:hAnsi="宋体" w:cs="宋体"/>
                <w:bCs/>
                <w:sz w:val="24"/>
                <w:szCs w:val="24"/>
              </w:rPr>
            </w:pPr>
            <w:r w:rsidRPr="00F33F6A">
              <w:rPr>
                <w:rFonts w:ascii="宋体" w:eastAsia="宋体" w:hAnsi="宋体" w:cs="宋体"/>
                <w:bCs/>
                <w:sz w:val="24"/>
                <w:szCs w:val="24"/>
              </w:rPr>
              <w:t>具有离心机漏液探测器</w:t>
            </w:r>
          </w:p>
        </w:tc>
      </w:tr>
      <w:tr w:rsidR="00BB6F79" w14:paraId="36F52060" w14:textId="77777777" w:rsidTr="00244B18">
        <w:trPr>
          <w:trHeight w:val="287"/>
        </w:trPr>
        <w:tc>
          <w:tcPr>
            <w:tcW w:w="462" w:type="pct"/>
          </w:tcPr>
          <w:p w14:paraId="3DA404F5" w14:textId="77777777" w:rsidR="00BB6F79" w:rsidRDefault="00C61A04">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2.7</w:t>
            </w:r>
          </w:p>
        </w:tc>
        <w:tc>
          <w:tcPr>
            <w:tcW w:w="4538" w:type="pct"/>
            <w:gridSpan w:val="2"/>
          </w:tcPr>
          <w:p w14:paraId="79E8B3FE" w14:textId="77777777" w:rsidR="00BB6F79" w:rsidRPr="00F33F6A" w:rsidRDefault="00C61A04">
            <w:pPr>
              <w:ind w:rightChars="-162" w:right="-340"/>
              <w:rPr>
                <w:rFonts w:ascii="宋体" w:eastAsia="宋体" w:hAnsi="宋体" w:cs="宋体"/>
                <w:bCs/>
                <w:sz w:val="24"/>
                <w:szCs w:val="24"/>
              </w:rPr>
            </w:pPr>
            <w:r w:rsidRPr="00F33F6A">
              <w:rPr>
                <w:rFonts w:ascii="宋体" w:eastAsia="宋体" w:hAnsi="宋体" w:cs="宋体"/>
                <w:bCs/>
                <w:sz w:val="24"/>
                <w:szCs w:val="24"/>
              </w:rPr>
              <w:t>具有采血、回输压力监测及报警装置，保证患者安全</w:t>
            </w:r>
          </w:p>
        </w:tc>
      </w:tr>
      <w:tr w:rsidR="00BB6F79" w14:paraId="5AB278B8" w14:textId="77777777" w:rsidTr="00244B18">
        <w:trPr>
          <w:trHeight w:val="287"/>
        </w:trPr>
        <w:tc>
          <w:tcPr>
            <w:tcW w:w="462" w:type="pct"/>
          </w:tcPr>
          <w:p w14:paraId="034CCBF9" w14:textId="77777777" w:rsidR="00BB6F79" w:rsidRDefault="00C61A04">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2.8</w:t>
            </w:r>
          </w:p>
        </w:tc>
        <w:tc>
          <w:tcPr>
            <w:tcW w:w="4538" w:type="pct"/>
            <w:gridSpan w:val="2"/>
          </w:tcPr>
          <w:p w14:paraId="43CC8090" w14:textId="77777777" w:rsidR="00BB6F79" w:rsidRPr="00F33F6A" w:rsidRDefault="00C61A04">
            <w:pPr>
              <w:ind w:rightChars="-162" w:right="-340"/>
              <w:rPr>
                <w:rFonts w:ascii="宋体" w:eastAsia="宋体" w:hAnsi="宋体" w:cs="宋体"/>
                <w:bCs/>
                <w:sz w:val="24"/>
                <w:szCs w:val="24"/>
              </w:rPr>
            </w:pPr>
            <w:r w:rsidRPr="00F33F6A">
              <w:rPr>
                <w:rFonts w:ascii="宋体" w:eastAsia="宋体" w:hAnsi="宋体" w:cs="宋体"/>
                <w:bCs/>
                <w:sz w:val="24"/>
                <w:szCs w:val="24"/>
              </w:rPr>
              <w:t>抗凝剂比例可调整，并具有抗凝剂动态流量监测及报警装置</w:t>
            </w:r>
          </w:p>
        </w:tc>
      </w:tr>
      <w:tr w:rsidR="00BB6F79" w14:paraId="7E8D17C6" w14:textId="77777777" w:rsidTr="00244B18">
        <w:trPr>
          <w:trHeight w:val="287"/>
        </w:trPr>
        <w:tc>
          <w:tcPr>
            <w:tcW w:w="462" w:type="pct"/>
          </w:tcPr>
          <w:p w14:paraId="061EB4F0" w14:textId="77777777" w:rsidR="00BB6F79" w:rsidRDefault="00C61A04">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2.9</w:t>
            </w:r>
          </w:p>
        </w:tc>
        <w:tc>
          <w:tcPr>
            <w:tcW w:w="4538" w:type="pct"/>
            <w:gridSpan w:val="2"/>
          </w:tcPr>
          <w:p w14:paraId="7E54EB38" w14:textId="77777777" w:rsidR="00BB6F79" w:rsidRPr="00F33F6A" w:rsidRDefault="00C61A04">
            <w:pPr>
              <w:ind w:rightChars="-162" w:right="-340"/>
              <w:rPr>
                <w:rFonts w:ascii="宋体" w:eastAsia="宋体" w:hAnsi="宋体"/>
                <w:bCs/>
                <w:sz w:val="24"/>
                <w:szCs w:val="24"/>
              </w:rPr>
            </w:pPr>
            <w:r w:rsidRPr="00F33F6A">
              <w:rPr>
                <w:rFonts w:ascii="宋体" w:eastAsia="宋体" w:hAnsi="宋体" w:hint="eastAsia"/>
                <w:bCs/>
                <w:sz w:val="24"/>
                <w:szCs w:val="24"/>
              </w:rPr>
              <w:t>配套管路耗材注册证齐全，可在线上平台购买</w:t>
            </w:r>
          </w:p>
        </w:tc>
      </w:tr>
      <w:tr w:rsidR="00BB6F79" w14:paraId="169B1A47" w14:textId="77777777" w:rsidTr="00244B18">
        <w:trPr>
          <w:trHeight w:val="287"/>
        </w:trPr>
        <w:tc>
          <w:tcPr>
            <w:tcW w:w="462" w:type="pct"/>
          </w:tcPr>
          <w:p w14:paraId="34852853" w14:textId="77777777" w:rsidR="00BB6F79" w:rsidRDefault="00C61A04">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2.10</w:t>
            </w:r>
          </w:p>
        </w:tc>
        <w:tc>
          <w:tcPr>
            <w:tcW w:w="4538" w:type="pct"/>
            <w:gridSpan w:val="2"/>
          </w:tcPr>
          <w:p w14:paraId="1A9AB650" w14:textId="77777777" w:rsidR="00BB6F79" w:rsidRPr="00F33F6A" w:rsidRDefault="00C61A04">
            <w:pPr>
              <w:ind w:rightChars="-162" w:right="-340"/>
              <w:rPr>
                <w:rFonts w:ascii="宋体" w:eastAsia="宋体" w:hAnsi="宋体"/>
                <w:bCs/>
                <w:sz w:val="24"/>
                <w:szCs w:val="24"/>
              </w:rPr>
            </w:pPr>
            <w:r w:rsidRPr="00F33F6A">
              <w:rPr>
                <w:rFonts w:ascii="宋体" w:eastAsia="宋体" w:hAnsi="宋体"/>
                <w:bCs/>
                <w:sz w:val="24"/>
                <w:szCs w:val="24"/>
              </w:rPr>
              <w:t>耗材所带针头可以更换</w:t>
            </w:r>
          </w:p>
        </w:tc>
      </w:tr>
      <w:tr w:rsidR="00BB6F79" w14:paraId="4A72B8F1" w14:textId="77777777" w:rsidTr="00244B18">
        <w:trPr>
          <w:trHeight w:val="287"/>
        </w:trPr>
        <w:tc>
          <w:tcPr>
            <w:tcW w:w="462" w:type="pct"/>
          </w:tcPr>
          <w:p w14:paraId="1814243E" w14:textId="77777777" w:rsidR="00BB6F79" w:rsidRDefault="00C61A04">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2.11</w:t>
            </w:r>
          </w:p>
        </w:tc>
        <w:tc>
          <w:tcPr>
            <w:tcW w:w="4538" w:type="pct"/>
            <w:gridSpan w:val="2"/>
          </w:tcPr>
          <w:p w14:paraId="5249CBEA" w14:textId="77777777" w:rsidR="00BB6F79" w:rsidRPr="00F33F6A" w:rsidRDefault="00C61A04">
            <w:pPr>
              <w:ind w:rightChars="-162" w:right="-340"/>
              <w:rPr>
                <w:rFonts w:ascii="宋体" w:eastAsia="宋体" w:hAnsi="宋体"/>
                <w:bCs/>
                <w:sz w:val="24"/>
                <w:szCs w:val="24"/>
              </w:rPr>
            </w:pPr>
            <w:r w:rsidRPr="00F33F6A">
              <w:rPr>
                <w:rFonts w:ascii="宋体" w:eastAsia="宋体" w:hAnsi="宋体"/>
                <w:bCs/>
                <w:sz w:val="24"/>
                <w:szCs w:val="24"/>
              </w:rPr>
              <w:t>大屏幕液晶显示，使用中文操作界面</w:t>
            </w:r>
          </w:p>
        </w:tc>
      </w:tr>
      <w:tr w:rsidR="00BB6F79" w14:paraId="43D429A6" w14:textId="77777777" w:rsidTr="00244B18">
        <w:trPr>
          <w:trHeight w:val="287"/>
        </w:trPr>
        <w:tc>
          <w:tcPr>
            <w:tcW w:w="462" w:type="pct"/>
          </w:tcPr>
          <w:p w14:paraId="36BD3A0D" w14:textId="77777777" w:rsidR="00BB6F79" w:rsidRDefault="00C61A04">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2.12</w:t>
            </w:r>
          </w:p>
        </w:tc>
        <w:tc>
          <w:tcPr>
            <w:tcW w:w="4538" w:type="pct"/>
            <w:gridSpan w:val="2"/>
          </w:tcPr>
          <w:p w14:paraId="743BC043" w14:textId="77777777" w:rsidR="00BB6F79" w:rsidRPr="00F33F6A" w:rsidRDefault="00C61A04">
            <w:pPr>
              <w:ind w:rightChars="-162" w:right="-340"/>
              <w:rPr>
                <w:rFonts w:ascii="宋体" w:eastAsia="宋体" w:hAnsi="宋体"/>
                <w:bCs/>
                <w:sz w:val="24"/>
                <w:szCs w:val="24"/>
              </w:rPr>
            </w:pPr>
            <w:r w:rsidRPr="00F33F6A">
              <w:rPr>
                <w:rFonts w:ascii="宋体" w:eastAsia="宋体" w:hAnsi="宋体"/>
                <w:bCs/>
                <w:sz w:val="24"/>
                <w:szCs w:val="24"/>
              </w:rPr>
              <w:t>具有数据自动计算功能</w:t>
            </w:r>
            <w:r w:rsidRPr="00F33F6A">
              <w:rPr>
                <w:rFonts w:ascii="宋体" w:eastAsia="宋体" w:hAnsi="宋体" w:hint="eastAsia"/>
                <w:bCs/>
                <w:sz w:val="24"/>
                <w:szCs w:val="24"/>
              </w:rPr>
              <w:t>，</w:t>
            </w:r>
            <w:r w:rsidRPr="00F33F6A">
              <w:rPr>
                <w:rFonts w:ascii="宋体" w:eastAsia="宋体" w:hAnsi="宋体"/>
                <w:bCs/>
                <w:sz w:val="24"/>
                <w:szCs w:val="24"/>
              </w:rPr>
              <w:t>可对采后血小板计数、离体血量等进行预估</w:t>
            </w:r>
          </w:p>
        </w:tc>
      </w:tr>
      <w:tr w:rsidR="00BB6F79" w14:paraId="2C2E393F" w14:textId="77777777" w:rsidTr="00244B18">
        <w:trPr>
          <w:trHeight w:val="320"/>
        </w:trPr>
        <w:tc>
          <w:tcPr>
            <w:tcW w:w="462" w:type="pct"/>
          </w:tcPr>
          <w:p w14:paraId="6A46C651" w14:textId="77777777" w:rsidR="00BB6F79" w:rsidRDefault="00C61A04">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2.13</w:t>
            </w:r>
          </w:p>
        </w:tc>
        <w:tc>
          <w:tcPr>
            <w:tcW w:w="4538" w:type="pct"/>
            <w:gridSpan w:val="2"/>
          </w:tcPr>
          <w:p w14:paraId="2B64652C" w14:textId="4466B500" w:rsidR="00BB6F79" w:rsidRPr="00F33F6A" w:rsidRDefault="00AB7DD8">
            <w:pPr>
              <w:ind w:rightChars="-162" w:right="-340"/>
              <w:rPr>
                <w:rFonts w:ascii="宋体" w:eastAsia="宋体" w:hAnsi="宋体"/>
                <w:b/>
                <w:sz w:val="24"/>
                <w:szCs w:val="24"/>
              </w:rPr>
            </w:pPr>
            <w:r w:rsidRPr="00F33F6A">
              <w:rPr>
                <w:rFonts w:ascii="宋体" w:eastAsia="宋体" w:hAnsi="宋体" w:hint="eastAsia"/>
                <w:bCs/>
                <w:sz w:val="24"/>
                <w:szCs w:val="24"/>
              </w:rPr>
              <w:t>体外循环量</w:t>
            </w:r>
            <w:r w:rsidR="007C5664" w:rsidRPr="00F33F6A">
              <w:rPr>
                <w:rFonts w:ascii="宋体" w:eastAsia="宋体" w:hAnsi="宋体" w:hint="eastAsia"/>
                <w:bCs/>
                <w:sz w:val="24"/>
                <w:szCs w:val="24"/>
              </w:rPr>
              <w:t>最低</w:t>
            </w:r>
            <w:r w:rsidR="004E46B8" w:rsidRPr="00F33F6A">
              <w:rPr>
                <w:rFonts w:ascii="宋体" w:eastAsia="宋体" w:hAnsi="宋体" w:hint="eastAsia"/>
                <w:bCs/>
                <w:sz w:val="24"/>
                <w:szCs w:val="24"/>
              </w:rPr>
              <w:t>≤</w:t>
            </w:r>
            <w:r w:rsidR="00F33F6A" w:rsidRPr="00F33F6A">
              <w:rPr>
                <w:rFonts w:ascii="宋体" w:eastAsia="宋体" w:hAnsi="宋体"/>
                <w:bCs/>
                <w:sz w:val="24"/>
                <w:szCs w:val="24"/>
              </w:rPr>
              <w:t>22</w:t>
            </w:r>
            <w:r w:rsidRPr="00F33F6A">
              <w:rPr>
                <w:rFonts w:ascii="宋体" w:eastAsia="宋体" w:hAnsi="宋体" w:hint="eastAsia"/>
                <w:bCs/>
                <w:sz w:val="24"/>
                <w:szCs w:val="24"/>
              </w:rPr>
              <w:t>0 ml，同时具有体外循环量自动监测</w:t>
            </w:r>
            <w:r w:rsidR="007C5664" w:rsidRPr="00F33F6A">
              <w:rPr>
                <w:rFonts w:ascii="宋体" w:eastAsia="宋体" w:hAnsi="宋体" w:hint="eastAsia"/>
                <w:bCs/>
                <w:sz w:val="24"/>
                <w:szCs w:val="24"/>
              </w:rPr>
              <w:t>报警</w:t>
            </w:r>
            <w:r w:rsidRPr="00F33F6A">
              <w:rPr>
                <w:rFonts w:ascii="宋体" w:eastAsia="宋体" w:hAnsi="宋体" w:hint="eastAsia"/>
                <w:bCs/>
                <w:sz w:val="24"/>
                <w:szCs w:val="24"/>
              </w:rPr>
              <w:t>功能</w:t>
            </w:r>
          </w:p>
        </w:tc>
      </w:tr>
      <w:tr w:rsidR="00BB6F79" w14:paraId="6D9D0E30" w14:textId="77777777" w:rsidTr="00244B18">
        <w:trPr>
          <w:trHeight w:val="287"/>
        </w:trPr>
        <w:tc>
          <w:tcPr>
            <w:tcW w:w="462" w:type="pct"/>
          </w:tcPr>
          <w:p w14:paraId="4FF3356E" w14:textId="77777777" w:rsidR="00BB6F79" w:rsidRDefault="00C61A04">
            <w:pPr>
              <w:ind w:rightChars="-162" w:right="-340"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三</w:t>
            </w:r>
          </w:p>
        </w:tc>
        <w:tc>
          <w:tcPr>
            <w:tcW w:w="4538" w:type="pct"/>
            <w:gridSpan w:val="2"/>
          </w:tcPr>
          <w:p w14:paraId="0D8894C6" w14:textId="77777777" w:rsidR="00BB6F79" w:rsidRDefault="00C61A04">
            <w:pPr>
              <w:ind w:rightChars="-162" w:right="-34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主要配置及附件</w:t>
            </w:r>
          </w:p>
        </w:tc>
      </w:tr>
      <w:tr w:rsidR="00BB6F79" w14:paraId="7FCCEA48" w14:textId="77777777" w:rsidTr="00244B18">
        <w:trPr>
          <w:trHeight w:val="308"/>
        </w:trPr>
        <w:tc>
          <w:tcPr>
            <w:tcW w:w="462" w:type="pct"/>
          </w:tcPr>
          <w:p w14:paraId="08730997" w14:textId="77777777" w:rsidR="00BB6F79" w:rsidRDefault="00C61A04">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3.1</w:t>
            </w:r>
          </w:p>
        </w:tc>
        <w:tc>
          <w:tcPr>
            <w:tcW w:w="4538" w:type="pct"/>
            <w:gridSpan w:val="2"/>
          </w:tcPr>
          <w:p w14:paraId="12F10FAB" w14:textId="77777777" w:rsidR="00BB6F79" w:rsidRDefault="00C61A04">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主机</w:t>
            </w:r>
            <w:r>
              <w:rPr>
                <w:rFonts w:asciiTheme="majorEastAsia" w:eastAsiaTheme="majorEastAsia" w:hAnsiTheme="majorEastAsia" w:hint="eastAsia"/>
                <w:bCs/>
                <w:sz w:val="24"/>
                <w:szCs w:val="24"/>
              </w:rPr>
              <w:t>1</w:t>
            </w:r>
            <w:r>
              <w:rPr>
                <w:rFonts w:asciiTheme="majorEastAsia" w:eastAsiaTheme="majorEastAsia" w:hAnsiTheme="majorEastAsia" w:hint="eastAsia"/>
                <w:bCs/>
                <w:sz w:val="24"/>
                <w:szCs w:val="24"/>
              </w:rPr>
              <w:t>台</w:t>
            </w:r>
          </w:p>
        </w:tc>
      </w:tr>
      <w:tr w:rsidR="00BB6F79" w14:paraId="40322DE8" w14:textId="77777777" w:rsidTr="00244B18">
        <w:trPr>
          <w:trHeight w:val="308"/>
        </w:trPr>
        <w:tc>
          <w:tcPr>
            <w:tcW w:w="462" w:type="pct"/>
          </w:tcPr>
          <w:p w14:paraId="0F11C9A9" w14:textId="77777777" w:rsidR="00BB6F79" w:rsidRDefault="00C61A04">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3.2</w:t>
            </w:r>
          </w:p>
        </w:tc>
        <w:tc>
          <w:tcPr>
            <w:tcW w:w="4538" w:type="pct"/>
            <w:gridSpan w:val="2"/>
          </w:tcPr>
          <w:p w14:paraId="29DA0032" w14:textId="61BA4FF4" w:rsidR="00BB6F79" w:rsidRDefault="00C61A04">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其他所需</w:t>
            </w:r>
            <w:r w:rsidR="00771431">
              <w:rPr>
                <w:rFonts w:asciiTheme="majorEastAsia" w:eastAsiaTheme="majorEastAsia" w:hAnsiTheme="majorEastAsia" w:hint="eastAsia"/>
                <w:bCs/>
                <w:sz w:val="24"/>
                <w:szCs w:val="24"/>
              </w:rPr>
              <w:t>零</w:t>
            </w:r>
            <w:r>
              <w:rPr>
                <w:rFonts w:asciiTheme="majorEastAsia" w:eastAsiaTheme="majorEastAsia" w:hAnsiTheme="majorEastAsia" w:hint="eastAsia"/>
                <w:bCs/>
                <w:sz w:val="24"/>
                <w:szCs w:val="24"/>
              </w:rPr>
              <w:t>配件</w:t>
            </w:r>
            <w:r>
              <w:rPr>
                <w:rFonts w:asciiTheme="majorEastAsia" w:eastAsiaTheme="majorEastAsia" w:hAnsiTheme="majorEastAsia" w:hint="eastAsia"/>
                <w:bCs/>
                <w:sz w:val="24"/>
                <w:szCs w:val="24"/>
              </w:rPr>
              <w:t>1</w:t>
            </w:r>
            <w:r>
              <w:rPr>
                <w:rFonts w:asciiTheme="majorEastAsia" w:eastAsiaTheme="majorEastAsia" w:hAnsiTheme="majorEastAsia" w:hint="eastAsia"/>
                <w:bCs/>
                <w:sz w:val="24"/>
                <w:szCs w:val="24"/>
              </w:rPr>
              <w:t>套</w:t>
            </w:r>
          </w:p>
        </w:tc>
      </w:tr>
      <w:tr w:rsidR="00BB6F79" w14:paraId="39B75E63" w14:textId="77777777" w:rsidTr="00244B18">
        <w:trPr>
          <w:trHeight w:val="308"/>
        </w:trPr>
        <w:tc>
          <w:tcPr>
            <w:tcW w:w="462" w:type="pct"/>
          </w:tcPr>
          <w:p w14:paraId="10359552" w14:textId="77777777" w:rsidR="00BB6F79" w:rsidRDefault="00C61A04">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3.3</w:t>
            </w:r>
          </w:p>
        </w:tc>
        <w:tc>
          <w:tcPr>
            <w:tcW w:w="4538" w:type="pct"/>
            <w:gridSpan w:val="2"/>
          </w:tcPr>
          <w:p w14:paraId="1B1CABBE" w14:textId="77777777" w:rsidR="00BB6F79" w:rsidRDefault="00BB6F79">
            <w:pPr>
              <w:ind w:rightChars="-162" w:right="-340"/>
              <w:rPr>
                <w:rFonts w:asciiTheme="majorEastAsia" w:eastAsiaTheme="majorEastAsia" w:hAnsiTheme="majorEastAsia"/>
                <w:bCs/>
                <w:sz w:val="24"/>
                <w:szCs w:val="24"/>
              </w:rPr>
            </w:pPr>
          </w:p>
        </w:tc>
      </w:tr>
      <w:tr w:rsidR="00BB6F79" w14:paraId="36891B2C" w14:textId="77777777" w:rsidTr="00244B18">
        <w:trPr>
          <w:trHeight w:val="308"/>
        </w:trPr>
        <w:tc>
          <w:tcPr>
            <w:tcW w:w="462" w:type="pct"/>
          </w:tcPr>
          <w:p w14:paraId="2E042530" w14:textId="77777777" w:rsidR="00BB6F79" w:rsidRDefault="00C61A04">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四</w:t>
            </w:r>
          </w:p>
        </w:tc>
        <w:tc>
          <w:tcPr>
            <w:tcW w:w="4538" w:type="pct"/>
            <w:gridSpan w:val="2"/>
          </w:tcPr>
          <w:p w14:paraId="6B5D1721" w14:textId="77777777" w:rsidR="00BB6F79" w:rsidRDefault="00C61A04">
            <w:pPr>
              <w:ind w:rightChars="-162" w:right="-340"/>
              <w:jc w:val="center"/>
              <w:rPr>
                <w:rFonts w:asciiTheme="majorEastAsia" w:eastAsiaTheme="majorEastAsia" w:hAnsiTheme="majorEastAsia"/>
                <w:bCs/>
                <w:sz w:val="24"/>
                <w:szCs w:val="24"/>
              </w:rPr>
            </w:pPr>
            <w:r>
              <w:rPr>
                <w:rFonts w:asciiTheme="majorEastAsia" w:eastAsiaTheme="majorEastAsia" w:hAnsiTheme="majorEastAsia" w:hint="eastAsia"/>
                <w:b/>
                <w:sz w:val="24"/>
                <w:szCs w:val="24"/>
              </w:rPr>
              <w:t>售后服务要求</w:t>
            </w:r>
          </w:p>
        </w:tc>
      </w:tr>
      <w:tr w:rsidR="00BB6F79" w14:paraId="2276B1BA" w14:textId="77777777" w:rsidTr="00244B18">
        <w:trPr>
          <w:trHeight w:val="308"/>
        </w:trPr>
        <w:tc>
          <w:tcPr>
            <w:tcW w:w="462" w:type="pct"/>
          </w:tcPr>
          <w:p w14:paraId="45C72A73" w14:textId="77777777" w:rsidR="00BB6F79" w:rsidRDefault="00C61A04">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4.1</w:t>
            </w:r>
          </w:p>
        </w:tc>
        <w:tc>
          <w:tcPr>
            <w:tcW w:w="4538" w:type="pct"/>
            <w:gridSpan w:val="2"/>
          </w:tcPr>
          <w:p w14:paraId="4BF3B875" w14:textId="77777777" w:rsidR="00BB6F79" w:rsidRDefault="00C61A04">
            <w:pPr>
              <w:ind w:rightChars="-162" w:right="-340"/>
              <w:rPr>
                <w:rFonts w:asciiTheme="majorEastAsia" w:eastAsiaTheme="majorEastAsia" w:hAnsiTheme="majorEastAsia"/>
                <w:b/>
                <w:sz w:val="24"/>
                <w:szCs w:val="24"/>
              </w:rPr>
            </w:pPr>
            <w:r>
              <w:rPr>
                <w:rFonts w:asciiTheme="majorEastAsia" w:eastAsiaTheme="majorEastAsia" w:hAnsiTheme="majorEastAsia" w:hint="eastAsia"/>
                <w:bCs/>
                <w:sz w:val="24"/>
                <w:szCs w:val="24"/>
              </w:rPr>
              <w:t>原厂质保期不少于（</w:t>
            </w:r>
            <w:r>
              <w:rPr>
                <w:rFonts w:asciiTheme="majorEastAsia" w:eastAsiaTheme="majorEastAsia" w:hAnsiTheme="majorEastAsia" w:hint="eastAsia"/>
                <w:bCs/>
                <w:sz w:val="24"/>
                <w:szCs w:val="24"/>
              </w:rPr>
              <w:t xml:space="preserve"> 5 </w:t>
            </w:r>
            <w:r>
              <w:rPr>
                <w:rFonts w:asciiTheme="majorEastAsia" w:eastAsiaTheme="majorEastAsia" w:hAnsiTheme="majorEastAsia" w:hint="eastAsia"/>
                <w:bCs/>
                <w:sz w:val="24"/>
                <w:szCs w:val="24"/>
              </w:rPr>
              <w:t>）年</w:t>
            </w:r>
            <w:r>
              <w:rPr>
                <w:rFonts w:asciiTheme="majorEastAsia" w:eastAsiaTheme="majorEastAsia" w:hAnsiTheme="majorEastAsia" w:hint="eastAsia"/>
                <w:bCs/>
                <w:sz w:val="24"/>
                <w:szCs w:val="24"/>
              </w:rPr>
              <w:t xml:space="preserve">                           </w:t>
            </w:r>
          </w:p>
        </w:tc>
      </w:tr>
      <w:tr w:rsidR="00BB6F79" w14:paraId="18905C16" w14:textId="77777777" w:rsidTr="00244B18">
        <w:trPr>
          <w:trHeight w:val="308"/>
        </w:trPr>
        <w:tc>
          <w:tcPr>
            <w:tcW w:w="462" w:type="pct"/>
          </w:tcPr>
          <w:p w14:paraId="4ECF50F2" w14:textId="77777777" w:rsidR="00BB6F79" w:rsidRDefault="00C61A04">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4.2</w:t>
            </w:r>
          </w:p>
        </w:tc>
        <w:tc>
          <w:tcPr>
            <w:tcW w:w="4538" w:type="pct"/>
            <w:gridSpan w:val="2"/>
          </w:tcPr>
          <w:p w14:paraId="04657750" w14:textId="77777777" w:rsidR="00BB6F79" w:rsidRDefault="00C61A04">
            <w:pPr>
              <w:ind w:rightChars="20" w:right="42"/>
              <w:rPr>
                <w:rFonts w:asciiTheme="majorEastAsia" w:eastAsiaTheme="majorEastAsia" w:hAnsiTheme="majorEastAsia"/>
                <w:bCs/>
                <w:sz w:val="24"/>
                <w:szCs w:val="24"/>
              </w:rPr>
            </w:pPr>
            <w:r>
              <w:rPr>
                <w:rFonts w:ascii="宋体" w:eastAsia="宋体" w:hAnsi="宋体" w:cs="宋体" w:hint="eastAsia"/>
                <w:sz w:val="24"/>
                <w:szCs w:val="24"/>
              </w:rPr>
              <w:t>大型设备（单价≥</w:t>
            </w:r>
            <w:r>
              <w:rPr>
                <w:rFonts w:ascii="宋体" w:eastAsia="宋体" w:hAnsi="宋体" w:cs="宋体" w:hint="eastAsia"/>
                <w:sz w:val="24"/>
                <w:szCs w:val="24"/>
              </w:rPr>
              <w:t>10</w:t>
            </w:r>
            <w:r>
              <w:rPr>
                <w:rFonts w:ascii="宋体" w:eastAsia="宋体" w:hAnsi="宋体" w:cs="宋体" w:hint="eastAsia"/>
                <w:sz w:val="24"/>
                <w:szCs w:val="24"/>
              </w:rPr>
              <w:t>万元）、特种设备、强制计量设备、急救及生命支持类设备、</w:t>
            </w:r>
            <w:proofErr w:type="gramStart"/>
            <w:r>
              <w:rPr>
                <w:rFonts w:ascii="宋体" w:eastAsia="宋体" w:hAnsi="宋体" w:cs="宋体" w:hint="eastAsia"/>
                <w:sz w:val="24"/>
                <w:szCs w:val="24"/>
              </w:rPr>
              <w:t>院感及</w:t>
            </w:r>
            <w:proofErr w:type="gramEnd"/>
            <w:r>
              <w:rPr>
                <w:rFonts w:ascii="宋体" w:eastAsia="宋体" w:hAnsi="宋体" w:cs="宋体" w:hint="eastAsia"/>
                <w:sz w:val="24"/>
                <w:szCs w:val="24"/>
              </w:rPr>
              <w:t>生物安全相关设备等，验收时需提供经采购人认可的且具有资质的检测机构出具的检测合格报告，相关费用包含在投标总价中</w:t>
            </w:r>
          </w:p>
        </w:tc>
      </w:tr>
      <w:tr w:rsidR="00BB6F79" w14:paraId="0EA7E65E" w14:textId="77777777" w:rsidTr="00244B18">
        <w:trPr>
          <w:trHeight w:val="308"/>
        </w:trPr>
        <w:tc>
          <w:tcPr>
            <w:tcW w:w="462" w:type="pct"/>
          </w:tcPr>
          <w:p w14:paraId="7D928CE4" w14:textId="77777777" w:rsidR="00BB6F79" w:rsidRDefault="00C61A04">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4.3</w:t>
            </w:r>
          </w:p>
        </w:tc>
        <w:tc>
          <w:tcPr>
            <w:tcW w:w="4538" w:type="pct"/>
            <w:gridSpan w:val="2"/>
          </w:tcPr>
          <w:p w14:paraId="46580406" w14:textId="77777777" w:rsidR="00BB6F79" w:rsidRDefault="00C61A04">
            <w:pPr>
              <w:ind w:rightChars="20" w:right="42"/>
              <w:rPr>
                <w:rFonts w:asciiTheme="majorEastAsia" w:eastAsiaTheme="majorEastAsia" w:hAnsiTheme="majorEastAsia"/>
                <w:bCs/>
                <w:sz w:val="24"/>
                <w:szCs w:val="24"/>
              </w:rPr>
            </w:pPr>
            <w:r>
              <w:rPr>
                <w:rFonts w:ascii="宋体" w:eastAsia="宋体" w:hAnsi="宋体" w:cs="宋体" w:hint="eastAsia"/>
                <w:sz w:val="24"/>
                <w:szCs w:val="24"/>
              </w:rPr>
              <w:t>设备实现与院内信息系统（如</w:t>
            </w:r>
            <w:r>
              <w:rPr>
                <w:rFonts w:ascii="宋体" w:eastAsia="宋体" w:hAnsi="宋体" w:cs="宋体" w:hint="eastAsia"/>
                <w:sz w:val="24"/>
                <w:szCs w:val="24"/>
              </w:rPr>
              <w:t>HIS</w:t>
            </w:r>
            <w:r>
              <w:rPr>
                <w:rFonts w:ascii="宋体" w:eastAsia="宋体" w:hAnsi="宋体" w:cs="宋体" w:hint="eastAsia"/>
                <w:sz w:val="24"/>
                <w:szCs w:val="24"/>
              </w:rPr>
              <w:t>、</w:t>
            </w:r>
            <w:r>
              <w:rPr>
                <w:rFonts w:ascii="宋体" w:eastAsia="宋体" w:hAnsi="宋体" w:cs="宋体" w:hint="eastAsia"/>
                <w:sz w:val="24"/>
                <w:szCs w:val="24"/>
              </w:rPr>
              <w:t>LIS</w:t>
            </w:r>
            <w:r>
              <w:rPr>
                <w:rFonts w:ascii="宋体" w:eastAsia="宋体" w:hAnsi="宋体" w:cs="宋体" w:hint="eastAsia"/>
                <w:sz w:val="24"/>
                <w:szCs w:val="24"/>
              </w:rPr>
              <w:t>、</w:t>
            </w:r>
            <w:r>
              <w:rPr>
                <w:rFonts w:ascii="宋体" w:eastAsia="宋体" w:hAnsi="宋体" w:cs="宋体" w:hint="eastAsia"/>
                <w:sz w:val="24"/>
                <w:szCs w:val="24"/>
              </w:rPr>
              <w:t>PACS</w:t>
            </w:r>
            <w:r>
              <w:rPr>
                <w:rFonts w:ascii="宋体" w:eastAsia="宋体" w:hAnsi="宋体" w:cs="宋体" w:hint="eastAsia"/>
                <w:sz w:val="24"/>
                <w:szCs w:val="24"/>
              </w:rPr>
              <w:t>等）的无缝对接，接入方案要求支持标准数据接口（如</w:t>
            </w:r>
            <w:r>
              <w:rPr>
                <w:rFonts w:ascii="宋体" w:eastAsia="宋体" w:hAnsi="宋体" w:cs="宋体" w:hint="eastAsia"/>
                <w:sz w:val="24"/>
                <w:szCs w:val="24"/>
              </w:rPr>
              <w:t>HL7</w:t>
            </w:r>
            <w:r>
              <w:rPr>
                <w:rFonts w:ascii="宋体" w:eastAsia="宋体" w:hAnsi="宋体" w:cs="宋体" w:hint="eastAsia"/>
                <w:sz w:val="24"/>
                <w:szCs w:val="24"/>
              </w:rPr>
              <w:t>、</w:t>
            </w:r>
            <w:r>
              <w:rPr>
                <w:rFonts w:ascii="宋体" w:eastAsia="宋体" w:hAnsi="宋体" w:cs="宋体" w:hint="eastAsia"/>
                <w:sz w:val="24"/>
                <w:szCs w:val="24"/>
              </w:rPr>
              <w:t>DICOM</w:t>
            </w:r>
            <w:r>
              <w:rPr>
                <w:rFonts w:ascii="宋体" w:eastAsia="宋体" w:hAnsi="宋体" w:cs="宋体" w:hint="eastAsia"/>
                <w:sz w:val="24"/>
                <w:szCs w:val="24"/>
              </w:rPr>
              <w:t>），并提供开放</w:t>
            </w:r>
            <w:r>
              <w:rPr>
                <w:rFonts w:ascii="宋体" w:eastAsia="宋体" w:hAnsi="宋体" w:cs="宋体" w:hint="eastAsia"/>
                <w:sz w:val="24"/>
                <w:szCs w:val="24"/>
              </w:rPr>
              <w:t>API</w:t>
            </w:r>
            <w:r>
              <w:rPr>
                <w:rFonts w:ascii="宋体" w:eastAsia="宋体" w:hAnsi="宋体" w:cs="宋体" w:hint="eastAsia"/>
                <w:sz w:val="24"/>
                <w:szCs w:val="24"/>
              </w:rPr>
              <w:t>文档，确保兼容性与数据互通，同时，设备</w:t>
            </w:r>
            <w:proofErr w:type="gramStart"/>
            <w:r>
              <w:rPr>
                <w:rFonts w:ascii="宋体" w:eastAsia="宋体" w:hAnsi="宋体" w:cs="宋体" w:hint="eastAsia"/>
                <w:sz w:val="24"/>
                <w:szCs w:val="24"/>
              </w:rPr>
              <w:t>需支持</w:t>
            </w:r>
            <w:proofErr w:type="gramEnd"/>
            <w:r>
              <w:rPr>
                <w:rFonts w:ascii="宋体" w:eastAsia="宋体" w:hAnsi="宋体" w:cs="宋体" w:hint="eastAsia"/>
                <w:sz w:val="24"/>
                <w:szCs w:val="24"/>
              </w:rPr>
              <w:t>远程监控与维护功能，具备良好的扩展性以满足后续升级需求；提供原厂承诺，涉及插件、接口等相关费用包含在投标总价中</w:t>
            </w:r>
          </w:p>
        </w:tc>
      </w:tr>
      <w:tr w:rsidR="00BB6F79" w14:paraId="1B020241" w14:textId="77777777" w:rsidTr="00244B18">
        <w:trPr>
          <w:trHeight w:val="308"/>
        </w:trPr>
        <w:tc>
          <w:tcPr>
            <w:tcW w:w="462" w:type="pct"/>
          </w:tcPr>
          <w:p w14:paraId="53123463" w14:textId="77777777" w:rsidR="00BB6F79" w:rsidRDefault="00C61A04">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4.4</w:t>
            </w:r>
          </w:p>
        </w:tc>
        <w:tc>
          <w:tcPr>
            <w:tcW w:w="4538" w:type="pct"/>
            <w:gridSpan w:val="2"/>
          </w:tcPr>
          <w:p w14:paraId="5A02B1D8" w14:textId="77777777" w:rsidR="00BB6F79" w:rsidRDefault="00C61A04">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其他：</w:t>
            </w:r>
          </w:p>
        </w:tc>
      </w:tr>
      <w:tr w:rsidR="00BB6F79" w14:paraId="43EB2B52" w14:textId="77777777" w:rsidTr="00244B18">
        <w:trPr>
          <w:trHeight w:val="308"/>
        </w:trPr>
        <w:tc>
          <w:tcPr>
            <w:tcW w:w="462" w:type="pct"/>
          </w:tcPr>
          <w:p w14:paraId="74334E27" w14:textId="77777777" w:rsidR="00BB6F79" w:rsidRDefault="00C61A04">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五</w:t>
            </w:r>
          </w:p>
        </w:tc>
        <w:tc>
          <w:tcPr>
            <w:tcW w:w="4538" w:type="pct"/>
            <w:gridSpan w:val="2"/>
          </w:tcPr>
          <w:p w14:paraId="306C7120" w14:textId="77777777" w:rsidR="00BB6F79" w:rsidRDefault="00C61A04">
            <w:pPr>
              <w:ind w:rightChars="-162" w:right="-340"/>
              <w:jc w:val="center"/>
              <w:rPr>
                <w:rFonts w:asciiTheme="majorEastAsia" w:eastAsiaTheme="majorEastAsia" w:hAnsiTheme="majorEastAsia"/>
                <w:bCs/>
                <w:sz w:val="24"/>
                <w:szCs w:val="24"/>
              </w:rPr>
            </w:pPr>
            <w:r>
              <w:rPr>
                <w:rFonts w:asciiTheme="majorEastAsia" w:eastAsiaTheme="majorEastAsia" w:hAnsiTheme="majorEastAsia" w:hint="eastAsia"/>
                <w:b/>
                <w:sz w:val="24"/>
                <w:szCs w:val="24"/>
              </w:rPr>
              <w:t>配套耗材情况</w:t>
            </w:r>
          </w:p>
        </w:tc>
      </w:tr>
      <w:tr w:rsidR="00BB6F79" w14:paraId="141B5C7F" w14:textId="77777777" w:rsidTr="00244B18">
        <w:trPr>
          <w:trHeight w:val="308"/>
        </w:trPr>
        <w:tc>
          <w:tcPr>
            <w:tcW w:w="462" w:type="pct"/>
          </w:tcPr>
          <w:p w14:paraId="6A1EE598" w14:textId="77777777" w:rsidR="00BB6F79" w:rsidRDefault="00C61A04">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5.1</w:t>
            </w:r>
          </w:p>
        </w:tc>
        <w:tc>
          <w:tcPr>
            <w:tcW w:w="4538" w:type="pct"/>
            <w:gridSpan w:val="2"/>
          </w:tcPr>
          <w:p w14:paraId="40D800CB" w14:textId="201B324C" w:rsidR="00BB6F79" w:rsidRPr="00934B65" w:rsidRDefault="007A32AF" w:rsidP="0031174A">
            <w:pPr>
              <w:ind w:rightChars="-162" w:right="-340"/>
              <w:rPr>
                <w:rFonts w:asciiTheme="majorEastAsia" w:eastAsiaTheme="majorEastAsia" w:hAnsiTheme="majorEastAsia"/>
                <w:bCs/>
                <w:sz w:val="24"/>
                <w:szCs w:val="24"/>
              </w:rPr>
            </w:pPr>
            <w:r w:rsidRPr="00934B65">
              <w:rPr>
                <w:rFonts w:ascii="宋体" w:eastAsia="宋体" w:hAnsi="宋体" w:cs="宋体" w:hint="eastAsia"/>
                <w:color w:val="000000"/>
                <w:sz w:val="24"/>
                <w:szCs w:val="24"/>
              </w:rPr>
              <w:t>治疗性</w:t>
            </w:r>
            <w:r w:rsidR="002536CF" w:rsidRPr="00934B65">
              <w:rPr>
                <w:rFonts w:ascii="宋体" w:eastAsia="宋体" w:hAnsi="宋体" w:cs="宋体" w:hint="eastAsia"/>
                <w:color w:val="000000"/>
                <w:sz w:val="24"/>
                <w:szCs w:val="24"/>
              </w:rPr>
              <w:t>血浆置换管路</w:t>
            </w:r>
          </w:p>
        </w:tc>
      </w:tr>
      <w:tr w:rsidR="00BB6F79" w14:paraId="01FB3195" w14:textId="77777777" w:rsidTr="00244B18">
        <w:trPr>
          <w:trHeight w:val="308"/>
        </w:trPr>
        <w:tc>
          <w:tcPr>
            <w:tcW w:w="462" w:type="pct"/>
          </w:tcPr>
          <w:p w14:paraId="534D4E72" w14:textId="77777777" w:rsidR="00BB6F79" w:rsidRDefault="00C61A04">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5.2</w:t>
            </w:r>
          </w:p>
        </w:tc>
        <w:tc>
          <w:tcPr>
            <w:tcW w:w="4538" w:type="pct"/>
            <w:gridSpan w:val="2"/>
          </w:tcPr>
          <w:p w14:paraId="1888479B" w14:textId="4E654069" w:rsidR="00BB6F79" w:rsidRPr="00934B65" w:rsidRDefault="002536CF">
            <w:pPr>
              <w:ind w:rightChars="-162" w:right="-340"/>
              <w:rPr>
                <w:rFonts w:asciiTheme="majorEastAsia" w:eastAsiaTheme="majorEastAsia" w:hAnsiTheme="majorEastAsia"/>
                <w:bCs/>
                <w:sz w:val="24"/>
                <w:szCs w:val="24"/>
              </w:rPr>
            </w:pPr>
            <w:r w:rsidRPr="00934B65">
              <w:rPr>
                <w:rFonts w:asciiTheme="majorEastAsia" w:eastAsiaTheme="majorEastAsia" w:hAnsiTheme="majorEastAsia" w:hint="eastAsia"/>
                <w:bCs/>
                <w:sz w:val="24"/>
                <w:szCs w:val="24"/>
              </w:rPr>
              <w:t>干细胞</w:t>
            </w:r>
            <w:r w:rsidR="00934B65" w:rsidRPr="00934B65">
              <w:rPr>
                <w:rFonts w:asciiTheme="majorEastAsia" w:eastAsiaTheme="majorEastAsia" w:hAnsiTheme="majorEastAsia" w:hint="eastAsia"/>
                <w:bCs/>
                <w:sz w:val="24"/>
                <w:szCs w:val="24"/>
              </w:rPr>
              <w:t>采集</w:t>
            </w:r>
            <w:r w:rsidRPr="00934B65">
              <w:rPr>
                <w:rFonts w:asciiTheme="majorEastAsia" w:eastAsiaTheme="majorEastAsia" w:hAnsiTheme="majorEastAsia" w:hint="eastAsia"/>
                <w:bCs/>
                <w:sz w:val="24"/>
                <w:szCs w:val="24"/>
              </w:rPr>
              <w:t>管路</w:t>
            </w:r>
          </w:p>
        </w:tc>
      </w:tr>
      <w:tr w:rsidR="007A32AF" w14:paraId="01EF5C0F" w14:textId="77777777" w:rsidTr="00244B18">
        <w:trPr>
          <w:trHeight w:val="308"/>
        </w:trPr>
        <w:tc>
          <w:tcPr>
            <w:tcW w:w="462" w:type="pct"/>
          </w:tcPr>
          <w:p w14:paraId="577252F1" w14:textId="1076E74A" w:rsidR="007A32AF" w:rsidRDefault="007A32AF">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5</w:t>
            </w:r>
            <w:r>
              <w:rPr>
                <w:rFonts w:asciiTheme="majorEastAsia" w:eastAsiaTheme="majorEastAsia" w:hAnsiTheme="majorEastAsia"/>
                <w:bCs/>
                <w:sz w:val="24"/>
                <w:szCs w:val="24"/>
              </w:rPr>
              <w:t>.3</w:t>
            </w:r>
          </w:p>
        </w:tc>
        <w:tc>
          <w:tcPr>
            <w:tcW w:w="4538" w:type="pct"/>
            <w:gridSpan w:val="2"/>
          </w:tcPr>
          <w:p w14:paraId="57E4DC96" w14:textId="1D64DBD5" w:rsidR="007A32AF" w:rsidRPr="00934B65" w:rsidRDefault="0031174A">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富</w:t>
            </w:r>
            <w:r w:rsidR="007A32AF" w:rsidRPr="00934B65">
              <w:rPr>
                <w:rFonts w:asciiTheme="majorEastAsia" w:eastAsiaTheme="majorEastAsia" w:hAnsiTheme="majorEastAsia" w:hint="eastAsia"/>
                <w:bCs/>
                <w:sz w:val="24"/>
                <w:szCs w:val="24"/>
              </w:rPr>
              <w:t>血小板采集管路</w:t>
            </w:r>
          </w:p>
        </w:tc>
      </w:tr>
      <w:tr w:rsidR="0031174A" w14:paraId="62D48237" w14:textId="77777777" w:rsidTr="00244B18">
        <w:trPr>
          <w:trHeight w:val="308"/>
        </w:trPr>
        <w:tc>
          <w:tcPr>
            <w:tcW w:w="462" w:type="pct"/>
          </w:tcPr>
          <w:p w14:paraId="1C358655" w14:textId="0DB2583F" w:rsidR="0031174A" w:rsidRDefault="0031174A">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5</w:t>
            </w:r>
            <w:r>
              <w:rPr>
                <w:rFonts w:asciiTheme="majorEastAsia" w:eastAsiaTheme="majorEastAsia" w:hAnsiTheme="majorEastAsia"/>
                <w:bCs/>
                <w:sz w:val="24"/>
                <w:szCs w:val="24"/>
              </w:rPr>
              <w:t>.4</w:t>
            </w:r>
          </w:p>
        </w:tc>
        <w:tc>
          <w:tcPr>
            <w:tcW w:w="4538" w:type="pct"/>
            <w:gridSpan w:val="2"/>
          </w:tcPr>
          <w:p w14:paraId="4C6F3F19" w14:textId="41522C22" w:rsidR="0031174A" w:rsidRPr="00934B65" w:rsidRDefault="0031174A">
            <w:pPr>
              <w:ind w:rightChars="-162" w:right="-340"/>
              <w:rPr>
                <w:rFonts w:asciiTheme="majorEastAsia" w:eastAsiaTheme="majorEastAsia" w:hAnsiTheme="majorEastAsia"/>
                <w:bCs/>
                <w:sz w:val="24"/>
                <w:szCs w:val="24"/>
              </w:rPr>
            </w:pPr>
            <w:bookmarkStart w:id="0" w:name="_GoBack"/>
            <w:bookmarkEnd w:id="0"/>
            <w:r>
              <w:rPr>
                <w:rFonts w:asciiTheme="majorEastAsia" w:eastAsiaTheme="majorEastAsia" w:hAnsiTheme="majorEastAsia" w:hint="eastAsia"/>
                <w:bCs/>
                <w:sz w:val="24"/>
                <w:szCs w:val="24"/>
              </w:rPr>
              <w:t>线上平台采购</w:t>
            </w:r>
          </w:p>
        </w:tc>
      </w:tr>
    </w:tbl>
    <w:p w14:paraId="0583576F" w14:textId="77777777" w:rsidR="00BB6F79" w:rsidRDefault="00BB6F79">
      <w:pPr>
        <w:spacing w:line="360" w:lineRule="auto"/>
        <w:rPr>
          <w:sz w:val="24"/>
          <w:szCs w:val="24"/>
          <w:u w:val="single"/>
        </w:rPr>
      </w:pPr>
    </w:p>
    <w:sectPr w:rsidR="00BB6F79" w:rsidSect="00182DD2">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4A572" w14:textId="77777777" w:rsidR="00C61A04" w:rsidRDefault="00C61A04" w:rsidP="00AB7DD8">
      <w:r>
        <w:separator/>
      </w:r>
    </w:p>
  </w:endnote>
  <w:endnote w:type="continuationSeparator" w:id="0">
    <w:p w14:paraId="153F081E" w14:textId="77777777" w:rsidR="00C61A04" w:rsidRDefault="00C61A04" w:rsidP="00AB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BFC4A" w14:textId="77777777" w:rsidR="00C61A04" w:rsidRDefault="00C61A04" w:rsidP="00AB7DD8">
      <w:r>
        <w:separator/>
      </w:r>
    </w:p>
  </w:footnote>
  <w:footnote w:type="continuationSeparator" w:id="0">
    <w:p w14:paraId="21EF3575" w14:textId="77777777" w:rsidR="00C61A04" w:rsidRDefault="00C61A04" w:rsidP="00AB7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ZGRiYTRiMWExMDNkMzFjY2IzOTdmMzc1ZjZhYmQifQ=="/>
  </w:docVars>
  <w:rsids>
    <w:rsidRoot w:val="7B28549C"/>
    <w:rsid w:val="7B28549C"/>
    <w:rsid w:val="D5DB3F17"/>
    <w:rsid w:val="D97D8531"/>
    <w:rsid w:val="DF78A894"/>
    <w:rsid w:val="DFDFAD03"/>
    <w:rsid w:val="E7FDD2AE"/>
    <w:rsid w:val="EC378333"/>
    <w:rsid w:val="EE950A1C"/>
    <w:rsid w:val="EFFBD22F"/>
    <w:rsid w:val="FDF78774"/>
    <w:rsid w:val="FEFB6B95"/>
    <w:rsid w:val="FFDF957C"/>
    <w:rsid w:val="FFFBB51F"/>
    <w:rsid w:val="00182DD2"/>
    <w:rsid w:val="00244B18"/>
    <w:rsid w:val="002504DC"/>
    <w:rsid w:val="002536CF"/>
    <w:rsid w:val="002615D0"/>
    <w:rsid w:val="00295A02"/>
    <w:rsid w:val="0031174A"/>
    <w:rsid w:val="00406206"/>
    <w:rsid w:val="004B0A00"/>
    <w:rsid w:val="004E46B8"/>
    <w:rsid w:val="00771431"/>
    <w:rsid w:val="007A32AF"/>
    <w:rsid w:val="007C5664"/>
    <w:rsid w:val="00934B65"/>
    <w:rsid w:val="00A66F62"/>
    <w:rsid w:val="00AB7DD8"/>
    <w:rsid w:val="00AE5AD4"/>
    <w:rsid w:val="00BB6F79"/>
    <w:rsid w:val="00BD00A4"/>
    <w:rsid w:val="00C61A04"/>
    <w:rsid w:val="00D11531"/>
    <w:rsid w:val="00E52170"/>
    <w:rsid w:val="00EE4AAD"/>
    <w:rsid w:val="00F33F6A"/>
    <w:rsid w:val="06CC6306"/>
    <w:rsid w:val="07A70F85"/>
    <w:rsid w:val="099077F7"/>
    <w:rsid w:val="0A92679B"/>
    <w:rsid w:val="0B876571"/>
    <w:rsid w:val="0F2C1D70"/>
    <w:rsid w:val="10477E7E"/>
    <w:rsid w:val="1ADC4941"/>
    <w:rsid w:val="208E5D79"/>
    <w:rsid w:val="24303C58"/>
    <w:rsid w:val="26651C51"/>
    <w:rsid w:val="28331C1B"/>
    <w:rsid w:val="2EE34571"/>
    <w:rsid w:val="2EFF2A49"/>
    <w:rsid w:val="30572F78"/>
    <w:rsid w:val="34480AEF"/>
    <w:rsid w:val="38A03D8B"/>
    <w:rsid w:val="397F500E"/>
    <w:rsid w:val="40000B87"/>
    <w:rsid w:val="4207575F"/>
    <w:rsid w:val="443B2CEC"/>
    <w:rsid w:val="44C578EC"/>
    <w:rsid w:val="4A946440"/>
    <w:rsid w:val="4AFB588F"/>
    <w:rsid w:val="4F361873"/>
    <w:rsid w:val="5118618C"/>
    <w:rsid w:val="57E7BFA0"/>
    <w:rsid w:val="59CE33A8"/>
    <w:rsid w:val="5A1B177B"/>
    <w:rsid w:val="5A6076D7"/>
    <w:rsid w:val="5BB87046"/>
    <w:rsid w:val="5BD9B337"/>
    <w:rsid w:val="5DEFAC50"/>
    <w:rsid w:val="5F7056A6"/>
    <w:rsid w:val="5FFE68E0"/>
    <w:rsid w:val="61386D43"/>
    <w:rsid w:val="663336A5"/>
    <w:rsid w:val="66D23DE2"/>
    <w:rsid w:val="66EF0C0E"/>
    <w:rsid w:val="67212ADF"/>
    <w:rsid w:val="69DB0917"/>
    <w:rsid w:val="6C7FCF41"/>
    <w:rsid w:val="6E873EA7"/>
    <w:rsid w:val="6EFBA8FA"/>
    <w:rsid w:val="70326D5C"/>
    <w:rsid w:val="72901CD2"/>
    <w:rsid w:val="73691968"/>
    <w:rsid w:val="75CB614D"/>
    <w:rsid w:val="76DEA45B"/>
    <w:rsid w:val="7B28549C"/>
    <w:rsid w:val="7B41219D"/>
    <w:rsid w:val="7BD96243"/>
    <w:rsid w:val="7DF85966"/>
    <w:rsid w:val="7FA04B67"/>
    <w:rsid w:val="7FF78FBF"/>
    <w:rsid w:val="8BEDF694"/>
    <w:rsid w:val="9FAC173A"/>
    <w:rsid w:val="AEDFF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C7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qFormat/>
    <w:rPr>
      <w:color w:val="0000FF"/>
      <w:u w:val="single"/>
    </w:rPr>
  </w:style>
  <w:style w:type="paragraph" w:styleId="a5">
    <w:name w:val="header"/>
    <w:basedOn w:val="a"/>
    <w:link w:val="Char"/>
    <w:rsid w:val="00AB7D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B7DD8"/>
    <w:rPr>
      <w:rFonts w:asciiTheme="minorHAnsi" w:eastAsiaTheme="minorEastAsia" w:hAnsiTheme="minorHAnsi" w:cstheme="minorBidi"/>
      <w:kern w:val="2"/>
      <w:sz w:val="18"/>
      <w:szCs w:val="18"/>
    </w:rPr>
  </w:style>
  <w:style w:type="paragraph" w:styleId="a6">
    <w:name w:val="footer"/>
    <w:basedOn w:val="a"/>
    <w:link w:val="Char0"/>
    <w:rsid w:val="00AB7DD8"/>
    <w:pPr>
      <w:tabs>
        <w:tab w:val="center" w:pos="4153"/>
        <w:tab w:val="right" w:pos="8306"/>
      </w:tabs>
      <w:snapToGrid w:val="0"/>
      <w:jc w:val="left"/>
    </w:pPr>
    <w:rPr>
      <w:sz w:val="18"/>
      <w:szCs w:val="18"/>
    </w:rPr>
  </w:style>
  <w:style w:type="character" w:customStyle="1" w:styleId="Char0">
    <w:name w:val="页脚 Char"/>
    <w:basedOn w:val="a0"/>
    <w:link w:val="a6"/>
    <w:rsid w:val="00AB7DD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qFormat/>
    <w:rPr>
      <w:color w:val="0000FF"/>
      <w:u w:val="single"/>
    </w:rPr>
  </w:style>
  <w:style w:type="paragraph" w:styleId="a5">
    <w:name w:val="header"/>
    <w:basedOn w:val="a"/>
    <w:link w:val="Char"/>
    <w:rsid w:val="00AB7D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B7DD8"/>
    <w:rPr>
      <w:rFonts w:asciiTheme="minorHAnsi" w:eastAsiaTheme="minorEastAsia" w:hAnsiTheme="minorHAnsi" w:cstheme="minorBidi"/>
      <w:kern w:val="2"/>
      <w:sz w:val="18"/>
      <w:szCs w:val="18"/>
    </w:rPr>
  </w:style>
  <w:style w:type="paragraph" w:styleId="a6">
    <w:name w:val="footer"/>
    <w:basedOn w:val="a"/>
    <w:link w:val="Char0"/>
    <w:rsid w:val="00AB7DD8"/>
    <w:pPr>
      <w:tabs>
        <w:tab w:val="center" w:pos="4153"/>
        <w:tab w:val="right" w:pos="8306"/>
      </w:tabs>
      <w:snapToGrid w:val="0"/>
      <w:jc w:val="left"/>
    </w:pPr>
    <w:rPr>
      <w:sz w:val="18"/>
      <w:szCs w:val="18"/>
    </w:rPr>
  </w:style>
  <w:style w:type="character" w:customStyle="1" w:styleId="Char0">
    <w:name w:val="页脚 Char"/>
    <w:basedOn w:val="a0"/>
    <w:link w:val="a6"/>
    <w:rsid w:val="00AB7DD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蚂蚁</dc:creator>
  <cp:lastModifiedBy>hp</cp:lastModifiedBy>
  <cp:revision>10</cp:revision>
  <dcterms:created xsi:type="dcterms:W3CDTF">2025-02-19T19:07:00Z</dcterms:created>
  <dcterms:modified xsi:type="dcterms:W3CDTF">2025-04-11T07:30:00Z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2052-12.9.0.20326</vt:lpwstr>
  </property>
  <property fmtid="{D5CDD505-2E9C-101B-9397-08002B2CF9AE}" pid="3" name="ICV">
    <vt:lpwstr>E8381B26FA0D60006619E1672A2D0CB6_43</vt:lpwstr>
  </property>
  <property fmtid="{D5CDD505-2E9C-101B-9397-08002B2CF9AE}" pid="4" name="KSOTemplateDocerSaveRecord">
    <vt:lpwstr>eyJoZGlkIjoiZTY0ZGRiYTRiMWExMDNkMzFjY2IzOTdmMzc1ZjZhYmQiLCJ1c2VySWQiOiI5NjY0ODI2MTIifQ==</vt:lpwstr>
  </property>
</Properties>
</file>