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1606" w:firstLineChars="500"/>
              <w:textAlignment w:val="auto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bookmarkStart w:id="0" w:name="_GoBack"/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母乳成分分析仪</w:t>
            </w:r>
            <w:bookmarkEnd w:id="0"/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689AF17F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NICU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45B0408D">
            <w:pPr>
              <w:ind w:right="42" w:rightChars="2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数量：1台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ind w:right="42" w:rightChars="20"/>
              <w:jc w:val="both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母乳成分分析仪是一款母乳专用成分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分析设备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能准确测量母乳中各种营养成分的含量，包括脂肪、蛋白质、糖类、干物质、总能量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矿物质等，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为婴幼儿及乳母的营养策略提供客观依据。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C43A104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能准确测量母乳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包括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初乳、过渡乳、成熟乳、晚乳）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中各种营养成分的含量，包括脂肪、蛋白质、糖类、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真蛋白、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干物质、总能量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矿物质等；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FFBC092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采用公认中红外检测技术，确保测试结果的准确性；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单样本单次检测能提供的测量结果报告应包括但不限于：脂肪、总蛋白、糖类、干物质、总能量、矿物质；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58C8DB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测试速度快，单样本检测时间小于等于1分钟；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F18AC2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B67F13E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具有连续测量功能；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D6EB2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单样本最少检测样本量≤2ml；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一键完成自动测试，操作简单、维护方便；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03BEB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C167F6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配套打印机，可打印图文报告；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EDF5C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7475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能对测量数据进行便利存储、管理、导入、导出；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829DD0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81DAF6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具有联网功能，能与医院HIS系统实现对接。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168D3A9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3DD618">
            <w:pPr>
              <w:widowControl/>
              <w:jc w:val="left"/>
              <w:rPr>
                <w:rFonts w:hint="default" w:ascii="宋体" w:hAnsi="宋体" w:eastAsia="宋体" w:cs="宋体"/>
                <w:strike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母乳分析仪主机 1台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37BDD9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E090CC">
            <w:pP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工作站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软件 1套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DA63C1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2F7E4D">
            <w:pP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打印机1台</w:t>
            </w:r>
          </w:p>
        </w:tc>
      </w:tr>
      <w:tr w14:paraId="5A4F4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55C4828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39839A7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包含一次性使用耗材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保修期内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每季度至少来院对设备进行一次巡检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RkNzdkMThhNzc4NmMxMDQ5MDlkNzhhOTljZTYwZTYifQ=="/>
  </w:docVars>
  <w:rsids>
    <w:rsidRoot w:val="7B28549C"/>
    <w:rsid w:val="010A6538"/>
    <w:rsid w:val="01150CE5"/>
    <w:rsid w:val="06CC6306"/>
    <w:rsid w:val="06E80ECA"/>
    <w:rsid w:val="07755A9D"/>
    <w:rsid w:val="07A70F85"/>
    <w:rsid w:val="099077F7"/>
    <w:rsid w:val="0FB77316"/>
    <w:rsid w:val="13142634"/>
    <w:rsid w:val="17941799"/>
    <w:rsid w:val="18EA4B05"/>
    <w:rsid w:val="1ADC4941"/>
    <w:rsid w:val="1CB347A4"/>
    <w:rsid w:val="21122A96"/>
    <w:rsid w:val="22077134"/>
    <w:rsid w:val="228C104B"/>
    <w:rsid w:val="23E11D66"/>
    <w:rsid w:val="24262DDA"/>
    <w:rsid w:val="24303C58"/>
    <w:rsid w:val="27027B2E"/>
    <w:rsid w:val="27D06A95"/>
    <w:rsid w:val="28331C1B"/>
    <w:rsid w:val="2C1C74C7"/>
    <w:rsid w:val="2EE34571"/>
    <w:rsid w:val="30257375"/>
    <w:rsid w:val="311367F6"/>
    <w:rsid w:val="322E3EED"/>
    <w:rsid w:val="37C62A56"/>
    <w:rsid w:val="38A03D8B"/>
    <w:rsid w:val="397F500E"/>
    <w:rsid w:val="3AA31C0A"/>
    <w:rsid w:val="3AB5320A"/>
    <w:rsid w:val="446C4B9D"/>
    <w:rsid w:val="45AE47EA"/>
    <w:rsid w:val="473B12AA"/>
    <w:rsid w:val="4AFB588F"/>
    <w:rsid w:val="4D363751"/>
    <w:rsid w:val="4DF07F01"/>
    <w:rsid w:val="4EDF1ABC"/>
    <w:rsid w:val="4F990227"/>
    <w:rsid w:val="51A52293"/>
    <w:rsid w:val="51E952C3"/>
    <w:rsid w:val="52E11882"/>
    <w:rsid w:val="56923E00"/>
    <w:rsid w:val="5E007C1C"/>
    <w:rsid w:val="5FD51547"/>
    <w:rsid w:val="61386D43"/>
    <w:rsid w:val="61646F94"/>
    <w:rsid w:val="65257F68"/>
    <w:rsid w:val="67212ADF"/>
    <w:rsid w:val="68570D81"/>
    <w:rsid w:val="68710C67"/>
    <w:rsid w:val="69DB0917"/>
    <w:rsid w:val="6DB8732C"/>
    <w:rsid w:val="72901CD2"/>
    <w:rsid w:val="7B28549C"/>
    <w:rsid w:val="7B41219D"/>
    <w:rsid w:val="7C6B69CB"/>
    <w:rsid w:val="7D1D178D"/>
    <w:rsid w:val="7E88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937</Words>
  <Characters>993</Characters>
  <Lines>0</Lines>
  <Paragraphs>0</Paragraphs>
  <TotalTime>50</TotalTime>
  <ScaleCrop>false</ScaleCrop>
  <LinksUpToDate>false</LinksUpToDate>
  <CharactersWithSpaces>1086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2025-09-18T02:00:06Z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D0B4F1FE2938454D897EA63BB9A239D7_13</vt:lpwstr>
  </property>
  <property fmtid="{D5CDD505-2E9C-101B-9397-08002B2CF9AE}" pid="4" name="KSOTemplateDocerSaveRecord">
    <vt:lpwstr>eyJoZGlkIjoiZjdkZDkyYTMzN2VmNjBlNDJkMTdkMWQ3MjBhYTM2ODIiLCJ1c2VySWQiOiIyNTE3NjAwMzYifQ==</vt:lpwstr>
  </property>
</Properties>
</file>