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74FA" w:rsidRDefault="00F974FA">
      <w:pPr>
        <w:autoSpaceDE w:val="0"/>
        <w:autoSpaceDN w:val="0"/>
        <w:adjustRightInd w:val="0"/>
        <w:spacing w:before="312" w:line="360" w:lineRule="auto"/>
        <w:ind w:firstLineChars="400" w:firstLine="2880"/>
        <w:rPr>
          <w:rFonts w:ascii="华文楷体" w:eastAsia="华文楷体" w:hAnsi="华文楷体"/>
          <w:sz w:val="72"/>
          <w:szCs w:val="72"/>
          <w:lang w:val="zh-CN"/>
        </w:rPr>
      </w:pPr>
    </w:p>
    <w:p w:rsidR="00F974FA" w:rsidRDefault="00BA5778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eastAsia="华文楷体" w:hAnsi="华文楷体"/>
          <w:sz w:val="56"/>
          <w:szCs w:val="56"/>
          <w:lang w:val="zh-CN"/>
        </w:rPr>
      </w:pPr>
      <w:r>
        <w:rPr>
          <w:rFonts w:ascii="华文楷体" w:eastAsia="华文楷体" w:hAnsi="华文楷体"/>
          <w:sz w:val="56"/>
          <w:szCs w:val="56"/>
          <w:lang w:val="zh-CN"/>
        </w:rPr>
        <w:t>浙江大学医学院附属儿童医院</w:t>
      </w:r>
    </w:p>
    <w:p w:rsidR="00F974FA" w:rsidRDefault="00BA5778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eastAsia="华文楷体" w:hAnsi="华文楷体"/>
          <w:sz w:val="96"/>
          <w:szCs w:val="96"/>
          <w:lang w:val="zh-CN"/>
        </w:rPr>
      </w:pPr>
      <w:r>
        <w:rPr>
          <w:rFonts w:ascii="华文楷体" w:eastAsia="华文楷体" w:hAnsi="华文楷体"/>
          <w:sz w:val="96"/>
          <w:szCs w:val="96"/>
          <w:lang w:val="zh-CN"/>
        </w:rPr>
        <w:t>院内自行采购</w:t>
      </w:r>
    </w:p>
    <w:p w:rsidR="00F974FA" w:rsidRDefault="00BA5778">
      <w:pPr>
        <w:autoSpaceDE w:val="0"/>
        <w:autoSpaceDN w:val="0"/>
        <w:adjustRightInd w:val="0"/>
        <w:spacing w:line="720" w:lineRule="auto"/>
        <w:jc w:val="center"/>
        <w:rPr>
          <w:rFonts w:ascii="华文楷体" w:eastAsia="华文楷体" w:hAnsi="华文楷体"/>
          <w:sz w:val="56"/>
          <w:szCs w:val="56"/>
          <w:lang w:val="zh-CN"/>
        </w:rPr>
      </w:pPr>
      <w:r>
        <w:rPr>
          <w:rFonts w:ascii="华文楷体" w:eastAsia="华文楷体" w:hAnsi="华文楷体" w:hint="eastAsia"/>
          <w:sz w:val="56"/>
          <w:szCs w:val="56"/>
          <w:lang w:val="zh-CN"/>
        </w:rPr>
        <w:t>（</w:t>
      </w:r>
      <w:r>
        <w:rPr>
          <w:rFonts w:ascii="华文楷体" w:eastAsia="华文楷体" w:hAnsi="华文楷体" w:hint="eastAsia"/>
          <w:color w:val="000000" w:themeColor="text1"/>
          <w:sz w:val="56"/>
          <w:szCs w:val="56"/>
          <w:lang w:val="zh-CN"/>
        </w:rPr>
        <w:t>医疗设备</w:t>
      </w:r>
      <w:r>
        <w:rPr>
          <w:rFonts w:ascii="华文楷体" w:eastAsia="华文楷体" w:hAnsi="华文楷体" w:hint="eastAsia"/>
          <w:sz w:val="56"/>
          <w:szCs w:val="56"/>
          <w:lang w:val="zh-CN"/>
        </w:rPr>
        <w:t>类）</w:t>
      </w:r>
    </w:p>
    <w:p w:rsidR="00F974FA" w:rsidRDefault="00F974FA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eastAsia="华文楷体" w:hAnsi="华文楷体"/>
          <w:sz w:val="18"/>
          <w:szCs w:val="18"/>
          <w:lang w:val="zh-CN"/>
        </w:rPr>
      </w:pPr>
    </w:p>
    <w:p w:rsidR="00F974FA" w:rsidRDefault="00F974FA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eastAsia="华文楷体" w:hAnsi="华文楷体"/>
          <w:sz w:val="18"/>
          <w:szCs w:val="18"/>
          <w:lang w:val="zh-CN"/>
        </w:rPr>
      </w:pPr>
    </w:p>
    <w:p w:rsidR="00F974FA" w:rsidRDefault="00F974FA">
      <w:pPr>
        <w:autoSpaceDE w:val="0"/>
        <w:autoSpaceDN w:val="0"/>
        <w:adjustRightInd w:val="0"/>
        <w:spacing w:line="360" w:lineRule="auto"/>
        <w:rPr>
          <w:rFonts w:ascii="华文楷体" w:eastAsia="华文楷体" w:hAnsi="华文楷体"/>
          <w:sz w:val="44"/>
          <w:szCs w:val="44"/>
          <w:lang w:val="zh-CN"/>
        </w:rPr>
      </w:pPr>
    </w:p>
    <w:p w:rsidR="00F974FA" w:rsidRDefault="00F974FA">
      <w:pPr>
        <w:autoSpaceDE w:val="0"/>
        <w:autoSpaceDN w:val="0"/>
        <w:adjustRightInd w:val="0"/>
        <w:spacing w:line="360" w:lineRule="auto"/>
        <w:rPr>
          <w:rFonts w:ascii="华文楷体" w:eastAsia="华文楷体" w:hAnsi="华文楷体"/>
          <w:sz w:val="44"/>
          <w:szCs w:val="44"/>
          <w:lang w:val="zh-CN"/>
        </w:rPr>
      </w:pPr>
    </w:p>
    <w:p w:rsidR="00F974FA" w:rsidRDefault="00BA5778">
      <w:pPr>
        <w:autoSpaceDE w:val="0"/>
        <w:autoSpaceDN w:val="0"/>
        <w:adjustRightInd w:val="0"/>
        <w:spacing w:line="600" w:lineRule="auto"/>
        <w:jc w:val="left"/>
        <w:rPr>
          <w:rFonts w:ascii="华文楷体" w:eastAsia="华文楷体" w:hAnsi="华文楷体"/>
          <w:sz w:val="44"/>
          <w:szCs w:val="44"/>
          <w:u w:val="single"/>
          <w:lang w:val="zh-CN"/>
        </w:rPr>
      </w:pPr>
      <w:r>
        <w:rPr>
          <w:rFonts w:ascii="华文楷体" w:eastAsia="华文楷体" w:hAnsi="华文楷体"/>
          <w:sz w:val="44"/>
          <w:szCs w:val="44"/>
          <w:lang w:val="zh-CN"/>
        </w:rPr>
        <w:t>项目名称：</w:t>
      </w:r>
    </w:p>
    <w:p w:rsidR="00F974FA" w:rsidRDefault="00BA5778">
      <w:pPr>
        <w:autoSpaceDE w:val="0"/>
        <w:autoSpaceDN w:val="0"/>
        <w:adjustRightInd w:val="0"/>
        <w:spacing w:line="600" w:lineRule="auto"/>
        <w:jc w:val="left"/>
        <w:rPr>
          <w:rFonts w:ascii="华文楷体" w:eastAsia="华文楷体" w:hAnsi="华文楷体"/>
          <w:sz w:val="44"/>
          <w:szCs w:val="44"/>
          <w:lang w:val="zh-CN"/>
        </w:rPr>
      </w:pPr>
      <w:r>
        <w:rPr>
          <w:rFonts w:ascii="华文楷体" w:eastAsia="华文楷体" w:hAnsi="华文楷体"/>
          <w:sz w:val="44"/>
          <w:szCs w:val="44"/>
          <w:lang w:val="zh-CN"/>
        </w:rPr>
        <w:t>供应商名称：</w:t>
      </w:r>
    </w:p>
    <w:p w:rsidR="00F974FA" w:rsidRDefault="00BA5778">
      <w:pPr>
        <w:pStyle w:val="a4"/>
        <w:spacing w:line="360" w:lineRule="auto"/>
        <w:ind w:leftChars="0" w:left="0"/>
        <w:rPr>
          <w:rFonts w:ascii="华文楷体" w:eastAsia="华文楷体" w:hAnsi="华文楷体"/>
        </w:rPr>
      </w:pPr>
      <w:r>
        <w:rPr>
          <w:rFonts w:ascii="华文楷体" w:eastAsia="华文楷体" w:hAnsi="华文楷体" w:hint="eastAsia"/>
        </w:rPr>
        <w:t>日期</w:t>
      </w:r>
      <w:r>
        <w:rPr>
          <w:rFonts w:ascii="华文楷体" w:eastAsia="华文楷体" w:hAnsi="华文楷体"/>
        </w:rPr>
        <w:t>：</w:t>
      </w:r>
      <w:r>
        <w:rPr>
          <w:rFonts w:ascii="华文楷体" w:eastAsia="华文楷体" w:hAnsi="华文楷体" w:hint="eastAsia"/>
        </w:rPr>
        <w:t>2</w:t>
      </w:r>
      <w:r>
        <w:rPr>
          <w:rFonts w:ascii="华文楷体" w:eastAsia="华文楷体" w:hAnsi="华文楷体"/>
        </w:rPr>
        <w:t>02</w:t>
      </w:r>
      <w:r w:rsidR="000B4027">
        <w:rPr>
          <w:rFonts w:ascii="华文楷体" w:eastAsia="华文楷体" w:hAnsi="华文楷体" w:hint="eastAsia"/>
        </w:rPr>
        <w:t>5</w:t>
      </w:r>
      <w:r>
        <w:rPr>
          <w:rFonts w:ascii="华文楷体" w:eastAsia="华文楷体" w:hAnsi="华文楷体" w:hint="eastAsia"/>
        </w:rPr>
        <w:t>年 月 日</w:t>
      </w:r>
    </w:p>
    <w:p w:rsidR="00F974FA" w:rsidRDefault="00F974FA">
      <w:pPr>
        <w:rPr>
          <w:rFonts w:ascii="华文楷体" w:eastAsia="华文楷体" w:hAnsi="华文楷体"/>
        </w:rPr>
      </w:pPr>
    </w:p>
    <w:p w:rsidR="00F974FA" w:rsidRDefault="00F974FA">
      <w:pPr>
        <w:rPr>
          <w:rFonts w:ascii="华文楷体" w:eastAsia="华文楷体" w:hAnsi="华文楷体"/>
        </w:rPr>
      </w:pPr>
    </w:p>
    <w:p w:rsidR="00F974FA" w:rsidRDefault="00BA5778">
      <w:pPr>
        <w:pStyle w:val="2"/>
        <w:jc w:val="center"/>
        <w:rPr>
          <w:rFonts w:ascii="华文楷体" w:eastAsia="华文楷体" w:hAnsi="华文楷体" w:cs="Times New Roman"/>
        </w:rPr>
        <w:sectPr w:rsidR="00F974FA">
          <w:footerReference w:type="defaul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华文楷体" w:eastAsia="华文楷体" w:hAnsi="华文楷体" w:cs="Times New Roman"/>
        </w:rPr>
        <w:br w:type="page"/>
      </w:r>
    </w:p>
    <w:p w:rsidR="00F974FA" w:rsidRDefault="00BA5778">
      <w:pPr>
        <w:pStyle w:val="2"/>
        <w:jc w:val="center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t>报名</w:t>
      </w:r>
      <w:r>
        <w:rPr>
          <w:rFonts w:ascii="华文楷体" w:eastAsia="华文楷体" w:hAnsi="华文楷体" w:cs="Times New Roman"/>
        </w:rPr>
        <w:t>文件目录（按顺序）</w:t>
      </w:r>
    </w:p>
    <w:p w:rsidR="00F974FA" w:rsidRDefault="00BA5778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一、报名须知</w:t>
      </w:r>
    </w:p>
    <w:p w:rsidR="00F974FA" w:rsidRDefault="00BA5778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二、供应商报名登记表</w:t>
      </w:r>
    </w:p>
    <w:p w:rsidR="00F974FA" w:rsidRDefault="00BA5778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三、供应商通讯地址及联系方式</w:t>
      </w:r>
    </w:p>
    <w:p w:rsidR="00F974FA" w:rsidRDefault="00BA5778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四、法定代表人授权委托书</w:t>
      </w:r>
    </w:p>
    <w:p w:rsidR="00F974FA" w:rsidRDefault="00BA5778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五、项目参数响应表</w:t>
      </w:r>
    </w:p>
    <w:p w:rsidR="00F974FA" w:rsidRDefault="00BA5778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六、无重大违法行为承诺书</w:t>
      </w:r>
    </w:p>
    <w:p w:rsidR="00F974FA" w:rsidRDefault="00BA5778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七、相关证照</w:t>
      </w:r>
    </w:p>
    <w:p w:rsidR="00F974FA" w:rsidRDefault="00BA5778">
      <w:pPr>
        <w:pStyle w:val="a9"/>
        <w:numPr>
          <w:ilvl w:val="0"/>
          <w:numId w:val="1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营业执照</w:t>
      </w:r>
    </w:p>
    <w:p w:rsidR="00F974FA" w:rsidRDefault="00BA5778">
      <w:pPr>
        <w:pStyle w:val="a9"/>
        <w:numPr>
          <w:ilvl w:val="0"/>
          <w:numId w:val="1"/>
        </w:numPr>
        <w:spacing w:line="360" w:lineRule="auto"/>
        <w:ind w:firstLineChars="0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/>
          <w:sz w:val="28"/>
          <w:szCs w:val="36"/>
        </w:rPr>
        <w:t>医疗器械经营有效证照</w:t>
      </w:r>
      <w:r>
        <w:rPr>
          <w:rFonts w:ascii="华文楷体" w:eastAsia="华文楷体" w:hAnsi="华文楷体"/>
        </w:rPr>
        <w:t>（适用于按医疗器械管理的设备）</w:t>
      </w:r>
    </w:p>
    <w:p w:rsidR="00F974FA" w:rsidRDefault="00BA5778">
      <w:pPr>
        <w:pStyle w:val="a9"/>
        <w:numPr>
          <w:ilvl w:val="0"/>
          <w:numId w:val="1"/>
        </w:numPr>
        <w:spacing w:line="360" w:lineRule="auto"/>
        <w:ind w:firstLineChars="0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/>
          <w:sz w:val="28"/>
          <w:szCs w:val="36"/>
        </w:rPr>
        <w:t>医疗器械产品有效证件</w:t>
      </w:r>
      <w:r>
        <w:rPr>
          <w:rFonts w:ascii="华文楷体" w:eastAsia="华文楷体" w:hAnsi="华文楷体"/>
        </w:rPr>
        <w:t>（适用于按医疗器械管理的设备）</w:t>
      </w:r>
    </w:p>
    <w:p w:rsidR="00F974FA" w:rsidRDefault="00BA5778">
      <w:pPr>
        <w:pStyle w:val="a9"/>
        <w:numPr>
          <w:ilvl w:val="0"/>
          <w:numId w:val="1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生产厂家生产许可证</w:t>
      </w:r>
    </w:p>
    <w:p w:rsidR="00F974FA" w:rsidRDefault="00BA5778">
      <w:pPr>
        <w:pStyle w:val="a9"/>
        <w:numPr>
          <w:ilvl w:val="0"/>
          <w:numId w:val="1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生产厂家营业执照</w:t>
      </w:r>
    </w:p>
    <w:p w:rsidR="00F974FA" w:rsidRDefault="00BA5778">
      <w:pPr>
        <w:pStyle w:val="a9"/>
        <w:numPr>
          <w:ilvl w:val="0"/>
          <w:numId w:val="1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生产厂家对</w:t>
      </w:r>
      <w:r>
        <w:rPr>
          <w:rFonts w:ascii="华文楷体" w:eastAsia="华文楷体" w:hAnsi="华文楷体" w:hint="eastAsia"/>
          <w:sz w:val="28"/>
          <w:szCs w:val="36"/>
        </w:rPr>
        <w:t>供应</w:t>
      </w:r>
      <w:r>
        <w:rPr>
          <w:rFonts w:ascii="华文楷体" w:eastAsia="华文楷体" w:hAnsi="华文楷体"/>
          <w:sz w:val="28"/>
          <w:szCs w:val="36"/>
        </w:rPr>
        <w:t>商的授权书</w:t>
      </w:r>
      <w:r>
        <w:rPr>
          <w:rFonts w:ascii="华文楷体" w:eastAsia="华文楷体" w:hAnsi="华文楷体" w:hint="eastAsia"/>
          <w:sz w:val="28"/>
          <w:szCs w:val="36"/>
        </w:rPr>
        <w:t>等</w:t>
      </w:r>
    </w:p>
    <w:p w:rsidR="00F974FA" w:rsidRDefault="00BA5778">
      <w:pPr>
        <w:widowControl/>
        <w:jc w:val="left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八</w:t>
      </w:r>
      <w:r>
        <w:rPr>
          <w:rFonts w:ascii="华文楷体" w:eastAsia="华文楷体" w:hAnsi="华文楷体"/>
          <w:sz w:val="28"/>
          <w:szCs w:val="36"/>
        </w:rPr>
        <w:t>、其他资料</w:t>
      </w:r>
    </w:p>
    <w:p w:rsidR="00F974FA" w:rsidRDefault="00BA5778">
      <w:pPr>
        <w:pStyle w:val="a9"/>
        <w:numPr>
          <w:ilvl w:val="0"/>
          <w:numId w:val="2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产品</w:t>
      </w:r>
      <w:r>
        <w:rPr>
          <w:rFonts w:ascii="华文楷体" w:eastAsia="华文楷体" w:hAnsi="华文楷体" w:hint="eastAsia"/>
          <w:sz w:val="28"/>
          <w:szCs w:val="36"/>
        </w:rPr>
        <w:t>彩页/</w:t>
      </w:r>
      <w:r>
        <w:rPr>
          <w:rFonts w:ascii="华文楷体" w:eastAsia="华文楷体" w:hAnsi="华文楷体"/>
          <w:sz w:val="28"/>
          <w:szCs w:val="36"/>
        </w:rPr>
        <w:t>图片</w:t>
      </w:r>
    </w:p>
    <w:p w:rsidR="00F974FA" w:rsidRDefault="00BA5778">
      <w:pPr>
        <w:pStyle w:val="a9"/>
        <w:numPr>
          <w:ilvl w:val="0"/>
          <w:numId w:val="2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相同产品</w:t>
      </w:r>
      <w:r>
        <w:rPr>
          <w:rFonts w:ascii="华文楷体" w:eastAsia="华文楷体" w:hAnsi="华文楷体"/>
          <w:sz w:val="28"/>
          <w:szCs w:val="36"/>
        </w:rPr>
        <w:t>销售业绩</w:t>
      </w:r>
    </w:p>
    <w:p w:rsidR="00564CC1" w:rsidRPr="00564CC1" w:rsidRDefault="00564CC1" w:rsidP="00564CC1">
      <w:pPr>
        <w:widowControl/>
        <w:jc w:val="left"/>
        <w:rPr>
          <w:rFonts w:ascii="华文楷体" w:eastAsia="华文楷体" w:hAnsi="华文楷体"/>
          <w:sz w:val="28"/>
          <w:szCs w:val="36"/>
        </w:rPr>
      </w:pPr>
      <w:r w:rsidRPr="00564CC1">
        <w:rPr>
          <w:rFonts w:ascii="华文楷体" w:eastAsia="华文楷体" w:hAnsi="华文楷体" w:hint="eastAsia"/>
          <w:sz w:val="28"/>
          <w:szCs w:val="36"/>
        </w:rPr>
        <w:t>九</w:t>
      </w:r>
      <w:r w:rsidRPr="00564CC1">
        <w:rPr>
          <w:rFonts w:ascii="华文楷体" w:eastAsia="华文楷体" w:hAnsi="华文楷体"/>
          <w:sz w:val="28"/>
          <w:szCs w:val="36"/>
        </w:rPr>
        <w:t>、</w:t>
      </w:r>
      <w:r w:rsidR="00F3682F">
        <w:rPr>
          <w:rFonts w:ascii="华文楷体" w:eastAsia="华文楷体" w:hAnsi="华文楷体" w:hint="eastAsia"/>
          <w:sz w:val="28"/>
          <w:szCs w:val="36"/>
        </w:rPr>
        <w:t>中小企业声</w:t>
      </w:r>
      <w:r w:rsidRPr="00564CC1">
        <w:rPr>
          <w:rFonts w:ascii="华文楷体" w:eastAsia="华文楷体" w:hAnsi="华文楷体" w:hint="eastAsia"/>
          <w:sz w:val="28"/>
          <w:szCs w:val="36"/>
        </w:rPr>
        <w:t>明函（如有）</w:t>
      </w:r>
    </w:p>
    <w:p w:rsidR="00F974FA" w:rsidRPr="00564CC1" w:rsidRDefault="00F974FA">
      <w:pPr>
        <w:widowControl/>
        <w:jc w:val="left"/>
        <w:rPr>
          <w:rFonts w:ascii="华文楷体" w:eastAsia="华文楷体" w:hAnsi="华文楷体"/>
          <w:sz w:val="24"/>
          <w:szCs w:val="32"/>
        </w:rPr>
      </w:pPr>
    </w:p>
    <w:p w:rsidR="00F974FA" w:rsidRDefault="00BA5778">
      <w:pPr>
        <w:widowControl/>
        <w:jc w:val="left"/>
        <w:rPr>
          <w:rFonts w:ascii="华文楷体" w:eastAsia="华文楷体" w:hAnsi="华文楷体"/>
        </w:rPr>
      </w:pPr>
      <w:r>
        <w:rPr>
          <w:rFonts w:ascii="华文楷体" w:eastAsia="华文楷体" w:hAnsi="华文楷体"/>
        </w:rPr>
        <w:br w:type="page"/>
      </w:r>
    </w:p>
    <w:p w:rsidR="00F974FA" w:rsidRDefault="00BA5778">
      <w:pPr>
        <w:pStyle w:val="2"/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/>
        </w:rPr>
        <w:t>一、报名须知</w:t>
      </w:r>
    </w:p>
    <w:p w:rsidR="00F974FA" w:rsidRDefault="00BA5778">
      <w:pPr>
        <w:pStyle w:val="a9"/>
        <w:numPr>
          <w:ilvl w:val="0"/>
          <w:numId w:val="3"/>
        </w:numPr>
        <w:ind w:firstLineChars="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所供设备参数和配置符合医院使用需求</w:t>
      </w:r>
      <w:r>
        <w:rPr>
          <w:rFonts w:ascii="华文楷体" w:eastAsia="华文楷体" w:hAnsi="华文楷体"/>
          <w:sz w:val="24"/>
        </w:rPr>
        <w:t>。</w:t>
      </w:r>
    </w:p>
    <w:p w:rsidR="00F974FA" w:rsidRDefault="00BA5778">
      <w:pPr>
        <w:pStyle w:val="a9"/>
        <w:numPr>
          <w:ilvl w:val="0"/>
          <w:numId w:val="3"/>
        </w:numPr>
        <w:ind w:firstLineChars="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设备运输、安装至正常使用所产生的一切费用由供应商承担</w:t>
      </w:r>
      <w:r>
        <w:rPr>
          <w:rFonts w:ascii="华文楷体" w:eastAsia="华文楷体" w:hAnsi="华文楷体"/>
          <w:sz w:val="24"/>
        </w:rPr>
        <w:t>。</w:t>
      </w:r>
    </w:p>
    <w:p w:rsidR="00F974FA" w:rsidRDefault="00BA5778">
      <w:pPr>
        <w:pStyle w:val="a9"/>
        <w:numPr>
          <w:ilvl w:val="0"/>
          <w:numId w:val="3"/>
        </w:numPr>
        <w:ind w:firstLineChars="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设备如有耗材必须提供耗材价格，医用一次性耗材必须在浙江省药械平台中标或有阳光采购代码</w:t>
      </w:r>
      <w:r>
        <w:rPr>
          <w:rFonts w:ascii="华文楷体" w:eastAsia="华文楷体" w:hAnsi="华文楷体"/>
          <w:sz w:val="24"/>
        </w:rPr>
        <w:t>。</w:t>
      </w:r>
    </w:p>
    <w:p w:rsidR="00F974FA" w:rsidRDefault="00BA5778">
      <w:pPr>
        <w:pStyle w:val="a9"/>
        <w:numPr>
          <w:ilvl w:val="0"/>
          <w:numId w:val="3"/>
        </w:numPr>
        <w:ind w:firstLineChars="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提供设备联网数据接口类型及协议，并协助完成设备与医院网络的互联互通，相关费用由设备供应商承担（如有）。</w:t>
      </w:r>
      <w:r>
        <w:rPr>
          <w:rFonts w:ascii="华文楷体" w:eastAsia="华文楷体" w:hAnsi="华文楷体"/>
          <w:sz w:val="24"/>
        </w:rPr>
        <w:t xml:space="preserve"> </w:t>
      </w:r>
    </w:p>
    <w:p w:rsidR="00F974FA" w:rsidRDefault="00BA5778">
      <w:pPr>
        <w:pStyle w:val="a9"/>
        <w:numPr>
          <w:ilvl w:val="0"/>
          <w:numId w:val="3"/>
        </w:numPr>
        <w:ind w:firstLineChars="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提供设备首次质检、调试、计量等工作（如需）</w:t>
      </w:r>
      <w:r>
        <w:rPr>
          <w:rFonts w:ascii="华文楷体" w:eastAsia="华文楷体" w:hAnsi="华文楷体"/>
          <w:sz w:val="24"/>
        </w:rPr>
        <w:t>。</w:t>
      </w:r>
    </w:p>
    <w:p w:rsidR="00F974FA" w:rsidRDefault="00BA5778">
      <w:pPr>
        <w:pStyle w:val="a9"/>
        <w:numPr>
          <w:ilvl w:val="0"/>
          <w:numId w:val="3"/>
        </w:numPr>
        <w:ind w:firstLineChars="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安装时提供用户操作手册、维修手册、简易操作规程等相关资料。</w:t>
      </w:r>
    </w:p>
    <w:p w:rsidR="00F974FA" w:rsidRDefault="00BA5778">
      <w:pPr>
        <w:pStyle w:val="a9"/>
        <w:numPr>
          <w:ilvl w:val="0"/>
          <w:numId w:val="3"/>
        </w:numPr>
        <w:ind w:firstLineChars="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设备软件永久免费升级（如有）</w:t>
      </w:r>
    </w:p>
    <w:p w:rsidR="00F974FA" w:rsidRDefault="00BA5778">
      <w:pPr>
        <w:pStyle w:val="a9"/>
        <w:numPr>
          <w:ilvl w:val="0"/>
          <w:numId w:val="3"/>
        </w:numPr>
        <w:ind w:firstLineChars="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提供必要的人员培训服务（如需）。</w:t>
      </w:r>
    </w:p>
    <w:p w:rsidR="00F974FA" w:rsidRDefault="00F974FA">
      <w:pPr>
        <w:ind w:firstLine="420"/>
        <w:rPr>
          <w:rFonts w:ascii="华文楷体" w:eastAsia="华文楷体" w:hAnsi="华文楷体"/>
          <w:sz w:val="24"/>
        </w:rPr>
      </w:pPr>
    </w:p>
    <w:p w:rsidR="00F974FA" w:rsidRDefault="00BA5778">
      <w:pPr>
        <w:ind w:firstLine="42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请在下列横线上手写以下文字：“在浙江大学医学院附属儿童医院的提示、说明下，我方已充分阅读并理解上述条款，自愿接受以上条款约束。”</w:t>
      </w:r>
    </w:p>
    <w:p w:rsidR="00F974FA" w:rsidRDefault="00BA5778">
      <w:pPr>
        <w:ind w:firstLine="42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----------------------------------------------------------------------------------------------------------------------------------------------------------------------------------------------------------------------</w:t>
      </w:r>
    </w:p>
    <w:p w:rsidR="00F974FA" w:rsidRDefault="00F974FA">
      <w:pPr>
        <w:rPr>
          <w:rFonts w:ascii="华文楷体" w:eastAsia="华文楷体" w:hAnsi="华文楷体"/>
          <w:b/>
          <w:bCs/>
          <w:sz w:val="24"/>
        </w:rPr>
      </w:pPr>
    </w:p>
    <w:p w:rsidR="00F974FA" w:rsidRDefault="00BA5778">
      <w:pPr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供应商(盖单):                       签名:</w:t>
      </w:r>
    </w:p>
    <w:p w:rsidR="00F974FA" w:rsidRDefault="00F974FA">
      <w:pPr>
        <w:rPr>
          <w:rFonts w:ascii="华文楷体" w:eastAsia="华文楷体" w:hAnsi="华文楷体"/>
        </w:rPr>
      </w:pPr>
    </w:p>
    <w:p w:rsidR="00F974FA" w:rsidRDefault="00BA5778">
      <w:pPr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日期</w:t>
      </w:r>
      <w:r>
        <w:rPr>
          <w:rFonts w:ascii="华文楷体" w:eastAsia="华文楷体" w:hAnsi="华文楷体"/>
          <w:sz w:val="24"/>
        </w:rPr>
        <w:t>：  年  月  日</w:t>
      </w:r>
    </w:p>
    <w:p w:rsidR="00F974FA" w:rsidRDefault="00F974FA">
      <w:pPr>
        <w:rPr>
          <w:rFonts w:ascii="华文楷体" w:eastAsia="华文楷体" w:hAnsi="华文楷体"/>
        </w:rPr>
      </w:pPr>
    </w:p>
    <w:p w:rsidR="00F974FA" w:rsidRDefault="00BA5778">
      <w:pPr>
        <w:pStyle w:val="2"/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/>
        </w:rPr>
        <w:br w:type="page"/>
        <w:t>二、供应商报名登记表</w:t>
      </w:r>
    </w:p>
    <w:p w:rsidR="00F974FA" w:rsidRDefault="00F974FA">
      <w:pPr>
        <w:widowControl/>
        <w:jc w:val="left"/>
        <w:rPr>
          <w:rFonts w:ascii="华文楷体" w:eastAsia="华文楷体" w:hAnsi="华文楷体"/>
        </w:rPr>
      </w:pPr>
    </w:p>
    <w:p w:rsidR="00F974FA" w:rsidRDefault="00BA5778">
      <w:pPr>
        <w:jc w:val="center"/>
        <w:rPr>
          <w:rFonts w:ascii="华文楷体" w:eastAsia="华文楷体" w:hAnsi="华文楷体"/>
          <w:b/>
          <w:szCs w:val="21"/>
        </w:rPr>
      </w:pPr>
      <w:r>
        <w:rPr>
          <w:rFonts w:ascii="华文楷体" w:eastAsia="华文楷体" w:hAnsi="华文楷体"/>
          <w:b/>
          <w:szCs w:val="21"/>
        </w:rPr>
        <w:t>供应商报名登记表</w:t>
      </w:r>
    </w:p>
    <w:p w:rsidR="00F974FA" w:rsidRDefault="00BA5778">
      <w:pPr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b/>
          <w:szCs w:val="21"/>
        </w:rPr>
        <w:t>报名时间</w:t>
      </w:r>
      <w:r>
        <w:rPr>
          <w:rFonts w:ascii="华文楷体" w:eastAsia="华文楷体" w:hAnsi="华文楷体"/>
          <w:szCs w:val="21"/>
        </w:rPr>
        <w:t>：</w:t>
      </w:r>
      <w:r>
        <w:rPr>
          <w:rFonts w:ascii="华文楷体" w:eastAsia="华文楷体" w:hAnsi="华文楷体" w:hint="eastAsia"/>
          <w:szCs w:val="21"/>
        </w:rPr>
        <w:t>2</w:t>
      </w:r>
      <w:r>
        <w:rPr>
          <w:rFonts w:ascii="华文楷体" w:eastAsia="华文楷体" w:hAnsi="华文楷体"/>
          <w:szCs w:val="21"/>
        </w:rPr>
        <w:t>02</w:t>
      </w:r>
      <w:r w:rsidR="000B4027">
        <w:rPr>
          <w:rFonts w:ascii="华文楷体" w:eastAsia="华文楷体" w:hAnsi="华文楷体" w:hint="eastAsia"/>
          <w:szCs w:val="21"/>
        </w:rPr>
        <w:t>5</w:t>
      </w:r>
      <w:r>
        <w:rPr>
          <w:rFonts w:ascii="华文楷体" w:eastAsia="华文楷体" w:hAnsi="华文楷体" w:hint="eastAsia"/>
          <w:szCs w:val="21"/>
        </w:rPr>
        <w:t xml:space="preserve">年 </w:t>
      </w:r>
      <w:r>
        <w:rPr>
          <w:rFonts w:ascii="华文楷体" w:eastAsia="华文楷体" w:hAnsi="华文楷体"/>
          <w:szCs w:val="21"/>
        </w:rPr>
        <w:t xml:space="preserve"> </w:t>
      </w:r>
      <w:r>
        <w:rPr>
          <w:rFonts w:ascii="华文楷体" w:eastAsia="华文楷体" w:hAnsi="华文楷体" w:hint="eastAsia"/>
          <w:szCs w:val="21"/>
        </w:rPr>
        <w:t xml:space="preserve">月 </w:t>
      </w:r>
      <w:r>
        <w:rPr>
          <w:rFonts w:ascii="华文楷体" w:eastAsia="华文楷体" w:hAnsi="华文楷体"/>
          <w:szCs w:val="21"/>
        </w:rPr>
        <w:t xml:space="preserve"> </w:t>
      </w:r>
      <w:r>
        <w:rPr>
          <w:rFonts w:ascii="华文楷体" w:eastAsia="华文楷体" w:hAnsi="华文楷体" w:hint="eastAsia"/>
          <w:szCs w:val="21"/>
        </w:rPr>
        <w:t>日</w:t>
      </w:r>
    </w:p>
    <w:tbl>
      <w:tblPr>
        <w:tblStyle w:val="a8"/>
        <w:tblW w:w="5220" w:type="pct"/>
        <w:jc w:val="center"/>
        <w:tblLayout w:type="fixed"/>
        <w:tblLook w:val="04A0" w:firstRow="1" w:lastRow="0" w:firstColumn="1" w:lastColumn="0" w:noHBand="0" w:noVBand="1"/>
      </w:tblPr>
      <w:tblGrid>
        <w:gridCol w:w="657"/>
        <w:gridCol w:w="1335"/>
        <w:gridCol w:w="1308"/>
        <w:gridCol w:w="1308"/>
        <w:gridCol w:w="1068"/>
        <w:gridCol w:w="712"/>
        <w:gridCol w:w="1306"/>
        <w:gridCol w:w="1203"/>
      </w:tblGrid>
      <w:tr w:rsidR="003109AC" w:rsidTr="003109AC">
        <w:trPr>
          <w:trHeight w:val="640"/>
          <w:jc w:val="center"/>
        </w:trPr>
        <w:tc>
          <w:tcPr>
            <w:tcW w:w="370" w:type="pct"/>
            <w:vAlign w:val="center"/>
          </w:tcPr>
          <w:p w:rsidR="003109AC" w:rsidRPr="003109AC" w:rsidRDefault="003109AC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  <w:r w:rsidRPr="003109AC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序号</w:t>
            </w:r>
          </w:p>
        </w:tc>
        <w:tc>
          <w:tcPr>
            <w:tcW w:w="750" w:type="pct"/>
            <w:vAlign w:val="center"/>
          </w:tcPr>
          <w:p w:rsidR="003109AC" w:rsidRPr="003109AC" w:rsidRDefault="003109AC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  <w:r w:rsidRPr="003109AC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采购内容</w:t>
            </w:r>
          </w:p>
        </w:tc>
        <w:tc>
          <w:tcPr>
            <w:tcW w:w="735" w:type="pct"/>
            <w:vAlign w:val="center"/>
          </w:tcPr>
          <w:p w:rsidR="003109AC" w:rsidRPr="003109AC" w:rsidRDefault="003109AC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  <w:r w:rsidRPr="003109AC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产品注册名称</w:t>
            </w:r>
          </w:p>
        </w:tc>
        <w:tc>
          <w:tcPr>
            <w:tcW w:w="735" w:type="pct"/>
            <w:vAlign w:val="center"/>
          </w:tcPr>
          <w:p w:rsidR="003109AC" w:rsidRPr="003109AC" w:rsidRDefault="003109AC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  <w:r w:rsidRPr="003109AC">
              <w:rPr>
                <w:rFonts w:ascii="华文楷体" w:eastAsia="华文楷体" w:hAnsi="华文楷体"/>
                <w:b/>
                <w:kern w:val="0"/>
                <w:szCs w:val="21"/>
              </w:rPr>
              <w:t>产</w:t>
            </w:r>
            <w:r w:rsidRPr="003109AC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地</w:t>
            </w:r>
            <w:r w:rsidRPr="003109AC">
              <w:rPr>
                <w:rFonts w:ascii="华文楷体" w:eastAsia="华文楷体" w:hAnsi="华文楷体"/>
                <w:b/>
                <w:kern w:val="0"/>
                <w:szCs w:val="21"/>
              </w:rPr>
              <w:t>品牌型号</w:t>
            </w:r>
          </w:p>
        </w:tc>
        <w:tc>
          <w:tcPr>
            <w:tcW w:w="600" w:type="pct"/>
            <w:vAlign w:val="center"/>
          </w:tcPr>
          <w:p w:rsidR="003109AC" w:rsidRPr="003109AC" w:rsidRDefault="003109AC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  <w:r w:rsidRPr="003109AC">
              <w:rPr>
                <w:rFonts w:ascii="华文楷体" w:eastAsia="华文楷体" w:hAnsi="华文楷体"/>
                <w:b/>
                <w:kern w:val="0"/>
                <w:szCs w:val="21"/>
              </w:rPr>
              <w:t>注册证号</w:t>
            </w:r>
          </w:p>
        </w:tc>
        <w:tc>
          <w:tcPr>
            <w:tcW w:w="400" w:type="pct"/>
            <w:vAlign w:val="center"/>
          </w:tcPr>
          <w:p w:rsidR="003109AC" w:rsidRPr="003109AC" w:rsidRDefault="003109AC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  <w:r w:rsidRPr="003109AC">
              <w:rPr>
                <w:rFonts w:ascii="华文楷体" w:eastAsia="华文楷体" w:hAnsi="华文楷体"/>
                <w:b/>
                <w:kern w:val="0"/>
                <w:szCs w:val="21"/>
              </w:rPr>
              <w:t>数量</w:t>
            </w:r>
          </w:p>
        </w:tc>
        <w:tc>
          <w:tcPr>
            <w:tcW w:w="734" w:type="pct"/>
            <w:vAlign w:val="center"/>
          </w:tcPr>
          <w:p w:rsidR="003109AC" w:rsidRPr="003109AC" w:rsidRDefault="003109AC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  <w:r w:rsidRPr="003109AC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有无一次性使用耗材</w:t>
            </w:r>
          </w:p>
        </w:tc>
        <w:tc>
          <w:tcPr>
            <w:tcW w:w="677" w:type="pct"/>
            <w:vAlign w:val="center"/>
          </w:tcPr>
          <w:p w:rsidR="003109AC" w:rsidRPr="003109AC" w:rsidRDefault="003109AC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  <w:r w:rsidRPr="003109AC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有无易耗品</w:t>
            </w:r>
          </w:p>
        </w:tc>
      </w:tr>
      <w:tr w:rsidR="003109AC" w:rsidTr="003109AC">
        <w:trPr>
          <w:trHeight w:val="640"/>
          <w:jc w:val="center"/>
        </w:trPr>
        <w:tc>
          <w:tcPr>
            <w:tcW w:w="370" w:type="pct"/>
            <w:vAlign w:val="center"/>
          </w:tcPr>
          <w:p w:rsidR="003109AC" w:rsidRPr="003109AC" w:rsidRDefault="003109AC">
            <w:pPr>
              <w:jc w:val="center"/>
              <w:rPr>
                <w:rFonts w:ascii="华文楷体" w:eastAsia="华文楷体" w:hAnsi="华文楷体"/>
                <w:bCs/>
                <w:kern w:val="0"/>
                <w:szCs w:val="21"/>
              </w:rPr>
            </w:pPr>
            <w:r w:rsidRPr="003109AC">
              <w:rPr>
                <w:rFonts w:ascii="华文楷体" w:eastAsia="华文楷体" w:hAnsi="华文楷体" w:hint="eastAsia"/>
                <w:bCs/>
                <w:kern w:val="0"/>
                <w:szCs w:val="21"/>
              </w:rPr>
              <w:t>1</w:t>
            </w:r>
          </w:p>
        </w:tc>
        <w:tc>
          <w:tcPr>
            <w:tcW w:w="750" w:type="pct"/>
            <w:vAlign w:val="center"/>
          </w:tcPr>
          <w:p w:rsidR="003109AC" w:rsidRPr="003109AC" w:rsidRDefault="003109AC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  <w:r w:rsidRPr="003109AC">
              <w:rPr>
                <w:rFonts w:ascii="华文楷体" w:eastAsia="华文楷体" w:hAnsi="华文楷体" w:cs="宋体" w:hint="eastAsia"/>
                <w:szCs w:val="21"/>
              </w:rPr>
              <w:t>连体式铅衣</w:t>
            </w:r>
          </w:p>
        </w:tc>
        <w:tc>
          <w:tcPr>
            <w:tcW w:w="735" w:type="pct"/>
            <w:vAlign w:val="center"/>
          </w:tcPr>
          <w:p w:rsidR="003109AC" w:rsidRPr="003109AC" w:rsidRDefault="003109AC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</w:p>
        </w:tc>
        <w:tc>
          <w:tcPr>
            <w:tcW w:w="735" w:type="pct"/>
            <w:vAlign w:val="center"/>
          </w:tcPr>
          <w:p w:rsidR="003109AC" w:rsidRPr="003109AC" w:rsidRDefault="003109AC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</w:p>
        </w:tc>
        <w:tc>
          <w:tcPr>
            <w:tcW w:w="600" w:type="pct"/>
            <w:vAlign w:val="center"/>
          </w:tcPr>
          <w:p w:rsidR="003109AC" w:rsidRPr="003109AC" w:rsidRDefault="003109AC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</w:p>
        </w:tc>
        <w:tc>
          <w:tcPr>
            <w:tcW w:w="400" w:type="pct"/>
            <w:vAlign w:val="center"/>
          </w:tcPr>
          <w:p w:rsidR="003109AC" w:rsidRPr="003109AC" w:rsidRDefault="003109AC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</w:p>
        </w:tc>
        <w:tc>
          <w:tcPr>
            <w:tcW w:w="734" w:type="pct"/>
            <w:vAlign w:val="center"/>
          </w:tcPr>
          <w:p w:rsidR="003109AC" w:rsidRPr="003109AC" w:rsidRDefault="003109AC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</w:p>
        </w:tc>
        <w:tc>
          <w:tcPr>
            <w:tcW w:w="677" w:type="pct"/>
            <w:vAlign w:val="center"/>
          </w:tcPr>
          <w:p w:rsidR="003109AC" w:rsidRPr="003109AC" w:rsidRDefault="003109AC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</w:p>
        </w:tc>
      </w:tr>
      <w:tr w:rsidR="003109AC" w:rsidTr="003109AC">
        <w:trPr>
          <w:trHeight w:val="640"/>
          <w:jc w:val="center"/>
        </w:trPr>
        <w:tc>
          <w:tcPr>
            <w:tcW w:w="370" w:type="pct"/>
            <w:vAlign w:val="center"/>
          </w:tcPr>
          <w:p w:rsidR="003109AC" w:rsidRPr="003109AC" w:rsidRDefault="003109AC">
            <w:pPr>
              <w:jc w:val="center"/>
              <w:rPr>
                <w:rFonts w:ascii="华文楷体" w:eastAsia="华文楷体" w:hAnsi="华文楷体"/>
                <w:bCs/>
                <w:kern w:val="0"/>
                <w:szCs w:val="21"/>
              </w:rPr>
            </w:pPr>
            <w:r w:rsidRPr="003109AC">
              <w:rPr>
                <w:rFonts w:ascii="华文楷体" w:eastAsia="华文楷体" w:hAnsi="华文楷体" w:hint="eastAsia"/>
                <w:bCs/>
                <w:kern w:val="0"/>
                <w:szCs w:val="21"/>
              </w:rPr>
              <w:t>2</w:t>
            </w:r>
          </w:p>
        </w:tc>
        <w:tc>
          <w:tcPr>
            <w:tcW w:w="750" w:type="pct"/>
            <w:vAlign w:val="center"/>
          </w:tcPr>
          <w:p w:rsidR="003109AC" w:rsidRPr="003109AC" w:rsidRDefault="003109AC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  <w:r w:rsidRPr="003109AC">
              <w:rPr>
                <w:rFonts w:ascii="华文楷体" w:eastAsia="华文楷体" w:hAnsi="华文楷体" w:cs="宋体" w:hint="eastAsia"/>
                <w:szCs w:val="21"/>
              </w:rPr>
              <w:t>分体式铅衣</w:t>
            </w:r>
          </w:p>
        </w:tc>
        <w:tc>
          <w:tcPr>
            <w:tcW w:w="735" w:type="pct"/>
            <w:vAlign w:val="center"/>
          </w:tcPr>
          <w:p w:rsidR="003109AC" w:rsidRPr="003109AC" w:rsidRDefault="003109AC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</w:p>
        </w:tc>
        <w:tc>
          <w:tcPr>
            <w:tcW w:w="735" w:type="pct"/>
            <w:vAlign w:val="center"/>
          </w:tcPr>
          <w:p w:rsidR="003109AC" w:rsidRPr="003109AC" w:rsidRDefault="003109AC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</w:p>
        </w:tc>
        <w:tc>
          <w:tcPr>
            <w:tcW w:w="600" w:type="pct"/>
            <w:vAlign w:val="center"/>
          </w:tcPr>
          <w:p w:rsidR="003109AC" w:rsidRPr="003109AC" w:rsidRDefault="003109AC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</w:p>
        </w:tc>
        <w:tc>
          <w:tcPr>
            <w:tcW w:w="400" w:type="pct"/>
            <w:vAlign w:val="center"/>
          </w:tcPr>
          <w:p w:rsidR="003109AC" w:rsidRPr="003109AC" w:rsidRDefault="003109AC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</w:p>
        </w:tc>
        <w:tc>
          <w:tcPr>
            <w:tcW w:w="734" w:type="pct"/>
            <w:vAlign w:val="center"/>
          </w:tcPr>
          <w:p w:rsidR="003109AC" w:rsidRPr="003109AC" w:rsidRDefault="003109AC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</w:p>
        </w:tc>
        <w:tc>
          <w:tcPr>
            <w:tcW w:w="677" w:type="pct"/>
            <w:vAlign w:val="center"/>
          </w:tcPr>
          <w:p w:rsidR="003109AC" w:rsidRPr="003109AC" w:rsidRDefault="003109AC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</w:p>
        </w:tc>
      </w:tr>
      <w:tr w:rsidR="003109AC" w:rsidTr="003109AC">
        <w:trPr>
          <w:trHeight w:val="640"/>
          <w:jc w:val="center"/>
        </w:trPr>
        <w:tc>
          <w:tcPr>
            <w:tcW w:w="370" w:type="pct"/>
            <w:vAlign w:val="center"/>
          </w:tcPr>
          <w:p w:rsidR="003109AC" w:rsidRPr="003109AC" w:rsidRDefault="003109AC" w:rsidP="003109AC">
            <w:pPr>
              <w:jc w:val="center"/>
              <w:rPr>
                <w:rFonts w:ascii="华文楷体" w:eastAsia="华文楷体" w:hAnsi="华文楷体"/>
                <w:bCs/>
                <w:kern w:val="0"/>
                <w:szCs w:val="21"/>
              </w:rPr>
            </w:pPr>
            <w:r w:rsidRPr="003109AC">
              <w:rPr>
                <w:rFonts w:ascii="华文楷体" w:eastAsia="华文楷体" w:hAnsi="华文楷体" w:hint="eastAsia"/>
                <w:bCs/>
                <w:kern w:val="0"/>
                <w:szCs w:val="21"/>
              </w:rPr>
              <w:t>3</w:t>
            </w:r>
          </w:p>
        </w:tc>
        <w:tc>
          <w:tcPr>
            <w:tcW w:w="750" w:type="pct"/>
            <w:vAlign w:val="center"/>
          </w:tcPr>
          <w:p w:rsidR="003109AC" w:rsidRPr="003109AC" w:rsidRDefault="003109AC" w:rsidP="003109AC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  <w:r w:rsidRPr="003109AC">
              <w:rPr>
                <w:rFonts w:ascii="华文楷体" w:eastAsia="华文楷体" w:hAnsi="华文楷体" w:cs="宋体" w:hint="eastAsia"/>
                <w:bCs/>
                <w:szCs w:val="21"/>
              </w:rPr>
              <w:t xml:space="preserve">铅围脖     </w:t>
            </w:r>
          </w:p>
        </w:tc>
        <w:tc>
          <w:tcPr>
            <w:tcW w:w="735" w:type="pct"/>
            <w:vAlign w:val="center"/>
          </w:tcPr>
          <w:p w:rsidR="003109AC" w:rsidRPr="003109AC" w:rsidRDefault="003109AC" w:rsidP="003109AC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</w:p>
        </w:tc>
        <w:tc>
          <w:tcPr>
            <w:tcW w:w="735" w:type="pct"/>
            <w:vAlign w:val="center"/>
          </w:tcPr>
          <w:p w:rsidR="003109AC" w:rsidRPr="003109AC" w:rsidRDefault="003109AC" w:rsidP="003109AC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</w:p>
        </w:tc>
        <w:tc>
          <w:tcPr>
            <w:tcW w:w="600" w:type="pct"/>
            <w:vAlign w:val="center"/>
          </w:tcPr>
          <w:p w:rsidR="003109AC" w:rsidRPr="003109AC" w:rsidRDefault="003109AC" w:rsidP="003109AC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</w:p>
        </w:tc>
        <w:tc>
          <w:tcPr>
            <w:tcW w:w="400" w:type="pct"/>
            <w:vAlign w:val="center"/>
          </w:tcPr>
          <w:p w:rsidR="003109AC" w:rsidRPr="003109AC" w:rsidRDefault="003109AC" w:rsidP="003109AC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</w:p>
        </w:tc>
        <w:tc>
          <w:tcPr>
            <w:tcW w:w="734" w:type="pct"/>
            <w:vAlign w:val="center"/>
          </w:tcPr>
          <w:p w:rsidR="003109AC" w:rsidRPr="003109AC" w:rsidRDefault="003109AC" w:rsidP="003109AC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</w:p>
        </w:tc>
        <w:tc>
          <w:tcPr>
            <w:tcW w:w="677" w:type="pct"/>
            <w:vAlign w:val="center"/>
          </w:tcPr>
          <w:p w:rsidR="003109AC" w:rsidRPr="003109AC" w:rsidRDefault="003109AC" w:rsidP="003109AC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</w:p>
        </w:tc>
      </w:tr>
      <w:tr w:rsidR="003109AC" w:rsidTr="003109AC">
        <w:trPr>
          <w:trHeight w:val="640"/>
          <w:jc w:val="center"/>
        </w:trPr>
        <w:tc>
          <w:tcPr>
            <w:tcW w:w="370" w:type="pct"/>
            <w:vAlign w:val="center"/>
          </w:tcPr>
          <w:p w:rsidR="003109AC" w:rsidRPr="003109AC" w:rsidRDefault="003109AC" w:rsidP="003109AC">
            <w:pPr>
              <w:jc w:val="center"/>
              <w:rPr>
                <w:rFonts w:ascii="华文楷体" w:eastAsia="华文楷体" w:hAnsi="华文楷体"/>
                <w:bCs/>
                <w:kern w:val="0"/>
                <w:szCs w:val="21"/>
              </w:rPr>
            </w:pPr>
            <w:r w:rsidRPr="003109AC">
              <w:rPr>
                <w:rFonts w:ascii="华文楷体" w:eastAsia="华文楷体" w:hAnsi="华文楷体" w:hint="eastAsia"/>
                <w:bCs/>
                <w:kern w:val="0"/>
                <w:szCs w:val="21"/>
              </w:rPr>
              <w:t>4</w:t>
            </w:r>
          </w:p>
        </w:tc>
        <w:tc>
          <w:tcPr>
            <w:tcW w:w="750" w:type="pct"/>
            <w:vAlign w:val="center"/>
          </w:tcPr>
          <w:p w:rsidR="003109AC" w:rsidRPr="003109AC" w:rsidRDefault="003109AC" w:rsidP="003109AC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  <w:r w:rsidRPr="003109AC">
              <w:rPr>
                <w:rFonts w:ascii="华文楷体" w:eastAsia="华文楷体" w:hAnsi="华文楷体" w:cs="宋体" w:hint="eastAsia"/>
                <w:szCs w:val="21"/>
              </w:rPr>
              <w:t xml:space="preserve">铅衣支架   </w:t>
            </w:r>
          </w:p>
        </w:tc>
        <w:tc>
          <w:tcPr>
            <w:tcW w:w="735" w:type="pct"/>
            <w:vAlign w:val="center"/>
          </w:tcPr>
          <w:p w:rsidR="003109AC" w:rsidRPr="003109AC" w:rsidRDefault="003109AC" w:rsidP="003109AC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</w:p>
        </w:tc>
        <w:tc>
          <w:tcPr>
            <w:tcW w:w="735" w:type="pct"/>
            <w:vAlign w:val="center"/>
          </w:tcPr>
          <w:p w:rsidR="003109AC" w:rsidRPr="003109AC" w:rsidRDefault="003109AC" w:rsidP="003109AC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</w:p>
        </w:tc>
        <w:tc>
          <w:tcPr>
            <w:tcW w:w="600" w:type="pct"/>
            <w:vAlign w:val="center"/>
          </w:tcPr>
          <w:p w:rsidR="003109AC" w:rsidRPr="003109AC" w:rsidRDefault="003109AC" w:rsidP="003109AC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</w:p>
        </w:tc>
        <w:tc>
          <w:tcPr>
            <w:tcW w:w="400" w:type="pct"/>
            <w:vAlign w:val="center"/>
          </w:tcPr>
          <w:p w:rsidR="003109AC" w:rsidRPr="003109AC" w:rsidRDefault="003109AC" w:rsidP="003109AC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</w:p>
        </w:tc>
        <w:tc>
          <w:tcPr>
            <w:tcW w:w="734" w:type="pct"/>
            <w:vAlign w:val="center"/>
          </w:tcPr>
          <w:p w:rsidR="003109AC" w:rsidRPr="003109AC" w:rsidRDefault="003109AC" w:rsidP="003109AC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</w:p>
        </w:tc>
        <w:tc>
          <w:tcPr>
            <w:tcW w:w="677" w:type="pct"/>
            <w:vAlign w:val="center"/>
          </w:tcPr>
          <w:p w:rsidR="003109AC" w:rsidRPr="003109AC" w:rsidRDefault="003109AC" w:rsidP="003109AC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</w:p>
        </w:tc>
      </w:tr>
      <w:tr w:rsidR="003109AC" w:rsidTr="003109AC">
        <w:trPr>
          <w:trHeight w:val="640"/>
          <w:jc w:val="center"/>
        </w:trPr>
        <w:tc>
          <w:tcPr>
            <w:tcW w:w="370" w:type="pct"/>
            <w:vAlign w:val="center"/>
          </w:tcPr>
          <w:p w:rsidR="003109AC" w:rsidRPr="003109AC" w:rsidRDefault="003109AC" w:rsidP="003109AC">
            <w:pPr>
              <w:jc w:val="center"/>
              <w:rPr>
                <w:rFonts w:ascii="华文楷体" w:eastAsia="华文楷体" w:hAnsi="华文楷体"/>
                <w:bCs/>
                <w:kern w:val="0"/>
                <w:szCs w:val="21"/>
              </w:rPr>
            </w:pPr>
            <w:r w:rsidRPr="003109AC">
              <w:rPr>
                <w:rFonts w:ascii="华文楷体" w:eastAsia="华文楷体" w:hAnsi="华文楷体" w:hint="eastAsia"/>
                <w:bCs/>
                <w:kern w:val="0"/>
                <w:szCs w:val="21"/>
              </w:rPr>
              <w:t>5</w:t>
            </w:r>
          </w:p>
        </w:tc>
        <w:tc>
          <w:tcPr>
            <w:tcW w:w="750" w:type="pct"/>
            <w:vAlign w:val="center"/>
          </w:tcPr>
          <w:p w:rsidR="003109AC" w:rsidRPr="003109AC" w:rsidRDefault="003109AC" w:rsidP="003109AC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  <w:r w:rsidRPr="003109AC">
              <w:rPr>
                <w:rFonts w:ascii="华文楷体" w:eastAsia="华文楷体" w:hAnsi="华文楷体" w:cs="宋体" w:hint="eastAsia"/>
                <w:szCs w:val="21"/>
              </w:rPr>
              <w:t xml:space="preserve">铅帽       </w:t>
            </w:r>
          </w:p>
        </w:tc>
        <w:tc>
          <w:tcPr>
            <w:tcW w:w="735" w:type="pct"/>
            <w:vAlign w:val="center"/>
          </w:tcPr>
          <w:p w:rsidR="003109AC" w:rsidRPr="003109AC" w:rsidRDefault="003109AC" w:rsidP="003109AC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</w:p>
        </w:tc>
        <w:tc>
          <w:tcPr>
            <w:tcW w:w="735" w:type="pct"/>
            <w:vAlign w:val="center"/>
          </w:tcPr>
          <w:p w:rsidR="003109AC" w:rsidRPr="003109AC" w:rsidRDefault="003109AC" w:rsidP="003109AC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</w:p>
        </w:tc>
        <w:tc>
          <w:tcPr>
            <w:tcW w:w="600" w:type="pct"/>
            <w:vAlign w:val="center"/>
          </w:tcPr>
          <w:p w:rsidR="003109AC" w:rsidRPr="003109AC" w:rsidRDefault="003109AC" w:rsidP="003109AC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</w:p>
        </w:tc>
        <w:tc>
          <w:tcPr>
            <w:tcW w:w="400" w:type="pct"/>
            <w:vAlign w:val="center"/>
          </w:tcPr>
          <w:p w:rsidR="003109AC" w:rsidRPr="003109AC" w:rsidRDefault="003109AC" w:rsidP="003109AC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</w:p>
        </w:tc>
        <w:tc>
          <w:tcPr>
            <w:tcW w:w="734" w:type="pct"/>
            <w:vAlign w:val="center"/>
          </w:tcPr>
          <w:p w:rsidR="003109AC" w:rsidRPr="003109AC" w:rsidRDefault="003109AC" w:rsidP="003109AC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</w:p>
        </w:tc>
        <w:tc>
          <w:tcPr>
            <w:tcW w:w="677" w:type="pct"/>
            <w:vAlign w:val="center"/>
          </w:tcPr>
          <w:p w:rsidR="003109AC" w:rsidRPr="003109AC" w:rsidRDefault="003109AC" w:rsidP="003109AC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</w:p>
        </w:tc>
      </w:tr>
      <w:tr w:rsidR="003109AC" w:rsidTr="003109AC">
        <w:trPr>
          <w:trHeight w:val="640"/>
          <w:jc w:val="center"/>
        </w:trPr>
        <w:tc>
          <w:tcPr>
            <w:tcW w:w="370" w:type="pct"/>
            <w:vAlign w:val="center"/>
          </w:tcPr>
          <w:p w:rsidR="003109AC" w:rsidRPr="003109AC" w:rsidRDefault="003109AC" w:rsidP="003109AC">
            <w:pPr>
              <w:jc w:val="center"/>
              <w:rPr>
                <w:rFonts w:ascii="华文楷体" w:eastAsia="华文楷体" w:hAnsi="华文楷体"/>
                <w:bCs/>
                <w:kern w:val="0"/>
                <w:szCs w:val="21"/>
              </w:rPr>
            </w:pPr>
            <w:r w:rsidRPr="003109AC">
              <w:rPr>
                <w:rFonts w:ascii="华文楷体" w:eastAsia="华文楷体" w:hAnsi="华文楷体" w:hint="eastAsia"/>
                <w:bCs/>
                <w:kern w:val="0"/>
                <w:szCs w:val="21"/>
              </w:rPr>
              <w:t>6</w:t>
            </w:r>
          </w:p>
        </w:tc>
        <w:tc>
          <w:tcPr>
            <w:tcW w:w="750" w:type="pct"/>
            <w:vAlign w:val="center"/>
          </w:tcPr>
          <w:p w:rsidR="003109AC" w:rsidRPr="003109AC" w:rsidRDefault="003109AC" w:rsidP="003109AC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  <w:r w:rsidRPr="003109AC">
              <w:rPr>
                <w:rFonts w:ascii="华文楷体" w:eastAsia="华文楷体" w:hAnsi="华文楷体" w:cs="宋体" w:hint="eastAsia"/>
                <w:szCs w:val="21"/>
              </w:rPr>
              <w:t xml:space="preserve">铅手套    </w:t>
            </w:r>
          </w:p>
        </w:tc>
        <w:tc>
          <w:tcPr>
            <w:tcW w:w="735" w:type="pct"/>
            <w:vAlign w:val="center"/>
          </w:tcPr>
          <w:p w:rsidR="003109AC" w:rsidRPr="003109AC" w:rsidRDefault="003109AC" w:rsidP="003109AC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</w:p>
        </w:tc>
        <w:tc>
          <w:tcPr>
            <w:tcW w:w="735" w:type="pct"/>
            <w:vAlign w:val="center"/>
          </w:tcPr>
          <w:p w:rsidR="003109AC" w:rsidRPr="003109AC" w:rsidRDefault="003109AC" w:rsidP="003109AC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</w:p>
        </w:tc>
        <w:tc>
          <w:tcPr>
            <w:tcW w:w="600" w:type="pct"/>
            <w:vAlign w:val="center"/>
          </w:tcPr>
          <w:p w:rsidR="003109AC" w:rsidRPr="003109AC" w:rsidRDefault="003109AC" w:rsidP="003109AC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</w:p>
        </w:tc>
        <w:tc>
          <w:tcPr>
            <w:tcW w:w="400" w:type="pct"/>
            <w:vAlign w:val="center"/>
          </w:tcPr>
          <w:p w:rsidR="003109AC" w:rsidRPr="003109AC" w:rsidRDefault="003109AC" w:rsidP="003109AC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</w:p>
        </w:tc>
        <w:tc>
          <w:tcPr>
            <w:tcW w:w="734" w:type="pct"/>
            <w:vAlign w:val="center"/>
          </w:tcPr>
          <w:p w:rsidR="003109AC" w:rsidRPr="003109AC" w:rsidRDefault="003109AC" w:rsidP="003109AC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</w:p>
        </w:tc>
        <w:tc>
          <w:tcPr>
            <w:tcW w:w="677" w:type="pct"/>
            <w:vAlign w:val="center"/>
          </w:tcPr>
          <w:p w:rsidR="003109AC" w:rsidRPr="003109AC" w:rsidRDefault="003109AC" w:rsidP="003109AC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</w:p>
        </w:tc>
      </w:tr>
      <w:tr w:rsidR="003109AC" w:rsidTr="003109AC">
        <w:trPr>
          <w:trHeight w:val="640"/>
          <w:jc w:val="center"/>
        </w:trPr>
        <w:tc>
          <w:tcPr>
            <w:tcW w:w="370" w:type="pct"/>
            <w:vAlign w:val="center"/>
          </w:tcPr>
          <w:p w:rsidR="003109AC" w:rsidRPr="003109AC" w:rsidRDefault="003109AC" w:rsidP="003109AC">
            <w:pPr>
              <w:jc w:val="center"/>
              <w:rPr>
                <w:rFonts w:ascii="华文楷体" w:eastAsia="华文楷体" w:hAnsi="华文楷体"/>
                <w:bCs/>
                <w:kern w:val="0"/>
                <w:szCs w:val="21"/>
              </w:rPr>
            </w:pPr>
            <w:r w:rsidRPr="003109AC">
              <w:rPr>
                <w:rFonts w:ascii="华文楷体" w:eastAsia="华文楷体" w:hAnsi="华文楷体" w:hint="eastAsia"/>
                <w:bCs/>
                <w:kern w:val="0"/>
                <w:szCs w:val="21"/>
              </w:rPr>
              <w:t>7</w:t>
            </w:r>
          </w:p>
        </w:tc>
        <w:tc>
          <w:tcPr>
            <w:tcW w:w="750" w:type="pct"/>
            <w:vAlign w:val="center"/>
          </w:tcPr>
          <w:p w:rsidR="003109AC" w:rsidRPr="003109AC" w:rsidRDefault="003109AC" w:rsidP="003109AC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  <w:r w:rsidRPr="003109AC">
              <w:rPr>
                <w:rFonts w:ascii="华文楷体" w:eastAsia="华文楷体" w:hAnsi="华文楷体" w:cs="宋体" w:hint="eastAsia"/>
                <w:szCs w:val="21"/>
              </w:rPr>
              <w:t xml:space="preserve">铅屏风    </w:t>
            </w:r>
          </w:p>
        </w:tc>
        <w:tc>
          <w:tcPr>
            <w:tcW w:w="735" w:type="pct"/>
            <w:vAlign w:val="center"/>
          </w:tcPr>
          <w:p w:rsidR="003109AC" w:rsidRPr="003109AC" w:rsidRDefault="003109AC" w:rsidP="003109AC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</w:p>
        </w:tc>
        <w:tc>
          <w:tcPr>
            <w:tcW w:w="735" w:type="pct"/>
            <w:vAlign w:val="center"/>
          </w:tcPr>
          <w:p w:rsidR="003109AC" w:rsidRPr="003109AC" w:rsidRDefault="003109AC" w:rsidP="003109AC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</w:p>
        </w:tc>
        <w:tc>
          <w:tcPr>
            <w:tcW w:w="600" w:type="pct"/>
            <w:vAlign w:val="center"/>
          </w:tcPr>
          <w:p w:rsidR="003109AC" w:rsidRPr="003109AC" w:rsidRDefault="003109AC" w:rsidP="003109AC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</w:p>
        </w:tc>
        <w:tc>
          <w:tcPr>
            <w:tcW w:w="400" w:type="pct"/>
            <w:vAlign w:val="center"/>
          </w:tcPr>
          <w:p w:rsidR="003109AC" w:rsidRPr="003109AC" w:rsidRDefault="003109AC" w:rsidP="003109AC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</w:p>
        </w:tc>
        <w:tc>
          <w:tcPr>
            <w:tcW w:w="734" w:type="pct"/>
            <w:vAlign w:val="center"/>
          </w:tcPr>
          <w:p w:rsidR="003109AC" w:rsidRPr="003109AC" w:rsidRDefault="003109AC" w:rsidP="003109AC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</w:p>
        </w:tc>
        <w:tc>
          <w:tcPr>
            <w:tcW w:w="677" w:type="pct"/>
            <w:vAlign w:val="center"/>
          </w:tcPr>
          <w:p w:rsidR="003109AC" w:rsidRPr="003109AC" w:rsidRDefault="003109AC" w:rsidP="003109AC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</w:p>
        </w:tc>
      </w:tr>
      <w:tr w:rsidR="003109AC" w:rsidTr="003109AC">
        <w:trPr>
          <w:trHeight w:val="640"/>
          <w:jc w:val="center"/>
        </w:trPr>
        <w:tc>
          <w:tcPr>
            <w:tcW w:w="370" w:type="pct"/>
            <w:vAlign w:val="center"/>
          </w:tcPr>
          <w:p w:rsidR="003109AC" w:rsidRPr="003109AC" w:rsidRDefault="003109AC" w:rsidP="003109AC">
            <w:pPr>
              <w:jc w:val="center"/>
              <w:rPr>
                <w:rFonts w:ascii="华文楷体" w:eastAsia="华文楷体" w:hAnsi="华文楷体" w:cs="宋体"/>
                <w:bCs/>
                <w:szCs w:val="21"/>
              </w:rPr>
            </w:pPr>
            <w:r w:rsidRPr="003109AC">
              <w:rPr>
                <w:rFonts w:ascii="华文楷体" w:eastAsia="华文楷体" w:hAnsi="华文楷体" w:cs="宋体" w:hint="eastAsia"/>
                <w:bCs/>
                <w:szCs w:val="21"/>
              </w:rPr>
              <w:t>8</w:t>
            </w:r>
          </w:p>
        </w:tc>
        <w:tc>
          <w:tcPr>
            <w:tcW w:w="750" w:type="pct"/>
            <w:vAlign w:val="center"/>
          </w:tcPr>
          <w:p w:rsidR="003109AC" w:rsidRPr="003109AC" w:rsidRDefault="003109AC" w:rsidP="003109AC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  <w:r w:rsidRPr="003109AC">
              <w:rPr>
                <w:rFonts w:ascii="华文楷体" w:eastAsia="华文楷体" w:hAnsi="华文楷体" w:cs="宋体" w:hint="eastAsia"/>
                <w:szCs w:val="21"/>
              </w:rPr>
              <w:t xml:space="preserve">铅眼镜     </w:t>
            </w:r>
          </w:p>
        </w:tc>
        <w:tc>
          <w:tcPr>
            <w:tcW w:w="735" w:type="pct"/>
            <w:vAlign w:val="center"/>
          </w:tcPr>
          <w:p w:rsidR="003109AC" w:rsidRPr="003109AC" w:rsidRDefault="003109AC" w:rsidP="003109AC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</w:p>
        </w:tc>
        <w:tc>
          <w:tcPr>
            <w:tcW w:w="735" w:type="pct"/>
            <w:vAlign w:val="center"/>
          </w:tcPr>
          <w:p w:rsidR="003109AC" w:rsidRPr="003109AC" w:rsidRDefault="003109AC" w:rsidP="003109AC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</w:p>
        </w:tc>
        <w:tc>
          <w:tcPr>
            <w:tcW w:w="600" w:type="pct"/>
            <w:vAlign w:val="center"/>
          </w:tcPr>
          <w:p w:rsidR="003109AC" w:rsidRPr="003109AC" w:rsidRDefault="003109AC" w:rsidP="003109AC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</w:p>
        </w:tc>
        <w:tc>
          <w:tcPr>
            <w:tcW w:w="400" w:type="pct"/>
            <w:vAlign w:val="center"/>
          </w:tcPr>
          <w:p w:rsidR="003109AC" w:rsidRPr="003109AC" w:rsidRDefault="003109AC" w:rsidP="003109AC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</w:p>
        </w:tc>
        <w:tc>
          <w:tcPr>
            <w:tcW w:w="734" w:type="pct"/>
            <w:vAlign w:val="center"/>
          </w:tcPr>
          <w:p w:rsidR="003109AC" w:rsidRPr="003109AC" w:rsidRDefault="003109AC" w:rsidP="003109AC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</w:p>
        </w:tc>
        <w:tc>
          <w:tcPr>
            <w:tcW w:w="677" w:type="pct"/>
            <w:vAlign w:val="center"/>
          </w:tcPr>
          <w:p w:rsidR="003109AC" w:rsidRPr="003109AC" w:rsidRDefault="003109AC" w:rsidP="003109AC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</w:p>
        </w:tc>
      </w:tr>
      <w:tr w:rsidR="00D14B6A" w:rsidTr="003109AC">
        <w:trPr>
          <w:trHeight w:val="640"/>
          <w:jc w:val="center"/>
        </w:trPr>
        <w:tc>
          <w:tcPr>
            <w:tcW w:w="370" w:type="pct"/>
            <w:vAlign w:val="center"/>
          </w:tcPr>
          <w:p w:rsidR="00D14B6A" w:rsidRPr="003109AC" w:rsidRDefault="00D14B6A" w:rsidP="003109AC">
            <w:pPr>
              <w:jc w:val="center"/>
              <w:rPr>
                <w:rFonts w:ascii="华文楷体" w:eastAsia="华文楷体" w:hAnsi="华文楷体" w:cs="宋体" w:hint="eastAsia"/>
                <w:bCs/>
                <w:szCs w:val="21"/>
              </w:rPr>
            </w:pPr>
            <w:r>
              <w:rPr>
                <w:rFonts w:ascii="华文楷体" w:eastAsia="华文楷体" w:hAnsi="华文楷体" w:cs="宋体" w:hint="eastAsia"/>
                <w:bCs/>
                <w:szCs w:val="21"/>
              </w:rPr>
              <w:t>9</w:t>
            </w:r>
          </w:p>
        </w:tc>
        <w:tc>
          <w:tcPr>
            <w:tcW w:w="750" w:type="pct"/>
            <w:vAlign w:val="center"/>
          </w:tcPr>
          <w:p w:rsidR="00D14B6A" w:rsidRPr="003109AC" w:rsidRDefault="00D14B6A" w:rsidP="003109AC">
            <w:pPr>
              <w:jc w:val="center"/>
              <w:rPr>
                <w:rFonts w:ascii="华文楷体" w:eastAsia="华文楷体" w:hAnsi="华文楷体" w:cs="宋体" w:hint="eastAsia"/>
                <w:szCs w:val="21"/>
              </w:rPr>
            </w:pPr>
            <w:r w:rsidRPr="00D14B6A">
              <w:rPr>
                <w:rFonts w:ascii="华文楷体" w:eastAsia="华文楷体" w:hAnsi="华文楷体" w:cs="宋体" w:hint="eastAsia"/>
                <w:szCs w:val="21"/>
              </w:rPr>
              <w:t>成人短围裙</w:t>
            </w:r>
          </w:p>
        </w:tc>
        <w:tc>
          <w:tcPr>
            <w:tcW w:w="735" w:type="pct"/>
            <w:vAlign w:val="center"/>
          </w:tcPr>
          <w:p w:rsidR="00D14B6A" w:rsidRPr="003109AC" w:rsidRDefault="00D14B6A" w:rsidP="003109AC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</w:p>
        </w:tc>
        <w:tc>
          <w:tcPr>
            <w:tcW w:w="735" w:type="pct"/>
            <w:vAlign w:val="center"/>
          </w:tcPr>
          <w:p w:rsidR="00D14B6A" w:rsidRPr="003109AC" w:rsidRDefault="00D14B6A" w:rsidP="003109AC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</w:p>
        </w:tc>
        <w:tc>
          <w:tcPr>
            <w:tcW w:w="600" w:type="pct"/>
            <w:vAlign w:val="center"/>
          </w:tcPr>
          <w:p w:rsidR="00D14B6A" w:rsidRPr="003109AC" w:rsidRDefault="00D14B6A" w:rsidP="003109AC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</w:p>
        </w:tc>
        <w:tc>
          <w:tcPr>
            <w:tcW w:w="400" w:type="pct"/>
            <w:vAlign w:val="center"/>
          </w:tcPr>
          <w:p w:rsidR="00D14B6A" w:rsidRPr="003109AC" w:rsidRDefault="00D14B6A" w:rsidP="003109AC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</w:p>
        </w:tc>
        <w:tc>
          <w:tcPr>
            <w:tcW w:w="734" w:type="pct"/>
            <w:vAlign w:val="center"/>
          </w:tcPr>
          <w:p w:rsidR="00D14B6A" w:rsidRPr="003109AC" w:rsidRDefault="00D14B6A" w:rsidP="003109AC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</w:p>
        </w:tc>
        <w:tc>
          <w:tcPr>
            <w:tcW w:w="677" w:type="pct"/>
            <w:vAlign w:val="center"/>
          </w:tcPr>
          <w:p w:rsidR="00D14B6A" w:rsidRPr="003109AC" w:rsidRDefault="00D14B6A" w:rsidP="003109AC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</w:p>
        </w:tc>
      </w:tr>
      <w:tr w:rsidR="00D14B6A" w:rsidTr="003109AC">
        <w:trPr>
          <w:trHeight w:val="640"/>
          <w:jc w:val="center"/>
        </w:trPr>
        <w:tc>
          <w:tcPr>
            <w:tcW w:w="370" w:type="pct"/>
            <w:vAlign w:val="center"/>
          </w:tcPr>
          <w:p w:rsidR="00D14B6A" w:rsidRPr="003109AC" w:rsidRDefault="00D14B6A" w:rsidP="003109AC">
            <w:pPr>
              <w:jc w:val="center"/>
              <w:rPr>
                <w:rFonts w:ascii="华文楷体" w:eastAsia="华文楷体" w:hAnsi="华文楷体" w:cs="宋体" w:hint="eastAsia"/>
                <w:bCs/>
                <w:szCs w:val="21"/>
              </w:rPr>
            </w:pPr>
            <w:r>
              <w:rPr>
                <w:rFonts w:ascii="华文楷体" w:eastAsia="华文楷体" w:hAnsi="华文楷体" w:cs="宋体" w:hint="eastAsia"/>
                <w:bCs/>
                <w:szCs w:val="21"/>
              </w:rPr>
              <w:t>10</w:t>
            </w:r>
          </w:p>
        </w:tc>
        <w:tc>
          <w:tcPr>
            <w:tcW w:w="750" w:type="pct"/>
            <w:vAlign w:val="center"/>
          </w:tcPr>
          <w:p w:rsidR="00D14B6A" w:rsidRPr="003109AC" w:rsidRDefault="00D14B6A" w:rsidP="003109AC">
            <w:pPr>
              <w:jc w:val="center"/>
              <w:rPr>
                <w:rFonts w:ascii="华文楷体" w:eastAsia="华文楷体" w:hAnsi="华文楷体" w:cs="宋体" w:hint="eastAsia"/>
                <w:szCs w:val="21"/>
              </w:rPr>
            </w:pPr>
            <w:r w:rsidRPr="00D14B6A">
              <w:rPr>
                <w:rFonts w:ascii="华文楷体" w:eastAsia="华文楷体" w:hAnsi="华文楷体" w:cs="宋体" w:hint="eastAsia"/>
                <w:szCs w:val="21"/>
              </w:rPr>
              <w:t>成人单面裙</w:t>
            </w:r>
          </w:p>
        </w:tc>
        <w:tc>
          <w:tcPr>
            <w:tcW w:w="735" w:type="pct"/>
            <w:vAlign w:val="center"/>
          </w:tcPr>
          <w:p w:rsidR="00D14B6A" w:rsidRPr="003109AC" w:rsidRDefault="00D14B6A" w:rsidP="003109AC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</w:p>
        </w:tc>
        <w:tc>
          <w:tcPr>
            <w:tcW w:w="735" w:type="pct"/>
            <w:vAlign w:val="center"/>
          </w:tcPr>
          <w:p w:rsidR="00D14B6A" w:rsidRPr="003109AC" w:rsidRDefault="00D14B6A" w:rsidP="003109AC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</w:p>
        </w:tc>
        <w:tc>
          <w:tcPr>
            <w:tcW w:w="600" w:type="pct"/>
            <w:vAlign w:val="center"/>
          </w:tcPr>
          <w:p w:rsidR="00D14B6A" w:rsidRPr="003109AC" w:rsidRDefault="00D14B6A" w:rsidP="003109AC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</w:p>
        </w:tc>
        <w:tc>
          <w:tcPr>
            <w:tcW w:w="400" w:type="pct"/>
            <w:vAlign w:val="center"/>
          </w:tcPr>
          <w:p w:rsidR="00D14B6A" w:rsidRPr="003109AC" w:rsidRDefault="00D14B6A" w:rsidP="003109AC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</w:p>
        </w:tc>
        <w:tc>
          <w:tcPr>
            <w:tcW w:w="734" w:type="pct"/>
            <w:vAlign w:val="center"/>
          </w:tcPr>
          <w:p w:rsidR="00D14B6A" w:rsidRPr="003109AC" w:rsidRDefault="00D14B6A" w:rsidP="003109AC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</w:p>
        </w:tc>
        <w:tc>
          <w:tcPr>
            <w:tcW w:w="677" w:type="pct"/>
            <w:vAlign w:val="center"/>
          </w:tcPr>
          <w:p w:rsidR="00D14B6A" w:rsidRPr="003109AC" w:rsidRDefault="00D14B6A" w:rsidP="003109AC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</w:p>
        </w:tc>
      </w:tr>
      <w:tr w:rsidR="00D14B6A" w:rsidTr="003109AC">
        <w:trPr>
          <w:trHeight w:val="640"/>
          <w:jc w:val="center"/>
        </w:trPr>
        <w:tc>
          <w:tcPr>
            <w:tcW w:w="370" w:type="pct"/>
            <w:vAlign w:val="center"/>
          </w:tcPr>
          <w:p w:rsidR="00D14B6A" w:rsidRPr="003109AC" w:rsidRDefault="00D14B6A" w:rsidP="003109AC">
            <w:pPr>
              <w:jc w:val="center"/>
              <w:rPr>
                <w:rFonts w:ascii="华文楷体" w:eastAsia="华文楷体" w:hAnsi="华文楷体" w:cs="宋体" w:hint="eastAsia"/>
                <w:bCs/>
                <w:szCs w:val="21"/>
              </w:rPr>
            </w:pPr>
            <w:r>
              <w:rPr>
                <w:rFonts w:ascii="华文楷体" w:eastAsia="华文楷体" w:hAnsi="华文楷体" w:cs="宋体" w:hint="eastAsia"/>
                <w:bCs/>
                <w:szCs w:val="21"/>
              </w:rPr>
              <w:t>11</w:t>
            </w:r>
          </w:p>
        </w:tc>
        <w:tc>
          <w:tcPr>
            <w:tcW w:w="750" w:type="pct"/>
            <w:vAlign w:val="center"/>
          </w:tcPr>
          <w:p w:rsidR="00D14B6A" w:rsidRPr="003109AC" w:rsidRDefault="00D14B6A" w:rsidP="003109AC">
            <w:pPr>
              <w:jc w:val="center"/>
              <w:rPr>
                <w:rFonts w:ascii="华文楷体" w:eastAsia="华文楷体" w:hAnsi="华文楷体" w:cs="宋体" w:hint="eastAsia"/>
                <w:szCs w:val="21"/>
              </w:rPr>
            </w:pPr>
            <w:r w:rsidRPr="00D14B6A">
              <w:rPr>
                <w:rFonts w:ascii="华文楷体" w:eastAsia="华文楷体" w:hAnsi="华文楷体" w:cs="宋体" w:hint="eastAsia"/>
                <w:szCs w:val="21"/>
              </w:rPr>
              <w:t>儿童单面裙</w:t>
            </w:r>
          </w:p>
        </w:tc>
        <w:tc>
          <w:tcPr>
            <w:tcW w:w="735" w:type="pct"/>
            <w:vAlign w:val="center"/>
          </w:tcPr>
          <w:p w:rsidR="00D14B6A" w:rsidRPr="003109AC" w:rsidRDefault="00D14B6A" w:rsidP="003109AC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</w:p>
        </w:tc>
        <w:tc>
          <w:tcPr>
            <w:tcW w:w="735" w:type="pct"/>
            <w:vAlign w:val="center"/>
          </w:tcPr>
          <w:p w:rsidR="00D14B6A" w:rsidRPr="003109AC" w:rsidRDefault="00D14B6A" w:rsidP="003109AC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</w:p>
        </w:tc>
        <w:tc>
          <w:tcPr>
            <w:tcW w:w="600" w:type="pct"/>
            <w:vAlign w:val="center"/>
          </w:tcPr>
          <w:p w:rsidR="00D14B6A" w:rsidRPr="003109AC" w:rsidRDefault="00D14B6A" w:rsidP="003109AC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</w:p>
        </w:tc>
        <w:tc>
          <w:tcPr>
            <w:tcW w:w="400" w:type="pct"/>
            <w:vAlign w:val="center"/>
          </w:tcPr>
          <w:p w:rsidR="00D14B6A" w:rsidRPr="003109AC" w:rsidRDefault="00D14B6A" w:rsidP="003109AC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</w:p>
        </w:tc>
        <w:tc>
          <w:tcPr>
            <w:tcW w:w="734" w:type="pct"/>
            <w:vAlign w:val="center"/>
          </w:tcPr>
          <w:p w:rsidR="00D14B6A" w:rsidRPr="003109AC" w:rsidRDefault="00D14B6A" w:rsidP="003109AC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</w:p>
        </w:tc>
        <w:tc>
          <w:tcPr>
            <w:tcW w:w="677" w:type="pct"/>
            <w:vAlign w:val="center"/>
          </w:tcPr>
          <w:p w:rsidR="00D14B6A" w:rsidRPr="003109AC" w:rsidRDefault="00D14B6A" w:rsidP="003109AC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</w:p>
        </w:tc>
      </w:tr>
    </w:tbl>
    <w:p w:rsidR="00F974FA" w:rsidRDefault="00BA5778">
      <w:pPr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备注：</w:t>
      </w:r>
      <w:r>
        <w:rPr>
          <w:rFonts w:ascii="华文楷体" w:eastAsia="华文楷体" w:hAnsi="华文楷体" w:hint="eastAsia"/>
          <w:szCs w:val="21"/>
        </w:rPr>
        <w:t>1.</w:t>
      </w:r>
      <w:r>
        <w:rPr>
          <w:rFonts w:ascii="华文楷体" w:eastAsia="华文楷体" w:hAnsi="华文楷体"/>
          <w:szCs w:val="21"/>
        </w:rPr>
        <w:t>一个单位报名多个项目可加行</w:t>
      </w:r>
      <w:r>
        <w:rPr>
          <w:rFonts w:ascii="华文楷体" w:eastAsia="华文楷体" w:hAnsi="华文楷体" w:hint="eastAsia"/>
          <w:szCs w:val="21"/>
        </w:rPr>
        <w:t>；</w:t>
      </w:r>
    </w:p>
    <w:p w:rsidR="00F974FA" w:rsidRDefault="00BA5778">
      <w:pPr>
        <w:ind w:firstLineChars="300" w:firstLine="63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szCs w:val="21"/>
        </w:rPr>
        <w:t>2. 如有一次性使用耗材或易耗品需注明具体名称。</w:t>
      </w:r>
    </w:p>
    <w:p w:rsidR="00F974FA" w:rsidRDefault="00F974FA">
      <w:pPr>
        <w:widowControl/>
        <w:jc w:val="left"/>
        <w:rPr>
          <w:rFonts w:ascii="华文楷体" w:eastAsia="华文楷体" w:hAnsi="华文楷体"/>
        </w:rPr>
      </w:pPr>
    </w:p>
    <w:p w:rsidR="00F974FA" w:rsidRDefault="00BA5778">
      <w:pPr>
        <w:pStyle w:val="2"/>
        <w:jc w:val="left"/>
        <w:rPr>
          <w:rFonts w:ascii="华文楷体" w:eastAsia="华文楷体" w:hAnsi="华文楷体" w:cs="Times New Roman"/>
        </w:rPr>
      </w:pPr>
      <w:bookmarkStart w:id="0" w:name="_Hlk94001192"/>
      <w:r>
        <w:rPr>
          <w:rFonts w:ascii="华文楷体" w:eastAsia="华文楷体" w:hAnsi="华文楷体" w:cs="Times New Roman"/>
        </w:rPr>
        <w:t>三、供应商通讯地址及联系方式</w:t>
      </w:r>
    </w:p>
    <w:bookmarkEnd w:id="0"/>
    <w:p w:rsidR="00F974FA" w:rsidRDefault="00BA5778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供应商全称：</w:t>
      </w:r>
    </w:p>
    <w:p w:rsidR="00F974FA" w:rsidRDefault="00BA5778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通讯地址：</w:t>
      </w:r>
    </w:p>
    <w:p w:rsidR="00F974FA" w:rsidRDefault="00BA5778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联系人：</w:t>
      </w:r>
    </w:p>
    <w:p w:rsidR="00F974FA" w:rsidRDefault="00BA5778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联系手机：</w:t>
      </w:r>
    </w:p>
    <w:p w:rsidR="00F974FA" w:rsidRDefault="00BA5778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联系邮箱：</w:t>
      </w:r>
    </w:p>
    <w:p w:rsidR="00F974FA" w:rsidRDefault="00BA5778">
      <w:pPr>
        <w:pStyle w:val="2"/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/>
        </w:rPr>
        <w:br w:type="page"/>
        <w:t>四、法定代表人授权委托书</w:t>
      </w:r>
    </w:p>
    <w:p w:rsidR="00F974FA" w:rsidRDefault="00BA5778">
      <w:pPr>
        <w:snapToGrid w:val="0"/>
        <w:spacing w:line="300" w:lineRule="auto"/>
        <w:jc w:val="center"/>
        <w:rPr>
          <w:rFonts w:ascii="华文楷体" w:eastAsia="华文楷体" w:hAnsi="华文楷体"/>
          <w:b/>
          <w:bCs/>
          <w:sz w:val="32"/>
          <w:szCs w:val="32"/>
        </w:rPr>
      </w:pPr>
      <w:r>
        <w:rPr>
          <w:rFonts w:ascii="华文楷体" w:eastAsia="华文楷体" w:hAnsi="华文楷体"/>
          <w:b/>
          <w:bCs/>
          <w:sz w:val="32"/>
          <w:szCs w:val="32"/>
        </w:rPr>
        <w:t>法定代表人授权委托书</w:t>
      </w:r>
    </w:p>
    <w:p w:rsidR="00F974FA" w:rsidRDefault="00BA5778">
      <w:pPr>
        <w:snapToGrid w:val="0"/>
        <w:spacing w:line="300" w:lineRule="auto"/>
        <w:jc w:val="center"/>
        <w:rPr>
          <w:rFonts w:ascii="华文楷体" w:eastAsia="华文楷体" w:hAnsi="华文楷体"/>
          <w:b/>
          <w:bCs/>
          <w:sz w:val="32"/>
          <w:szCs w:val="32"/>
        </w:rPr>
      </w:pPr>
      <w:r>
        <w:rPr>
          <w:rFonts w:ascii="华文楷体" w:eastAsia="华文楷体" w:hAnsi="华文楷体"/>
        </w:rPr>
        <w:t>（法定代表人签署不需提供此书）</w:t>
      </w:r>
    </w:p>
    <w:p w:rsidR="00F974FA" w:rsidRDefault="00BA5778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bCs/>
          <w:szCs w:val="21"/>
        </w:rPr>
        <w:t>浙江大学医学院附属儿童医院</w:t>
      </w:r>
      <w:r>
        <w:rPr>
          <w:rFonts w:ascii="华文楷体" w:eastAsia="华文楷体" w:hAnsi="华文楷体"/>
          <w:szCs w:val="21"/>
        </w:rPr>
        <w:t>：</w:t>
      </w:r>
    </w:p>
    <w:p w:rsidR="00F974FA" w:rsidRDefault="00BA5778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我_</w:t>
      </w:r>
      <w:r>
        <w:rPr>
          <w:rFonts w:ascii="华文楷体" w:eastAsia="华文楷体" w:hAnsi="华文楷体"/>
          <w:szCs w:val="21"/>
          <w:u w:val="single"/>
        </w:rPr>
        <w:t>（姓名）</w:t>
      </w:r>
      <w:r>
        <w:rPr>
          <w:rFonts w:ascii="华文楷体" w:eastAsia="华文楷体" w:hAnsi="华文楷体"/>
          <w:szCs w:val="21"/>
        </w:rPr>
        <w:t>系</w:t>
      </w:r>
      <w:r>
        <w:rPr>
          <w:rFonts w:ascii="华文楷体" w:eastAsia="华文楷体" w:hAnsi="华文楷体"/>
          <w:szCs w:val="21"/>
          <w:u w:val="single"/>
        </w:rPr>
        <w:t xml:space="preserve">             </w:t>
      </w:r>
      <w:r>
        <w:rPr>
          <w:rFonts w:ascii="华文楷体" w:eastAsia="华文楷体" w:hAnsi="华文楷体"/>
          <w:szCs w:val="21"/>
        </w:rPr>
        <w:t>（供应商名称）的法定代表人，现授权委托本单位在职职工（姓名）以我方的名义参加贵院</w:t>
      </w:r>
      <w:r>
        <w:rPr>
          <w:rFonts w:ascii="华文楷体" w:eastAsia="华文楷体" w:hAnsi="华文楷体"/>
          <w:szCs w:val="21"/>
          <w:u w:val="single"/>
        </w:rPr>
        <w:t xml:space="preserve">   （项目名称）  </w:t>
      </w:r>
      <w:r>
        <w:rPr>
          <w:rFonts w:ascii="华文楷体" w:eastAsia="华文楷体" w:hAnsi="华文楷体"/>
          <w:szCs w:val="21"/>
        </w:rPr>
        <w:t>项目的院内自行采购活动，并代表我方全权办理针对上述项目的具体事务和签署相关文件。</w:t>
      </w:r>
    </w:p>
    <w:p w:rsidR="00F974FA" w:rsidRDefault="00BA5778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我方对被授权人的签名事项负全部责任。</w:t>
      </w:r>
    </w:p>
    <w:p w:rsidR="00F974FA" w:rsidRDefault="00BA5778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在撤销授权的书面通知以前，本授权书一直有效。被授权人在授权书有效期内签署的所有文件不因授权的撤销而失效。</w:t>
      </w:r>
    </w:p>
    <w:p w:rsidR="00F974FA" w:rsidRDefault="00BA5778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被授权人无转委托权，特此委托。</w:t>
      </w:r>
    </w:p>
    <w:p w:rsidR="00F974FA" w:rsidRDefault="00F974FA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</w:p>
    <w:p w:rsidR="00F974FA" w:rsidRDefault="00BA5778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被授权人签名：</w:t>
      </w:r>
    </w:p>
    <w:p w:rsidR="00F974FA" w:rsidRDefault="00BA5778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职        务：</w:t>
      </w:r>
    </w:p>
    <w:p w:rsidR="00F974FA" w:rsidRDefault="00BA5778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被授权人身份证号码：</w:t>
      </w:r>
    </w:p>
    <w:p w:rsidR="00F974FA" w:rsidRDefault="00BA5778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>
        <w:rPr>
          <w:rFonts w:ascii="华文楷体" w:eastAsia="华文楷体" w:hAnsi="华文楷体"/>
          <w:szCs w:val="21"/>
        </w:rPr>
        <w:t>法定代表人签名：</w:t>
      </w:r>
    </w:p>
    <w:p w:rsidR="00F974FA" w:rsidRDefault="00BA5778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>
        <w:rPr>
          <w:rFonts w:ascii="华文楷体" w:eastAsia="华文楷体" w:hAnsi="华文楷体"/>
          <w:szCs w:val="21"/>
        </w:rPr>
        <w:t>职        务：</w:t>
      </w:r>
    </w:p>
    <w:p w:rsidR="00F974FA" w:rsidRDefault="00BA5778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>
        <w:rPr>
          <w:rFonts w:ascii="华文楷体" w:eastAsia="华文楷体" w:hAnsi="华文楷体"/>
          <w:szCs w:val="21"/>
        </w:rPr>
        <w:t>身份证号码：</w:t>
      </w:r>
    </w:p>
    <w:p w:rsidR="00F974FA" w:rsidRDefault="00BA5778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>
        <w:rPr>
          <w:rFonts w:ascii="华文楷体" w:eastAsia="华文楷体" w:hAnsi="华文楷体"/>
          <w:szCs w:val="21"/>
        </w:rPr>
        <w:t>供应商公章：</w:t>
      </w:r>
    </w:p>
    <w:p w:rsidR="00F974FA" w:rsidRDefault="00BA5778">
      <w:pPr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签署时间：   年    月    日</w:t>
      </w:r>
    </w:p>
    <w:p w:rsidR="00F974FA" w:rsidRDefault="00F974FA">
      <w:pPr>
        <w:spacing w:line="360" w:lineRule="auto"/>
        <w:rPr>
          <w:rFonts w:ascii="华文楷体" w:eastAsia="华文楷体" w:hAnsi="华文楷体"/>
          <w:szCs w:val="21"/>
        </w:rPr>
      </w:pPr>
    </w:p>
    <w:p w:rsidR="00F974FA" w:rsidRDefault="00BA5778">
      <w:pPr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附：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00"/>
        <w:gridCol w:w="2340"/>
        <w:gridCol w:w="2700"/>
      </w:tblGrid>
      <w:tr w:rsidR="00F974FA">
        <w:trPr>
          <w:trHeight w:val="1855"/>
        </w:trPr>
        <w:tc>
          <w:tcPr>
            <w:tcW w:w="2700" w:type="dxa"/>
          </w:tcPr>
          <w:p w:rsidR="00F974FA" w:rsidRDefault="00BA5778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>
              <w:rPr>
                <w:rFonts w:ascii="华文楷体" w:eastAsia="华文楷体" w:hAnsi="华文楷体"/>
                <w:szCs w:val="21"/>
              </w:rPr>
              <w:t>法定代表人身份证复印件</w:t>
            </w:r>
          </w:p>
          <w:p w:rsidR="00F974FA" w:rsidRDefault="00BA5778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>
              <w:rPr>
                <w:rFonts w:ascii="华文楷体" w:eastAsia="华文楷体" w:hAnsi="华文楷体"/>
                <w:szCs w:val="21"/>
              </w:rPr>
              <w:t>正反</w:t>
            </w:r>
          </w:p>
        </w:tc>
        <w:tc>
          <w:tcPr>
            <w:tcW w:w="2340" w:type="dxa"/>
            <w:tcBorders>
              <w:top w:val="nil"/>
              <w:bottom w:val="nil"/>
            </w:tcBorders>
          </w:tcPr>
          <w:p w:rsidR="00F974FA" w:rsidRDefault="00F974FA">
            <w:pPr>
              <w:widowControl/>
              <w:jc w:val="left"/>
              <w:rPr>
                <w:rFonts w:ascii="华文楷体" w:eastAsia="华文楷体" w:hAnsi="华文楷体"/>
                <w:szCs w:val="21"/>
              </w:rPr>
            </w:pPr>
          </w:p>
          <w:p w:rsidR="00F974FA" w:rsidRDefault="00F974FA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</w:p>
        </w:tc>
        <w:tc>
          <w:tcPr>
            <w:tcW w:w="2700" w:type="dxa"/>
          </w:tcPr>
          <w:p w:rsidR="00F974FA" w:rsidRDefault="00BA5778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>
              <w:rPr>
                <w:rFonts w:ascii="华文楷体" w:eastAsia="华文楷体" w:hAnsi="华文楷体"/>
                <w:szCs w:val="21"/>
              </w:rPr>
              <w:t>被授权人身份证复印件</w:t>
            </w:r>
          </w:p>
          <w:p w:rsidR="00F974FA" w:rsidRDefault="00BA5778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>
              <w:rPr>
                <w:rFonts w:ascii="华文楷体" w:eastAsia="华文楷体" w:hAnsi="华文楷体"/>
                <w:szCs w:val="21"/>
              </w:rPr>
              <w:t>正反</w:t>
            </w:r>
          </w:p>
        </w:tc>
      </w:tr>
    </w:tbl>
    <w:p w:rsidR="00F974FA" w:rsidRDefault="00BA5778">
      <w:pPr>
        <w:widowControl/>
        <w:autoSpaceDE w:val="0"/>
        <w:autoSpaceDN w:val="0"/>
        <w:spacing w:line="360" w:lineRule="auto"/>
        <w:textAlignment w:val="bottom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szCs w:val="21"/>
        </w:rPr>
        <w:t>附：社保机构出具的报名截止日前6个月内授权代表的单位社保缴纳证明，任职不足6个月的可提供劳动合同证明文件。</w:t>
      </w:r>
    </w:p>
    <w:p w:rsidR="00F974FA" w:rsidRDefault="00BA5778">
      <w:pPr>
        <w:pStyle w:val="2"/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/>
        </w:rPr>
        <w:t>五、项目参数响应表</w:t>
      </w:r>
    </w:p>
    <w:p w:rsidR="00F974FA" w:rsidRDefault="00F974FA">
      <w:pPr>
        <w:snapToGrid w:val="0"/>
        <w:spacing w:line="300" w:lineRule="auto"/>
        <w:rPr>
          <w:rFonts w:ascii="华文楷体" w:eastAsia="华文楷体" w:hAnsi="华文楷体"/>
        </w:rPr>
      </w:pP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41"/>
        <w:gridCol w:w="2458"/>
        <w:gridCol w:w="2458"/>
        <w:gridCol w:w="1432"/>
        <w:gridCol w:w="1432"/>
      </w:tblGrid>
      <w:tr w:rsidR="00F974FA">
        <w:trPr>
          <w:trHeight w:val="567"/>
          <w:jc w:val="center"/>
        </w:trPr>
        <w:tc>
          <w:tcPr>
            <w:tcW w:w="941" w:type="dxa"/>
            <w:vAlign w:val="center"/>
          </w:tcPr>
          <w:p w:rsidR="00F974FA" w:rsidRDefault="00BA5778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序号</w:t>
            </w:r>
          </w:p>
        </w:tc>
        <w:tc>
          <w:tcPr>
            <w:tcW w:w="2458" w:type="dxa"/>
            <w:vAlign w:val="center"/>
          </w:tcPr>
          <w:p w:rsidR="00F974FA" w:rsidRDefault="00BA5778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参数要求</w:t>
            </w:r>
          </w:p>
        </w:tc>
        <w:tc>
          <w:tcPr>
            <w:tcW w:w="2458" w:type="dxa"/>
            <w:vAlign w:val="center"/>
          </w:tcPr>
          <w:p w:rsidR="00F974FA" w:rsidRDefault="00BA5778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响应情况</w:t>
            </w:r>
          </w:p>
        </w:tc>
        <w:tc>
          <w:tcPr>
            <w:tcW w:w="1432" w:type="dxa"/>
            <w:vAlign w:val="center"/>
          </w:tcPr>
          <w:p w:rsidR="00F974FA" w:rsidRDefault="00BA5778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偏离情况</w:t>
            </w:r>
          </w:p>
        </w:tc>
        <w:tc>
          <w:tcPr>
            <w:tcW w:w="1432" w:type="dxa"/>
            <w:vAlign w:val="center"/>
          </w:tcPr>
          <w:p w:rsidR="00F974FA" w:rsidRDefault="00BA5778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说明</w:t>
            </w:r>
          </w:p>
        </w:tc>
      </w:tr>
      <w:tr w:rsidR="00F974FA">
        <w:trPr>
          <w:trHeight w:val="567"/>
          <w:jc w:val="center"/>
        </w:trPr>
        <w:tc>
          <w:tcPr>
            <w:tcW w:w="941" w:type="dxa"/>
            <w:vAlign w:val="center"/>
          </w:tcPr>
          <w:p w:rsidR="00F974FA" w:rsidRDefault="00BA5778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1</w:t>
            </w:r>
          </w:p>
        </w:tc>
        <w:tc>
          <w:tcPr>
            <w:tcW w:w="2458" w:type="dxa"/>
            <w:vAlign w:val="center"/>
          </w:tcPr>
          <w:p w:rsidR="00F974FA" w:rsidRDefault="00F974F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:rsidR="00F974FA" w:rsidRDefault="00F974F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F974FA" w:rsidRDefault="00F974F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F974FA" w:rsidRDefault="00BA5778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（此列填写响应内容的具体页码）</w:t>
            </w:r>
          </w:p>
        </w:tc>
      </w:tr>
      <w:tr w:rsidR="00F974FA">
        <w:trPr>
          <w:trHeight w:val="567"/>
          <w:jc w:val="center"/>
        </w:trPr>
        <w:tc>
          <w:tcPr>
            <w:tcW w:w="941" w:type="dxa"/>
            <w:vAlign w:val="center"/>
          </w:tcPr>
          <w:p w:rsidR="00F974FA" w:rsidRDefault="00BA5778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2</w:t>
            </w:r>
          </w:p>
        </w:tc>
        <w:tc>
          <w:tcPr>
            <w:tcW w:w="2458" w:type="dxa"/>
            <w:vAlign w:val="center"/>
          </w:tcPr>
          <w:p w:rsidR="00F974FA" w:rsidRDefault="00F974F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:rsidR="00F974FA" w:rsidRDefault="00F974F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F974FA" w:rsidRDefault="00F974F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F974FA" w:rsidRDefault="00F974F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F974FA">
        <w:trPr>
          <w:trHeight w:val="567"/>
          <w:jc w:val="center"/>
        </w:trPr>
        <w:tc>
          <w:tcPr>
            <w:tcW w:w="941" w:type="dxa"/>
            <w:vAlign w:val="center"/>
          </w:tcPr>
          <w:p w:rsidR="00F974FA" w:rsidRDefault="00BA5778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3</w:t>
            </w:r>
          </w:p>
        </w:tc>
        <w:tc>
          <w:tcPr>
            <w:tcW w:w="2458" w:type="dxa"/>
            <w:vAlign w:val="center"/>
          </w:tcPr>
          <w:p w:rsidR="00F974FA" w:rsidRDefault="00F974F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:rsidR="00F974FA" w:rsidRDefault="00F974F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F974FA" w:rsidRDefault="00F974F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F974FA" w:rsidRDefault="00F974F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F974FA">
        <w:trPr>
          <w:trHeight w:val="567"/>
          <w:jc w:val="center"/>
        </w:trPr>
        <w:tc>
          <w:tcPr>
            <w:tcW w:w="941" w:type="dxa"/>
            <w:vAlign w:val="center"/>
          </w:tcPr>
          <w:p w:rsidR="00F974FA" w:rsidRDefault="00BA5778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4</w:t>
            </w:r>
          </w:p>
        </w:tc>
        <w:tc>
          <w:tcPr>
            <w:tcW w:w="2458" w:type="dxa"/>
            <w:vAlign w:val="center"/>
          </w:tcPr>
          <w:p w:rsidR="00F974FA" w:rsidRDefault="00F974F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:rsidR="00F974FA" w:rsidRDefault="00F974F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F974FA" w:rsidRDefault="00F974F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F974FA" w:rsidRDefault="00F974F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F974FA">
        <w:trPr>
          <w:trHeight w:val="567"/>
          <w:jc w:val="center"/>
        </w:trPr>
        <w:tc>
          <w:tcPr>
            <w:tcW w:w="941" w:type="dxa"/>
            <w:vAlign w:val="center"/>
          </w:tcPr>
          <w:p w:rsidR="00F974FA" w:rsidRDefault="00BA5778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…</w:t>
            </w:r>
          </w:p>
        </w:tc>
        <w:tc>
          <w:tcPr>
            <w:tcW w:w="2458" w:type="dxa"/>
            <w:vAlign w:val="center"/>
          </w:tcPr>
          <w:p w:rsidR="00F974FA" w:rsidRDefault="00F974F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:rsidR="00F974FA" w:rsidRDefault="00F974F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F974FA" w:rsidRDefault="00F974F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F974FA" w:rsidRDefault="00F974FA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</w:tbl>
    <w:p w:rsidR="00F974FA" w:rsidRDefault="00BA5778">
      <w:pPr>
        <w:widowControl/>
        <w:jc w:val="left"/>
        <w:rPr>
          <w:rFonts w:ascii="华文楷体" w:eastAsia="华文楷体" w:hAnsi="华文楷体"/>
          <w:b/>
          <w:bCs/>
          <w:sz w:val="24"/>
        </w:rPr>
      </w:pPr>
      <w:r>
        <w:rPr>
          <w:rFonts w:ascii="华文楷体" w:eastAsia="华文楷体" w:hAnsi="华文楷体"/>
          <w:b/>
          <w:bCs/>
          <w:sz w:val="24"/>
        </w:rPr>
        <w:t>备注：请逐条对应附件1的项目参数要求</w:t>
      </w:r>
      <w:r w:rsidR="00B15746">
        <w:rPr>
          <w:rFonts w:ascii="华文楷体" w:eastAsia="华文楷体" w:hAnsi="华文楷体" w:hint="eastAsia"/>
          <w:b/>
          <w:bCs/>
          <w:sz w:val="24"/>
        </w:rPr>
        <w:t>响应</w:t>
      </w:r>
      <w:r w:rsidR="00734893" w:rsidRPr="00734893">
        <w:rPr>
          <w:rFonts w:ascii="华文楷体" w:eastAsia="华文楷体" w:hAnsi="华文楷体" w:hint="eastAsia"/>
          <w:b/>
          <w:bCs/>
          <w:sz w:val="24"/>
        </w:rPr>
        <w:t>，包含基本要求、主要功能及参数、配置及售后。</w:t>
      </w:r>
    </w:p>
    <w:p w:rsidR="00F974FA" w:rsidRDefault="00F974FA">
      <w:pPr>
        <w:widowControl/>
        <w:jc w:val="left"/>
        <w:rPr>
          <w:rFonts w:ascii="华文楷体" w:eastAsia="华文楷体" w:hAnsi="华文楷体"/>
          <w:b/>
          <w:bCs/>
          <w:sz w:val="32"/>
          <w:szCs w:val="32"/>
        </w:rPr>
      </w:pPr>
    </w:p>
    <w:p w:rsidR="00F974FA" w:rsidRDefault="00BA5778">
      <w:pPr>
        <w:widowControl/>
        <w:jc w:val="left"/>
        <w:rPr>
          <w:rFonts w:ascii="华文楷体" w:eastAsia="华文楷体" w:hAnsi="华文楷体"/>
          <w:b/>
          <w:bCs/>
          <w:sz w:val="32"/>
          <w:szCs w:val="32"/>
        </w:rPr>
      </w:pPr>
      <w:r>
        <w:rPr>
          <w:rFonts w:ascii="华文楷体" w:eastAsia="华文楷体" w:hAnsi="华文楷体"/>
        </w:rPr>
        <w:br w:type="page"/>
      </w:r>
    </w:p>
    <w:p w:rsidR="00F974FA" w:rsidRDefault="00BA5778">
      <w:pPr>
        <w:pStyle w:val="2"/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t>六</w:t>
      </w:r>
      <w:r>
        <w:rPr>
          <w:rFonts w:ascii="华文楷体" w:eastAsia="华文楷体" w:hAnsi="华文楷体" w:cs="Times New Roman"/>
        </w:rPr>
        <w:t>、无重大违法行为承诺书</w:t>
      </w:r>
    </w:p>
    <w:p w:rsidR="00F974FA" w:rsidRDefault="00BA5778">
      <w:pPr>
        <w:jc w:val="center"/>
        <w:rPr>
          <w:rFonts w:ascii="华文楷体" w:eastAsia="华文楷体" w:hAnsi="华文楷体"/>
          <w:b/>
          <w:bCs/>
          <w:sz w:val="44"/>
          <w:szCs w:val="44"/>
        </w:rPr>
      </w:pPr>
      <w:r>
        <w:rPr>
          <w:rFonts w:ascii="华文楷体" w:eastAsia="华文楷体" w:hAnsi="华文楷体"/>
          <w:b/>
          <w:bCs/>
          <w:sz w:val="44"/>
          <w:szCs w:val="44"/>
        </w:rPr>
        <w:t>无重大违法行为承诺书</w:t>
      </w:r>
    </w:p>
    <w:p w:rsidR="00F974FA" w:rsidRDefault="00F974FA">
      <w:pPr>
        <w:jc w:val="left"/>
        <w:rPr>
          <w:rFonts w:ascii="华文楷体" w:eastAsia="华文楷体" w:hAnsi="华文楷体"/>
          <w:szCs w:val="21"/>
        </w:rPr>
      </w:pPr>
    </w:p>
    <w:p w:rsidR="00F974FA" w:rsidRDefault="00BA5778">
      <w:pPr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浙江大学医学院附属儿童医院：</w:t>
      </w:r>
    </w:p>
    <w:p w:rsidR="00F974FA" w:rsidRDefault="00BA5778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我方愿意参加贵方组织的项目采购活动，并就参加本次采购活动有关事项郑重声明如下：</w:t>
      </w:r>
    </w:p>
    <w:p w:rsidR="00F974FA" w:rsidRDefault="00BA5778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1.我方向贵方提交的所有文件、资料都是准确的和真实的。</w:t>
      </w:r>
    </w:p>
    <w:p w:rsidR="00F974FA" w:rsidRDefault="00BA5778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2.我方参加本次采购活动前三年内，在经营活动中无重大违法记录。</w:t>
      </w:r>
    </w:p>
    <w:p w:rsidR="00F974FA" w:rsidRDefault="00BA5778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3</w:t>
      </w:r>
      <w:r>
        <w:rPr>
          <w:rFonts w:ascii="华文楷体" w:eastAsia="华文楷体" w:hAnsi="华文楷体" w:hint="eastAsia"/>
          <w:sz w:val="24"/>
        </w:rPr>
        <w:t>.我方未被“信用中国”（www.creditchina.gov.cn）、中国政府采购网（www.ccgp.gov.cn）列入失信被执行人、重大税收违法案件当事人名单、政府采购严重违法失信行为记录名单。</w:t>
      </w:r>
    </w:p>
    <w:p w:rsidR="00F974FA" w:rsidRDefault="00BA5778">
      <w:pPr>
        <w:tabs>
          <w:tab w:val="left" w:pos="1710"/>
        </w:tabs>
        <w:spacing w:line="360" w:lineRule="auto"/>
        <w:ind w:firstLine="42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4.</w:t>
      </w:r>
      <w:r>
        <w:rPr>
          <w:rFonts w:ascii="华文楷体" w:eastAsia="华文楷体" w:hAnsi="华文楷体" w:hint="eastAsia"/>
          <w:sz w:val="24"/>
        </w:rPr>
        <w:t>以上事项如有虚假或隐瞒，我方愿意承担一切后果，并不再寻求任何旨在减轻或免除法律责任的辩解。</w:t>
      </w:r>
      <w:r>
        <w:rPr>
          <w:rFonts w:ascii="华文楷体" w:eastAsia="华文楷体" w:hAnsi="华文楷体"/>
          <w:sz w:val="24"/>
        </w:rPr>
        <w:tab/>
      </w:r>
    </w:p>
    <w:p w:rsidR="00F974FA" w:rsidRDefault="00F974FA">
      <w:pPr>
        <w:spacing w:line="360" w:lineRule="auto"/>
        <w:ind w:firstLine="420"/>
        <w:rPr>
          <w:rFonts w:ascii="华文楷体" w:eastAsia="华文楷体" w:hAnsi="华文楷体"/>
          <w:sz w:val="24"/>
        </w:rPr>
      </w:pPr>
    </w:p>
    <w:p w:rsidR="00F974FA" w:rsidRDefault="00BA5778">
      <w:pPr>
        <w:wordWrap w:val="0"/>
        <w:spacing w:line="360" w:lineRule="auto"/>
        <w:ind w:firstLineChars="300" w:firstLine="720"/>
        <w:jc w:val="right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 xml:space="preserve">                 承 诺 单 位（公章）：</w:t>
      </w:r>
    </w:p>
    <w:p w:rsidR="00F974FA" w:rsidRDefault="00BA5778">
      <w:pPr>
        <w:wordWrap w:val="0"/>
        <w:spacing w:line="360" w:lineRule="auto"/>
        <w:ind w:firstLineChars="300" w:firstLine="720"/>
        <w:jc w:val="right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 xml:space="preserve">                 法定代表或其授权人（签字）：</w:t>
      </w:r>
    </w:p>
    <w:p w:rsidR="00F974FA" w:rsidRDefault="00BA5778">
      <w:pPr>
        <w:spacing w:line="360" w:lineRule="auto"/>
        <w:ind w:firstLineChars="300" w:firstLine="720"/>
        <w:jc w:val="right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 xml:space="preserve">                 日  期：    年    月    日</w:t>
      </w:r>
    </w:p>
    <w:p w:rsidR="00F974FA" w:rsidRDefault="00F974FA">
      <w:pPr>
        <w:widowControl/>
        <w:spacing w:line="360" w:lineRule="auto"/>
        <w:jc w:val="left"/>
        <w:rPr>
          <w:rFonts w:ascii="华文楷体" w:eastAsia="华文楷体" w:hAnsi="华文楷体"/>
          <w:sz w:val="24"/>
        </w:rPr>
      </w:pPr>
    </w:p>
    <w:p w:rsidR="00F974FA" w:rsidRDefault="00BA5778">
      <w:pPr>
        <w:widowControl/>
        <w:jc w:val="left"/>
        <w:rPr>
          <w:rFonts w:ascii="华文楷体" w:eastAsia="华文楷体" w:hAnsi="华文楷体"/>
        </w:rPr>
      </w:pPr>
      <w:r>
        <w:rPr>
          <w:rFonts w:ascii="华文楷体" w:eastAsia="华文楷体" w:hAnsi="华文楷体"/>
        </w:rPr>
        <w:br w:type="page"/>
      </w:r>
    </w:p>
    <w:p w:rsidR="00F974FA" w:rsidRDefault="00BA5778">
      <w:pPr>
        <w:pStyle w:val="2"/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t>七</w:t>
      </w:r>
      <w:r>
        <w:rPr>
          <w:rFonts w:ascii="华文楷体" w:eastAsia="华文楷体" w:hAnsi="华文楷体" w:cs="Times New Roman"/>
        </w:rPr>
        <w:t>、相关证照</w:t>
      </w:r>
    </w:p>
    <w:p w:rsidR="00F974FA" w:rsidRDefault="00BA5778">
      <w:pPr>
        <w:spacing w:line="360" w:lineRule="auto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1.</w:t>
      </w:r>
      <w:r>
        <w:rPr>
          <w:rFonts w:ascii="华文楷体" w:eastAsia="华文楷体" w:hAnsi="华文楷体"/>
          <w:sz w:val="24"/>
          <w:szCs w:val="32"/>
        </w:rPr>
        <w:t>营业执照</w:t>
      </w:r>
    </w:p>
    <w:p w:rsidR="00F974FA" w:rsidRDefault="00F974FA">
      <w:pPr>
        <w:spacing w:line="360" w:lineRule="auto"/>
        <w:rPr>
          <w:rFonts w:ascii="华文楷体" w:eastAsia="华文楷体" w:hAnsi="华文楷体"/>
          <w:sz w:val="24"/>
          <w:szCs w:val="32"/>
        </w:rPr>
      </w:pPr>
    </w:p>
    <w:p w:rsidR="00F974FA" w:rsidRDefault="00BA5778">
      <w:pPr>
        <w:spacing w:line="360" w:lineRule="auto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2.</w:t>
      </w:r>
      <w:r>
        <w:rPr>
          <w:rFonts w:ascii="华文楷体" w:eastAsia="华文楷体" w:hAnsi="华文楷体"/>
          <w:sz w:val="24"/>
          <w:szCs w:val="32"/>
        </w:rPr>
        <w:t>医疗器械经营有效证照</w:t>
      </w:r>
      <w:r>
        <w:rPr>
          <w:rFonts w:ascii="华文楷体" w:eastAsia="华文楷体" w:hAnsi="华文楷体"/>
        </w:rPr>
        <w:t>（适用于按医疗器械管理的设备）</w:t>
      </w:r>
    </w:p>
    <w:p w:rsidR="00F974FA" w:rsidRDefault="00F974FA">
      <w:pPr>
        <w:spacing w:line="360" w:lineRule="auto"/>
        <w:rPr>
          <w:rFonts w:ascii="华文楷体" w:eastAsia="华文楷体" w:hAnsi="华文楷体"/>
          <w:sz w:val="24"/>
          <w:szCs w:val="32"/>
        </w:rPr>
      </w:pPr>
    </w:p>
    <w:p w:rsidR="00F974FA" w:rsidRDefault="00BA5778">
      <w:pPr>
        <w:spacing w:line="360" w:lineRule="auto"/>
        <w:rPr>
          <w:rFonts w:ascii="华文楷体" w:eastAsia="华文楷体" w:hAnsi="华文楷体"/>
        </w:rPr>
      </w:pPr>
      <w:r>
        <w:rPr>
          <w:rFonts w:ascii="华文楷体" w:eastAsia="华文楷体" w:hAnsi="华文楷体" w:hint="eastAsia"/>
          <w:sz w:val="24"/>
          <w:szCs w:val="32"/>
        </w:rPr>
        <w:t>3.</w:t>
      </w:r>
      <w:bookmarkStart w:id="1" w:name="_Hlk208474622"/>
      <w:r>
        <w:rPr>
          <w:rFonts w:ascii="华文楷体" w:eastAsia="华文楷体" w:hAnsi="华文楷体" w:hint="eastAsia"/>
          <w:sz w:val="24"/>
          <w:szCs w:val="32"/>
        </w:rPr>
        <w:t>医疗器械注册</w:t>
      </w:r>
      <w:r w:rsidR="0022503B">
        <w:rPr>
          <w:rFonts w:ascii="华文楷体" w:eastAsia="华文楷体" w:hAnsi="华文楷体" w:hint="eastAsia"/>
          <w:sz w:val="24"/>
          <w:szCs w:val="32"/>
        </w:rPr>
        <w:t>证</w:t>
      </w:r>
      <w:r>
        <w:rPr>
          <w:rFonts w:ascii="华文楷体" w:eastAsia="华文楷体" w:hAnsi="华文楷体" w:hint="eastAsia"/>
          <w:sz w:val="24"/>
          <w:szCs w:val="32"/>
        </w:rPr>
        <w:t>或备案证明</w:t>
      </w:r>
      <w:bookmarkEnd w:id="1"/>
    </w:p>
    <w:p w:rsidR="003109AC" w:rsidRPr="003109AC" w:rsidRDefault="003109AC">
      <w:pPr>
        <w:spacing w:line="360" w:lineRule="auto"/>
        <w:rPr>
          <w:rFonts w:ascii="华文楷体" w:eastAsia="华文楷体" w:hAnsi="华文楷体"/>
          <w:sz w:val="24"/>
          <w:szCs w:val="32"/>
        </w:rPr>
      </w:pPr>
      <w:bookmarkStart w:id="2" w:name="_Hlk208474883"/>
      <w:r>
        <w:rPr>
          <w:rFonts w:ascii="华文楷体" w:eastAsia="华文楷体" w:hAnsi="华文楷体" w:hint="eastAsia"/>
          <w:sz w:val="24"/>
          <w:szCs w:val="32"/>
        </w:rPr>
        <w:t>医疗器械</w:t>
      </w:r>
      <w:bookmarkEnd w:id="2"/>
      <w:r>
        <w:rPr>
          <w:rFonts w:ascii="华文楷体" w:eastAsia="华文楷体" w:hAnsi="华文楷体" w:hint="eastAsia"/>
          <w:sz w:val="24"/>
          <w:szCs w:val="32"/>
        </w:rPr>
        <w:t>注册证或备案证明要求完整有效，包括所有附件；若有变更，提供变更文件。</w:t>
      </w:r>
      <w:bookmarkStart w:id="3" w:name="_Hlk208474729"/>
      <w:r>
        <w:rPr>
          <w:rFonts w:ascii="华文楷体" w:eastAsia="华文楷体" w:hAnsi="华文楷体" w:hint="eastAsia"/>
          <w:sz w:val="24"/>
          <w:szCs w:val="32"/>
        </w:rPr>
        <w:t>不属于医疗器械管理</w:t>
      </w:r>
      <w:bookmarkEnd w:id="3"/>
      <w:r>
        <w:rPr>
          <w:rFonts w:ascii="华文楷体" w:eastAsia="华文楷体" w:hAnsi="华文楷体" w:hint="eastAsia"/>
          <w:sz w:val="24"/>
          <w:szCs w:val="32"/>
        </w:rPr>
        <w:t>的产品提供不属于医疗器械管理的证明文件。</w:t>
      </w:r>
    </w:p>
    <w:p w:rsidR="00F974FA" w:rsidRDefault="00BA5778">
      <w:pPr>
        <w:spacing w:line="360" w:lineRule="auto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/>
          <w:sz w:val="24"/>
          <w:szCs w:val="32"/>
        </w:rPr>
        <w:tab/>
      </w:r>
    </w:p>
    <w:p w:rsidR="00F974FA" w:rsidRDefault="00BA5778">
      <w:pPr>
        <w:spacing w:line="360" w:lineRule="auto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4.</w:t>
      </w:r>
      <w:bookmarkStart w:id="4" w:name="_Hlk208474898"/>
      <w:r>
        <w:rPr>
          <w:rFonts w:ascii="华文楷体" w:eastAsia="华文楷体" w:hAnsi="华文楷体"/>
          <w:sz w:val="24"/>
          <w:szCs w:val="32"/>
        </w:rPr>
        <w:t>生产厂家生产许可证</w:t>
      </w:r>
      <w:bookmarkEnd w:id="4"/>
      <w:r w:rsidR="003109AC">
        <w:rPr>
          <w:rFonts w:ascii="华文楷体" w:eastAsia="华文楷体" w:hAnsi="华文楷体" w:hint="eastAsia"/>
          <w:sz w:val="24"/>
          <w:szCs w:val="32"/>
        </w:rPr>
        <w:t>或其他证明文件</w:t>
      </w:r>
    </w:p>
    <w:p w:rsidR="003109AC" w:rsidRDefault="003109AC">
      <w:pPr>
        <w:spacing w:line="360" w:lineRule="auto"/>
        <w:rPr>
          <w:rFonts w:ascii="华文楷体" w:eastAsia="华文楷体" w:hAnsi="华文楷体"/>
          <w:sz w:val="24"/>
          <w:szCs w:val="32"/>
        </w:rPr>
      </w:pPr>
    </w:p>
    <w:p w:rsidR="00F974FA" w:rsidRDefault="00BA5778">
      <w:pPr>
        <w:spacing w:line="360" w:lineRule="auto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5.</w:t>
      </w:r>
      <w:r>
        <w:rPr>
          <w:rFonts w:ascii="华文楷体" w:eastAsia="华文楷体" w:hAnsi="华文楷体"/>
          <w:sz w:val="24"/>
          <w:szCs w:val="32"/>
        </w:rPr>
        <w:t>生产厂家营业执照</w:t>
      </w:r>
    </w:p>
    <w:p w:rsidR="00F974FA" w:rsidRDefault="00F974FA">
      <w:pPr>
        <w:spacing w:line="360" w:lineRule="auto"/>
        <w:rPr>
          <w:rFonts w:ascii="华文楷体" w:eastAsia="华文楷体" w:hAnsi="华文楷体"/>
          <w:sz w:val="24"/>
          <w:szCs w:val="32"/>
        </w:rPr>
      </w:pPr>
    </w:p>
    <w:p w:rsidR="00F974FA" w:rsidRDefault="00BA5778">
      <w:pPr>
        <w:spacing w:line="360" w:lineRule="auto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6.</w:t>
      </w:r>
      <w:r>
        <w:rPr>
          <w:rFonts w:ascii="华文楷体" w:eastAsia="华文楷体" w:hAnsi="华文楷体"/>
          <w:sz w:val="24"/>
          <w:szCs w:val="32"/>
        </w:rPr>
        <w:t>生产厂家对</w:t>
      </w:r>
      <w:r>
        <w:rPr>
          <w:rFonts w:ascii="华文楷体" w:eastAsia="华文楷体" w:hAnsi="华文楷体" w:hint="eastAsia"/>
          <w:sz w:val="24"/>
          <w:szCs w:val="32"/>
        </w:rPr>
        <w:t>供应</w:t>
      </w:r>
      <w:r>
        <w:rPr>
          <w:rFonts w:ascii="华文楷体" w:eastAsia="华文楷体" w:hAnsi="华文楷体"/>
          <w:sz w:val="24"/>
          <w:szCs w:val="32"/>
        </w:rPr>
        <w:t>商的授权书</w:t>
      </w:r>
      <w:r>
        <w:rPr>
          <w:rFonts w:ascii="华文楷体" w:eastAsia="华文楷体" w:hAnsi="华文楷体" w:hint="eastAsia"/>
          <w:sz w:val="24"/>
          <w:szCs w:val="32"/>
        </w:rPr>
        <w:t>等</w:t>
      </w:r>
    </w:p>
    <w:p w:rsidR="00F974FA" w:rsidRDefault="00F974FA">
      <w:pPr>
        <w:rPr>
          <w:rFonts w:ascii="华文楷体" w:eastAsia="华文楷体" w:hAnsi="华文楷体"/>
          <w:sz w:val="24"/>
          <w:szCs w:val="32"/>
        </w:rPr>
      </w:pPr>
    </w:p>
    <w:p w:rsidR="00F974FA" w:rsidRDefault="00BA5778">
      <w:pPr>
        <w:pStyle w:val="2"/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t>八</w:t>
      </w:r>
      <w:r>
        <w:rPr>
          <w:rFonts w:ascii="华文楷体" w:eastAsia="华文楷体" w:hAnsi="华文楷体" w:cs="Times New Roman"/>
        </w:rPr>
        <w:t>、其他资料</w:t>
      </w:r>
    </w:p>
    <w:p w:rsidR="00F974FA" w:rsidRDefault="00BA5778">
      <w:pPr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1.</w:t>
      </w:r>
      <w:r>
        <w:rPr>
          <w:rFonts w:ascii="华文楷体" w:eastAsia="华文楷体" w:hAnsi="华文楷体"/>
          <w:sz w:val="24"/>
          <w:szCs w:val="32"/>
        </w:rPr>
        <w:t>产品</w:t>
      </w:r>
      <w:r>
        <w:rPr>
          <w:rFonts w:ascii="华文楷体" w:eastAsia="华文楷体" w:hAnsi="华文楷体" w:hint="eastAsia"/>
          <w:sz w:val="24"/>
          <w:szCs w:val="32"/>
        </w:rPr>
        <w:t>彩页/图片</w:t>
      </w:r>
      <w:r w:rsidR="003109AC">
        <w:rPr>
          <w:rFonts w:ascii="华文楷体" w:eastAsia="华文楷体" w:hAnsi="华文楷体" w:hint="eastAsia"/>
          <w:sz w:val="24"/>
          <w:szCs w:val="32"/>
        </w:rPr>
        <w:t>及参数响应情况等</w:t>
      </w:r>
    </w:p>
    <w:p w:rsidR="00F974FA" w:rsidRDefault="00F974FA">
      <w:pPr>
        <w:rPr>
          <w:rFonts w:ascii="华文楷体" w:eastAsia="华文楷体" w:hAnsi="华文楷体"/>
          <w:sz w:val="24"/>
          <w:szCs w:val="32"/>
        </w:rPr>
      </w:pPr>
    </w:p>
    <w:p w:rsidR="00F974FA" w:rsidRDefault="00F974FA">
      <w:pPr>
        <w:rPr>
          <w:rFonts w:ascii="华文楷体" w:eastAsia="华文楷体" w:hAnsi="华文楷体"/>
          <w:sz w:val="24"/>
          <w:szCs w:val="32"/>
        </w:rPr>
      </w:pPr>
    </w:p>
    <w:p w:rsidR="00F974FA" w:rsidRDefault="00BA5778">
      <w:pPr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2.相同产品</w:t>
      </w:r>
      <w:r>
        <w:rPr>
          <w:rFonts w:ascii="华文楷体" w:eastAsia="华文楷体" w:hAnsi="华文楷体"/>
          <w:sz w:val="24"/>
          <w:szCs w:val="32"/>
        </w:rPr>
        <w:t>销售业绩</w:t>
      </w:r>
    </w:p>
    <w:p w:rsidR="00F974FA" w:rsidRDefault="00BA5778">
      <w:pPr>
        <w:widowControl/>
        <w:ind w:firstLine="420"/>
        <w:jc w:val="left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/>
          <w:sz w:val="24"/>
          <w:szCs w:val="32"/>
        </w:rPr>
        <w:t>提供近三年来向</w:t>
      </w:r>
      <w:r>
        <w:rPr>
          <w:rFonts w:ascii="华文楷体" w:eastAsia="华文楷体" w:hAnsi="华文楷体" w:hint="eastAsia"/>
          <w:sz w:val="24"/>
          <w:szCs w:val="32"/>
        </w:rPr>
        <w:t>省内</w:t>
      </w:r>
      <w:r>
        <w:rPr>
          <w:rFonts w:ascii="华文楷体" w:eastAsia="华文楷体" w:hAnsi="华文楷体"/>
          <w:sz w:val="24"/>
          <w:szCs w:val="32"/>
        </w:rPr>
        <w:t>三甲医院供货的名单，并附相关</w:t>
      </w:r>
      <w:r>
        <w:rPr>
          <w:rFonts w:ascii="华文楷体" w:eastAsia="华文楷体" w:hAnsi="华文楷体" w:hint="eastAsia"/>
          <w:sz w:val="24"/>
          <w:szCs w:val="32"/>
        </w:rPr>
        <w:t>合同</w:t>
      </w:r>
      <w:r>
        <w:rPr>
          <w:rFonts w:ascii="华文楷体" w:eastAsia="华文楷体" w:hAnsi="华文楷体"/>
          <w:sz w:val="24"/>
          <w:szCs w:val="32"/>
        </w:rPr>
        <w:t>复印件</w:t>
      </w:r>
      <w:r>
        <w:rPr>
          <w:rFonts w:ascii="华文楷体" w:eastAsia="华文楷体" w:hAnsi="华文楷体" w:hint="eastAsia"/>
          <w:sz w:val="24"/>
          <w:szCs w:val="32"/>
        </w:rPr>
        <w:t>（未附合同视为无效名单）</w:t>
      </w:r>
      <w:r>
        <w:rPr>
          <w:rFonts w:ascii="华文楷体" w:eastAsia="华文楷体" w:hAnsi="华文楷体"/>
          <w:sz w:val="24"/>
          <w:szCs w:val="32"/>
        </w:rPr>
        <w:t>。</w:t>
      </w:r>
    </w:p>
    <w:p w:rsidR="00F974FA" w:rsidRDefault="00F974FA">
      <w:pPr>
        <w:widowControl/>
        <w:jc w:val="left"/>
        <w:rPr>
          <w:rFonts w:ascii="华文楷体" w:eastAsia="华文楷体" w:hAnsi="华文楷体"/>
        </w:rPr>
      </w:pPr>
    </w:p>
    <w:p w:rsidR="00564CC1" w:rsidRDefault="00564CC1">
      <w:pPr>
        <w:widowControl/>
        <w:jc w:val="left"/>
        <w:rPr>
          <w:rFonts w:ascii="华文楷体" w:eastAsia="华文楷体" w:hAnsi="华文楷体"/>
        </w:rPr>
      </w:pPr>
    </w:p>
    <w:p w:rsidR="00564CC1" w:rsidRDefault="00564CC1" w:rsidP="00564CC1">
      <w:pPr>
        <w:pStyle w:val="2"/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t>九</w:t>
      </w:r>
      <w:r>
        <w:rPr>
          <w:rFonts w:ascii="华文楷体" w:eastAsia="华文楷体" w:hAnsi="华文楷体" w:cs="Times New Roman"/>
        </w:rPr>
        <w:t>、</w:t>
      </w:r>
      <w:r w:rsidR="00F3682F">
        <w:rPr>
          <w:rFonts w:ascii="华文楷体" w:eastAsia="华文楷体" w:hAnsi="华文楷体" w:cs="Times New Roman" w:hint="eastAsia"/>
        </w:rPr>
        <w:t>中小企业声</w:t>
      </w:r>
      <w:r w:rsidRPr="00AA7263">
        <w:rPr>
          <w:rFonts w:ascii="华文楷体" w:eastAsia="华文楷体" w:hAnsi="华文楷体" w:cs="Times New Roman" w:hint="eastAsia"/>
        </w:rPr>
        <w:t>明函（如有）</w:t>
      </w:r>
    </w:p>
    <w:p w:rsidR="00564CC1" w:rsidRPr="00F9333D" w:rsidRDefault="00564CC1" w:rsidP="00564CC1">
      <w:pPr>
        <w:widowControl/>
        <w:ind w:firstLine="420"/>
        <w:jc w:val="left"/>
        <w:rPr>
          <w:rFonts w:ascii="华文楷体" w:eastAsia="华文楷体" w:hAnsi="华文楷体" w:cstheme="majorBidi"/>
          <w:sz w:val="24"/>
        </w:rPr>
      </w:pPr>
      <w:r w:rsidRPr="00F9333D">
        <w:rPr>
          <w:rFonts w:ascii="华文楷体" w:eastAsia="华文楷体" w:hAnsi="华文楷体" w:cstheme="majorBidi" w:hint="eastAsia"/>
          <w:sz w:val="24"/>
        </w:rPr>
        <w:t>中小企业应当按照《政府采购促进中小企业发展管理办法》规定和《中小企业划型标准规定》（工信部联企业〔2011〕300号），如实填写并提交《中小企业声明函》。</w:t>
      </w:r>
    </w:p>
    <w:p w:rsidR="00564CC1" w:rsidRPr="00347D1A" w:rsidRDefault="00564CC1" w:rsidP="00564CC1">
      <w:pPr>
        <w:jc w:val="center"/>
        <w:rPr>
          <w:rFonts w:ascii="华文楷体" w:eastAsia="华文楷体" w:hAnsi="华文楷体"/>
          <w:b/>
          <w:color w:val="000000"/>
          <w:sz w:val="24"/>
          <w:lang w:bidi="ar"/>
        </w:rPr>
      </w:pPr>
      <w:r w:rsidRPr="00347D1A">
        <w:rPr>
          <w:rFonts w:ascii="华文楷体" w:eastAsia="华文楷体" w:hAnsi="华文楷体" w:hint="eastAsia"/>
          <w:b/>
          <w:color w:val="000000"/>
          <w:sz w:val="24"/>
          <w:lang w:bidi="ar"/>
        </w:rPr>
        <w:t>中小企业声明函（货物）</w:t>
      </w:r>
    </w:p>
    <w:p w:rsidR="00564CC1" w:rsidRPr="00347D1A" w:rsidRDefault="00564CC1" w:rsidP="00564CC1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本公司（联合体）郑重声明，根据《政府采购促进中小企业发展管理办法》（财库﹝2020﹞46号）的规定，本公司（联合体）参加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（单位名称）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的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（项目名称）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采购活动，提供的货物全部由符合政策要求的中小企业制造。相关企业（含联合体中的中小企业、签订分包意向协议的中小企业）的具体情况如下： </w:t>
      </w:r>
    </w:p>
    <w:p w:rsidR="00564CC1" w:rsidRPr="00347D1A" w:rsidRDefault="00564CC1" w:rsidP="00564CC1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1.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 xml:space="preserve">（标的名称）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（所属行业）</w:t>
      </w:r>
      <w:r w:rsidRPr="00347D1A">
        <w:rPr>
          <w:rFonts w:ascii="华文楷体" w:eastAsia="华文楷体" w:hAnsi="华文楷体" w:hint="eastAsia"/>
          <w:i/>
          <w:color w:val="000000"/>
          <w:sz w:val="24"/>
          <w:lang w:bidi="ar"/>
        </w:rPr>
        <w:t>行业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；制造商为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（企业名称）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，从业人员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人，营业收入为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万元，资产总额为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</w:t>
      </w:r>
      <w:r w:rsidRPr="00347D1A">
        <w:rPr>
          <w:rFonts w:ascii="华文楷体" w:eastAsia="华文楷体" w:hAnsi="华文楷体" w:hint="eastAsia"/>
          <w:color w:val="000000"/>
          <w:sz w:val="24"/>
          <w:vertAlign w:val="superscript"/>
          <w:lang w:bidi="ar"/>
        </w:rPr>
        <w:t>1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（中型企业、小型企业、微型企业）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； </w:t>
      </w:r>
    </w:p>
    <w:p w:rsidR="00564CC1" w:rsidRPr="00347D1A" w:rsidRDefault="00564CC1" w:rsidP="00564CC1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2.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 xml:space="preserve">（标的名称）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（所属行业）</w:t>
      </w:r>
      <w:r w:rsidRPr="00347D1A">
        <w:rPr>
          <w:rFonts w:ascii="华文楷体" w:eastAsia="华文楷体" w:hAnsi="华文楷体" w:hint="eastAsia"/>
          <w:i/>
          <w:color w:val="000000"/>
          <w:sz w:val="24"/>
          <w:lang w:bidi="ar"/>
        </w:rPr>
        <w:t>行业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；制造商为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（企业名称）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，从业人员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人，营业收入为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万元，资产总额为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（中型企业、小型企业、微型企业）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； </w:t>
      </w:r>
    </w:p>
    <w:p w:rsidR="00564CC1" w:rsidRPr="00347D1A" w:rsidRDefault="00564CC1" w:rsidP="00564CC1">
      <w:pPr>
        <w:spacing w:line="360" w:lineRule="auto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……</w:t>
      </w:r>
    </w:p>
    <w:p w:rsidR="00564CC1" w:rsidRPr="00347D1A" w:rsidRDefault="00564CC1" w:rsidP="00564CC1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以上企业，不属于大企业的分支机构，不存在控股股东为大企业的情形，也不存在与大企业的负责人为同一人的情形。</w:t>
      </w:r>
    </w:p>
    <w:p w:rsidR="00564CC1" w:rsidRPr="00347D1A" w:rsidRDefault="00564CC1" w:rsidP="00564CC1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本企业对上述声明内容的真实性负责。如有虚假，将依法承担相应责任。 </w:t>
      </w:r>
    </w:p>
    <w:p w:rsidR="00564CC1" w:rsidRPr="00347D1A" w:rsidRDefault="00564CC1" w:rsidP="00564CC1">
      <w:pPr>
        <w:pStyle w:val="a9"/>
        <w:spacing w:line="360" w:lineRule="auto"/>
        <w:ind w:left="420"/>
        <w:rPr>
          <w:rFonts w:ascii="华文楷体" w:eastAsia="华文楷体" w:hAnsi="华文楷体"/>
          <w:color w:val="000000"/>
          <w:lang w:bidi="ar"/>
        </w:rPr>
      </w:pPr>
    </w:p>
    <w:p w:rsidR="00564CC1" w:rsidRPr="00347D1A" w:rsidRDefault="00564CC1" w:rsidP="00564CC1">
      <w:pPr>
        <w:wordWrap w:val="0"/>
        <w:spacing w:line="360" w:lineRule="auto"/>
        <w:jc w:val="right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企业名称（盖章）： </w:t>
      </w:r>
      <w:r w:rsidRPr="00347D1A">
        <w:rPr>
          <w:rFonts w:ascii="华文楷体" w:eastAsia="华文楷体" w:hAnsi="华文楷体"/>
          <w:color w:val="000000"/>
          <w:sz w:val="24"/>
          <w:lang w:bidi="ar"/>
        </w:rPr>
        <w:t xml:space="preserve">           </w:t>
      </w:r>
    </w:p>
    <w:p w:rsidR="00564CC1" w:rsidRPr="00347D1A" w:rsidRDefault="00564CC1" w:rsidP="00564CC1">
      <w:pPr>
        <w:wordWrap w:val="0"/>
        <w:spacing w:line="360" w:lineRule="auto"/>
        <w:jc w:val="right"/>
        <w:rPr>
          <w:rFonts w:ascii="华文楷体" w:eastAsia="华文楷体" w:hAnsi="华文楷体"/>
          <w:color w:val="000000"/>
          <w:sz w:val="24"/>
          <w:lang w:bidi="ar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日期： </w:t>
      </w:r>
      <w:r w:rsidRPr="00347D1A">
        <w:rPr>
          <w:rFonts w:ascii="华文楷体" w:eastAsia="华文楷体" w:hAnsi="华文楷体"/>
          <w:color w:val="000000"/>
          <w:sz w:val="24"/>
          <w:lang w:bidi="ar"/>
        </w:rPr>
        <w:t xml:space="preserve">           </w:t>
      </w:r>
    </w:p>
    <w:p w:rsidR="00564CC1" w:rsidRPr="00347D1A" w:rsidRDefault="00564CC1" w:rsidP="00564CC1">
      <w:pPr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</w:rPr>
        <w:t>（备注：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从业人员、营业收入、资产总额填报上一年度数据，无上一年度数据的新成立企业可不填报。</w:t>
      </w:r>
      <w:r w:rsidRPr="00347D1A">
        <w:rPr>
          <w:rFonts w:ascii="华文楷体" w:eastAsia="华文楷体" w:hAnsi="华文楷体" w:hint="eastAsia"/>
          <w:color w:val="000000"/>
          <w:sz w:val="24"/>
        </w:rPr>
        <w:t>）</w:t>
      </w:r>
    </w:p>
    <w:p w:rsidR="00564CC1" w:rsidRDefault="00564CC1">
      <w:pPr>
        <w:widowControl/>
        <w:jc w:val="left"/>
        <w:rPr>
          <w:rFonts w:ascii="华文楷体" w:eastAsia="华文楷体" w:hAnsi="华文楷体"/>
        </w:rPr>
      </w:pPr>
    </w:p>
    <w:sectPr w:rsidR="00564CC1">
      <w:footerReference w:type="default" r:id="rId10"/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CD4" w:rsidRDefault="00D61CD4">
      <w:r>
        <w:separator/>
      </w:r>
    </w:p>
  </w:endnote>
  <w:endnote w:type="continuationSeparator" w:id="0">
    <w:p w:rsidR="00D61CD4" w:rsidRDefault="00D61C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09075138"/>
      <w:docPartObj>
        <w:docPartGallery w:val="AutoText"/>
      </w:docPartObj>
    </w:sdtPr>
    <w:sdtEndPr/>
    <w:sdtContent>
      <w:p w:rsidR="00F974FA" w:rsidRDefault="00D61CD4">
        <w:pPr>
          <w:pStyle w:val="a6"/>
          <w:jc w:val="center"/>
        </w:pPr>
      </w:p>
    </w:sdtContent>
  </w:sdt>
  <w:p w:rsidR="00F974FA" w:rsidRDefault="00F974FA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74FA" w:rsidRDefault="00BA5778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D14B6A" w:rsidRPr="00D14B6A">
      <w:rPr>
        <w:noProof/>
        <w:lang w:val="zh-CN"/>
      </w:rPr>
      <w:t>3</w:t>
    </w:r>
    <w:r>
      <w:fldChar w:fldCharType="end"/>
    </w:r>
  </w:p>
  <w:p w:rsidR="00F974FA" w:rsidRDefault="00F974FA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CD4" w:rsidRDefault="00D61CD4">
      <w:r>
        <w:separator/>
      </w:r>
    </w:p>
  </w:footnote>
  <w:footnote w:type="continuationSeparator" w:id="0">
    <w:p w:rsidR="00D61CD4" w:rsidRDefault="00D61C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C53FF0"/>
    <w:multiLevelType w:val="multilevel"/>
    <w:tmpl w:val="37C53F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00" w:hanging="420"/>
      </w:pPr>
    </w:lvl>
    <w:lvl w:ilvl="2">
      <w:start w:val="1"/>
      <w:numFmt w:val="lowerRoman"/>
      <w:lvlText w:val="%3."/>
      <w:lvlJc w:val="right"/>
      <w:pPr>
        <w:ind w:left="1620" w:hanging="420"/>
      </w:pPr>
    </w:lvl>
    <w:lvl w:ilvl="3">
      <w:start w:val="1"/>
      <w:numFmt w:val="decimal"/>
      <w:lvlText w:val="%4."/>
      <w:lvlJc w:val="left"/>
      <w:pPr>
        <w:ind w:left="2040" w:hanging="420"/>
      </w:pPr>
    </w:lvl>
    <w:lvl w:ilvl="4">
      <w:start w:val="1"/>
      <w:numFmt w:val="lowerLetter"/>
      <w:lvlText w:val="%5)"/>
      <w:lvlJc w:val="left"/>
      <w:pPr>
        <w:ind w:left="2460" w:hanging="420"/>
      </w:pPr>
    </w:lvl>
    <w:lvl w:ilvl="5">
      <w:start w:val="1"/>
      <w:numFmt w:val="lowerRoman"/>
      <w:lvlText w:val="%6."/>
      <w:lvlJc w:val="right"/>
      <w:pPr>
        <w:ind w:left="2880" w:hanging="420"/>
      </w:pPr>
    </w:lvl>
    <w:lvl w:ilvl="6">
      <w:start w:val="1"/>
      <w:numFmt w:val="decimal"/>
      <w:lvlText w:val="%7."/>
      <w:lvlJc w:val="left"/>
      <w:pPr>
        <w:ind w:left="3300" w:hanging="420"/>
      </w:pPr>
    </w:lvl>
    <w:lvl w:ilvl="7">
      <w:start w:val="1"/>
      <w:numFmt w:val="lowerLetter"/>
      <w:lvlText w:val="%8)"/>
      <w:lvlJc w:val="left"/>
      <w:pPr>
        <w:ind w:left="3720" w:hanging="420"/>
      </w:pPr>
    </w:lvl>
    <w:lvl w:ilvl="8">
      <w:start w:val="1"/>
      <w:numFmt w:val="lowerRoman"/>
      <w:lvlText w:val="%9."/>
      <w:lvlJc w:val="right"/>
      <w:pPr>
        <w:ind w:left="4140" w:hanging="420"/>
      </w:pPr>
    </w:lvl>
  </w:abstractNum>
  <w:abstractNum w:abstractNumId="1">
    <w:nsid w:val="42976F57"/>
    <w:multiLevelType w:val="multilevel"/>
    <w:tmpl w:val="42976F57"/>
    <w:lvl w:ilvl="0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554E6817"/>
    <w:multiLevelType w:val="multilevel"/>
    <w:tmpl w:val="554E6817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00" w:hanging="420"/>
      </w:pPr>
    </w:lvl>
    <w:lvl w:ilvl="2">
      <w:start w:val="1"/>
      <w:numFmt w:val="lowerRoman"/>
      <w:lvlText w:val="%3."/>
      <w:lvlJc w:val="right"/>
      <w:pPr>
        <w:ind w:left="1620" w:hanging="420"/>
      </w:pPr>
    </w:lvl>
    <w:lvl w:ilvl="3">
      <w:start w:val="1"/>
      <w:numFmt w:val="decimal"/>
      <w:lvlText w:val="%4."/>
      <w:lvlJc w:val="left"/>
      <w:pPr>
        <w:ind w:left="2040" w:hanging="420"/>
      </w:pPr>
    </w:lvl>
    <w:lvl w:ilvl="4">
      <w:start w:val="1"/>
      <w:numFmt w:val="lowerLetter"/>
      <w:lvlText w:val="%5)"/>
      <w:lvlJc w:val="left"/>
      <w:pPr>
        <w:ind w:left="2460" w:hanging="420"/>
      </w:pPr>
    </w:lvl>
    <w:lvl w:ilvl="5">
      <w:start w:val="1"/>
      <w:numFmt w:val="lowerRoman"/>
      <w:lvlText w:val="%6."/>
      <w:lvlJc w:val="right"/>
      <w:pPr>
        <w:ind w:left="2880" w:hanging="420"/>
      </w:pPr>
    </w:lvl>
    <w:lvl w:ilvl="6">
      <w:start w:val="1"/>
      <w:numFmt w:val="decimal"/>
      <w:lvlText w:val="%7."/>
      <w:lvlJc w:val="left"/>
      <w:pPr>
        <w:ind w:left="3300" w:hanging="420"/>
      </w:pPr>
    </w:lvl>
    <w:lvl w:ilvl="7">
      <w:start w:val="1"/>
      <w:numFmt w:val="lowerLetter"/>
      <w:lvlText w:val="%8)"/>
      <w:lvlJc w:val="left"/>
      <w:pPr>
        <w:ind w:left="3720" w:hanging="420"/>
      </w:pPr>
    </w:lvl>
    <w:lvl w:ilvl="8">
      <w:start w:val="1"/>
      <w:numFmt w:val="lowerRoman"/>
      <w:lvlText w:val="%9."/>
      <w:lvlJc w:val="right"/>
      <w:pPr>
        <w:ind w:left="4140" w:hanging="42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88D"/>
    <w:rsid w:val="00014DC9"/>
    <w:rsid w:val="000266DE"/>
    <w:rsid w:val="000532D2"/>
    <w:rsid w:val="000558B5"/>
    <w:rsid w:val="0008166D"/>
    <w:rsid w:val="000933D5"/>
    <w:rsid w:val="000936F4"/>
    <w:rsid w:val="00095F12"/>
    <w:rsid w:val="000B3372"/>
    <w:rsid w:val="000B4027"/>
    <w:rsid w:val="000B57B0"/>
    <w:rsid w:val="000B68FF"/>
    <w:rsid w:val="000D6B7F"/>
    <w:rsid w:val="000F650C"/>
    <w:rsid w:val="00102478"/>
    <w:rsid w:val="00120F69"/>
    <w:rsid w:val="00137542"/>
    <w:rsid w:val="00147D8E"/>
    <w:rsid w:val="001532E9"/>
    <w:rsid w:val="00156643"/>
    <w:rsid w:val="001A4547"/>
    <w:rsid w:val="001C420F"/>
    <w:rsid w:val="001F1860"/>
    <w:rsid w:val="00205F92"/>
    <w:rsid w:val="00221383"/>
    <w:rsid w:val="0022503B"/>
    <w:rsid w:val="00231887"/>
    <w:rsid w:val="00235BC9"/>
    <w:rsid w:val="00247798"/>
    <w:rsid w:val="002624B7"/>
    <w:rsid w:val="002C6C72"/>
    <w:rsid w:val="002D0C36"/>
    <w:rsid w:val="002D2F5C"/>
    <w:rsid w:val="002E61D3"/>
    <w:rsid w:val="002E7D54"/>
    <w:rsid w:val="003109AC"/>
    <w:rsid w:val="003118F8"/>
    <w:rsid w:val="003130E8"/>
    <w:rsid w:val="00316DD1"/>
    <w:rsid w:val="00316F79"/>
    <w:rsid w:val="00332F9B"/>
    <w:rsid w:val="003411CF"/>
    <w:rsid w:val="0036184C"/>
    <w:rsid w:val="0038476D"/>
    <w:rsid w:val="003942E7"/>
    <w:rsid w:val="003956E2"/>
    <w:rsid w:val="003A710D"/>
    <w:rsid w:val="00414981"/>
    <w:rsid w:val="00440E6F"/>
    <w:rsid w:val="004541B8"/>
    <w:rsid w:val="00456783"/>
    <w:rsid w:val="00461A0B"/>
    <w:rsid w:val="004928F0"/>
    <w:rsid w:val="004950C7"/>
    <w:rsid w:val="004A663F"/>
    <w:rsid w:val="004E0029"/>
    <w:rsid w:val="00516292"/>
    <w:rsid w:val="00526375"/>
    <w:rsid w:val="0055731D"/>
    <w:rsid w:val="00564CC1"/>
    <w:rsid w:val="00580906"/>
    <w:rsid w:val="00590B8A"/>
    <w:rsid w:val="005B0012"/>
    <w:rsid w:val="005D3D43"/>
    <w:rsid w:val="006230D1"/>
    <w:rsid w:val="00650DDB"/>
    <w:rsid w:val="00661588"/>
    <w:rsid w:val="00672B40"/>
    <w:rsid w:val="006830B3"/>
    <w:rsid w:val="00692EFD"/>
    <w:rsid w:val="006A43D7"/>
    <w:rsid w:val="006C312B"/>
    <w:rsid w:val="006C7057"/>
    <w:rsid w:val="006D4B4C"/>
    <w:rsid w:val="00724AB4"/>
    <w:rsid w:val="007258E3"/>
    <w:rsid w:val="00732932"/>
    <w:rsid w:val="00734893"/>
    <w:rsid w:val="007446CD"/>
    <w:rsid w:val="00766DEC"/>
    <w:rsid w:val="00771D26"/>
    <w:rsid w:val="00773016"/>
    <w:rsid w:val="00782C11"/>
    <w:rsid w:val="007A6386"/>
    <w:rsid w:val="007A6DAE"/>
    <w:rsid w:val="008113A8"/>
    <w:rsid w:val="0082367E"/>
    <w:rsid w:val="00833AA2"/>
    <w:rsid w:val="008369E7"/>
    <w:rsid w:val="0086056D"/>
    <w:rsid w:val="00863561"/>
    <w:rsid w:val="00883706"/>
    <w:rsid w:val="008B004F"/>
    <w:rsid w:val="008B5EA1"/>
    <w:rsid w:val="008F788D"/>
    <w:rsid w:val="009067E0"/>
    <w:rsid w:val="00906A94"/>
    <w:rsid w:val="00913294"/>
    <w:rsid w:val="009307D9"/>
    <w:rsid w:val="00931D93"/>
    <w:rsid w:val="0093568B"/>
    <w:rsid w:val="00936922"/>
    <w:rsid w:val="00945CA0"/>
    <w:rsid w:val="009460D1"/>
    <w:rsid w:val="00955832"/>
    <w:rsid w:val="0096013B"/>
    <w:rsid w:val="009837B4"/>
    <w:rsid w:val="0098785B"/>
    <w:rsid w:val="00995EDE"/>
    <w:rsid w:val="009A7A79"/>
    <w:rsid w:val="009D3B9C"/>
    <w:rsid w:val="00A07E5C"/>
    <w:rsid w:val="00A27177"/>
    <w:rsid w:val="00A510A4"/>
    <w:rsid w:val="00A75573"/>
    <w:rsid w:val="00AB12E8"/>
    <w:rsid w:val="00AC2600"/>
    <w:rsid w:val="00AC5BF1"/>
    <w:rsid w:val="00AC7829"/>
    <w:rsid w:val="00AE6AF6"/>
    <w:rsid w:val="00AF1BE9"/>
    <w:rsid w:val="00B00D8C"/>
    <w:rsid w:val="00B068EA"/>
    <w:rsid w:val="00B15746"/>
    <w:rsid w:val="00B41FC3"/>
    <w:rsid w:val="00B70D89"/>
    <w:rsid w:val="00B71992"/>
    <w:rsid w:val="00B7291E"/>
    <w:rsid w:val="00BA5778"/>
    <w:rsid w:val="00BC4ABF"/>
    <w:rsid w:val="00BC4B15"/>
    <w:rsid w:val="00BD2CBF"/>
    <w:rsid w:val="00BD34A0"/>
    <w:rsid w:val="00BD6D41"/>
    <w:rsid w:val="00C4279C"/>
    <w:rsid w:val="00C60A42"/>
    <w:rsid w:val="00C6579B"/>
    <w:rsid w:val="00C81EE1"/>
    <w:rsid w:val="00CB4E73"/>
    <w:rsid w:val="00CC4A37"/>
    <w:rsid w:val="00CE6487"/>
    <w:rsid w:val="00CF5BA0"/>
    <w:rsid w:val="00D14B6A"/>
    <w:rsid w:val="00D302AE"/>
    <w:rsid w:val="00D61CD4"/>
    <w:rsid w:val="00D667CC"/>
    <w:rsid w:val="00D75A59"/>
    <w:rsid w:val="00D84D98"/>
    <w:rsid w:val="00D95BA8"/>
    <w:rsid w:val="00DA016E"/>
    <w:rsid w:val="00DB496E"/>
    <w:rsid w:val="00DC3A4E"/>
    <w:rsid w:val="00DC5B00"/>
    <w:rsid w:val="00DD0C38"/>
    <w:rsid w:val="00DE0DFD"/>
    <w:rsid w:val="00DE6329"/>
    <w:rsid w:val="00DF7341"/>
    <w:rsid w:val="00E0522A"/>
    <w:rsid w:val="00E05624"/>
    <w:rsid w:val="00E14DFD"/>
    <w:rsid w:val="00E24382"/>
    <w:rsid w:val="00E30E78"/>
    <w:rsid w:val="00E32C51"/>
    <w:rsid w:val="00E3313E"/>
    <w:rsid w:val="00E47072"/>
    <w:rsid w:val="00E53CF5"/>
    <w:rsid w:val="00EB647E"/>
    <w:rsid w:val="00ED42AC"/>
    <w:rsid w:val="00F10831"/>
    <w:rsid w:val="00F13612"/>
    <w:rsid w:val="00F13EB7"/>
    <w:rsid w:val="00F331E0"/>
    <w:rsid w:val="00F3682F"/>
    <w:rsid w:val="00F50B53"/>
    <w:rsid w:val="00F51E7A"/>
    <w:rsid w:val="00F534DD"/>
    <w:rsid w:val="00F638E5"/>
    <w:rsid w:val="00F76900"/>
    <w:rsid w:val="00F861CF"/>
    <w:rsid w:val="00F91616"/>
    <w:rsid w:val="00F93EAF"/>
    <w:rsid w:val="00F974FA"/>
    <w:rsid w:val="00FC5C2C"/>
    <w:rsid w:val="00FD6BA3"/>
    <w:rsid w:val="00FD7C06"/>
    <w:rsid w:val="00FF0644"/>
    <w:rsid w:val="5AB542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A6C291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semiHidden="0" w:uiPriority="59" w:unhideWhenUsed="0" w:qFormat="1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uiPriority w:val="99"/>
    <w:semiHidden/>
    <w:unhideWhenUsed/>
    <w:pPr>
      <w:jc w:val="left"/>
    </w:pPr>
  </w:style>
  <w:style w:type="paragraph" w:styleId="a4">
    <w:name w:val="Date"/>
    <w:basedOn w:val="a"/>
    <w:next w:val="a"/>
    <w:link w:val="Char"/>
    <w:semiHidden/>
    <w:pPr>
      <w:ind w:leftChars="2500" w:left="100"/>
    </w:pPr>
    <w:rPr>
      <w:sz w:val="44"/>
      <w:szCs w:val="44"/>
      <w:lang w:val="zh-CN"/>
    </w:rPr>
  </w:style>
  <w:style w:type="paragraph" w:styleId="a5">
    <w:name w:val="Balloon Text"/>
    <w:basedOn w:val="a"/>
    <w:link w:val="Char0"/>
    <w:uiPriority w:val="99"/>
    <w:semiHidden/>
    <w:unhideWhenUsed/>
    <w:qFormat/>
    <w:rPr>
      <w:sz w:val="18"/>
      <w:szCs w:val="18"/>
    </w:rPr>
  </w:style>
  <w:style w:type="paragraph" w:styleId="a6">
    <w:name w:val="footer"/>
    <w:basedOn w:val="a"/>
    <w:link w:val="Char1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2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8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har2">
    <w:name w:val="页眉 Char"/>
    <w:basedOn w:val="a0"/>
    <w:link w:val="a7"/>
    <w:uiPriority w:val="99"/>
    <w:qFormat/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rPr>
      <w:sz w:val="18"/>
      <w:szCs w:val="18"/>
    </w:rPr>
  </w:style>
  <w:style w:type="character" w:customStyle="1" w:styleId="Char">
    <w:name w:val="日期 Char"/>
    <w:basedOn w:val="a0"/>
    <w:link w:val="a4"/>
    <w:semiHidden/>
    <w:rPr>
      <w:rFonts w:ascii="Times New Roman" w:eastAsia="宋体" w:hAnsi="Times New Roman" w:cs="Times New Roman"/>
      <w:sz w:val="44"/>
      <w:szCs w:val="44"/>
      <w:lang w:val="zh-CN"/>
    </w:rPr>
  </w:style>
  <w:style w:type="paragraph" w:styleId="a9">
    <w:name w:val="List Paragraph"/>
    <w:basedOn w:val="a"/>
    <w:uiPriority w:val="34"/>
    <w:qFormat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character" w:customStyle="1" w:styleId="1Char">
    <w:name w:val="标题 1 Char"/>
    <w:basedOn w:val="a0"/>
    <w:link w:val="1"/>
    <w:uiPriority w:val="9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10">
    <w:name w:val="修订1"/>
    <w:hidden/>
    <w:uiPriority w:val="99"/>
    <w:semiHidden/>
    <w:qFormat/>
    <w:rPr>
      <w:rFonts w:ascii="Times New Roman" w:eastAsia="宋体" w:hAnsi="Times New Roman" w:cs="Times New Roman"/>
      <w:kern w:val="2"/>
      <w:sz w:val="21"/>
      <w:szCs w:val="24"/>
    </w:rPr>
  </w:style>
  <w:style w:type="character" w:customStyle="1" w:styleId="Char0">
    <w:name w:val="批注框文本 Char"/>
    <w:basedOn w:val="a0"/>
    <w:link w:val="a5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1CharChar">
    <w:name w:val="样式1 Char Char"/>
    <w:link w:val="11"/>
    <w:qFormat/>
    <w:rPr>
      <w:rFonts w:ascii="Arial" w:eastAsia="宋体" w:hAnsi="Arial"/>
      <w:szCs w:val="24"/>
    </w:rPr>
  </w:style>
  <w:style w:type="paragraph" w:customStyle="1" w:styleId="11">
    <w:name w:val="样式1"/>
    <w:basedOn w:val="a"/>
    <w:link w:val="1CharChar"/>
    <w:qFormat/>
    <w:pPr>
      <w:spacing w:line="360" w:lineRule="exact"/>
      <w:ind w:firstLineChars="200" w:firstLine="200"/>
    </w:pPr>
    <w:rPr>
      <w:rFonts w:ascii="Arial" w:hAnsi="Arial" w:cstheme="minorBidi"/>
    </w:rPr>
  </w:style>
  <w:style w:type="character" w:styleId="aa">
    <w:name w:val="annotation reference"/>
    <w:basedOn w:val="a0"/>
    <w:uiPriority w:val="99"/>
    <w:semiHidden/>
    <w:unhideWhenUsed/>
    <w:rPr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semiHidden="0" w:uiPriority="59" w:unhideWhenUsed="0" w:qFormat="1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uiPriority w:val="99"/>
    <w:semiHidden/>
    <w:unhideWhenUsed/>
    <w:pPr>
      <w:jc w:val="left"/>
    </w:pPr>
  </w:style>
  <w:style w:type="paragraph" w:styleId="a4">
    <w:name w:val="Date"/>
    <w:basedOn w:val="a"/>
    <w:next w:val="a"/>
    <w:link w:val="Char"/>
    <w:semiHidden/>
    <w:pPr>
      <w:ind w:leftChars="2500" w:left="100"/>
    </w:pPr>
    <w:rPr>
      <w:sz w:val="44"/>
      <w:szCs w:val="44"/>
      <w:lang w:val="zh-CN"/>
    </w:rPr>
  </w:style>
  <w:style w:type="paragraph" w:styleId="a5">
    <w:name w:val="Balloon Text"/>
    <w:basedOn w:val="a"/>
    <w:link w:val="Char0"/>
    <w:uiPriority w:val="99"/>
    <w:semiHidden/>
    <w:unhideWhenUsed/>
    <w:qFormat/>
    <w:rPr>
      <w:sz w:val="18"/>
      <w:szCs w:val="18"/>
    </w:rPr>
  </w:style>
  <w:style w:type="paragraph" w:styleId="a6">
    <w:name w:val="footer"/>
    <w:basedOn w:val="a"/>
    <w:link w:val="Char1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2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8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har2">
    <w:name w:val="页眉 Char"/>
    <w:basedOn w:val="a0"/>
    <w:link w:val="a7"/>
    <w:uiPriority w:val="99"/>
    <w:qFormat/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rPr>
      <w:sz w:val="18"/>
      <w:szCs w:val="18"/>
    </w:rPr>
  </w:style>
  <w:style w:type="character" w:customStyle="1" w:styleId="Char">
    <w:name w:val="日期 Char"/>
    <w:basedOn w:val="a0"/>
    <w:link w:val="a4"/>
    <w:semiHidden/>
    <w:rPr>
      <w:rFonts w:ascii="Times New Roman" w:eastAsia="宋体" w:hAnsi="Times New Roman" w:cs="Times New Roman"/>
      <w:sz w:val="44"/>
      <w:szCs w:val="44"/>
      <w:lang w:val="zh-CN"/>
    </w:rPr>
  </w:style>
  <w:style w:type="paragraph" w:styleId="a9">
    <w:name w:val="List Paragraph"/>
    <w:basedOn w:val="a"/>
    <w:uiPriority w:val="34"/>
    <w:qFormat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character" w:customStyle="1" w:styleId="1Char">
    <w:name w:val="标题 1 Char"/>
    <w:basedOn w:val="a0"/>
    <w:link w:val="1"/>
    <w:uiPriority w:val="9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10">
    <w:name w:val="修订1"/>
    <w:hidden/>
    <w:uiPriority w:val="99"/>
    <w:semiHidden/>
    <w:qFormat/>
    <w:rPr>
      <w:rFonts w:ascii="Times New Roman" w:eastAsia="宋体" w:hAnsi="Times New Roman" w:cs="Times New Roman"/>
      <w:kern w:val="2"/>
      <w:sz w:val="21"/>
      <w:szCs w:val="24"/>
    </w:rPr>
  </w:style>
  <w:style w:type="character" w:customStyle="1" w:styleId="Char0">
    <w:name w:val="批注框文本 Char"/>
    <w:basedOn w:val="a0"/>
    <w:link w:val="a5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1CharChar">
    <w:name w:val="样式1 Char Char"/>
    <w:link w:val="11"/>
    <w:qFormat/>
    <w:rPr>
      <w:rFonts w:ascii="Arial" w:eastAsia="宋体" w:hAnsi="Arial"/>
      <w:szCs w:val="24"/>
    </w:rPr>
  </w:style>
  <w:style w:type="paragraph" w:customStyle="1" w:styleId="11">
    <w:name w:val="样式1"/>
    <w:basedOn w:val="a"/>
    <w:link w:val="1CharChar"/>
    <w:qFormat/>
    <w:pPr>
      <w:spacing w:line="360" w:lineRule="exact"/>
      <w:ind w:firstLineChars="200" w:firstLine="200"/>
    </w:pPr>
    <w:rPr>
      <w:rFonts w:ascii="Arial" w:hAnsi="Arial" w:cstheme="minorBidi"/>
    </w:rPr>
  </w:style>
  <w:style w:type="character" w:styleId="aa">
    <w:name w:val="annotation reference"/>
    <w:basedOn w:val="a0"/>
    <w:uiPriority w:val="99"/>
    <w:semiHidden/>
    <w:unhideWhenUsed/>
    <w:rPr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450</Words>
  <Characters>2568</Characters>
  <Application>Microsoft Office Word</Application>
  <DocSecurity>0</DocSecurity>
  <Lines>21</Lines>
  <Paragraphs>6</Paragraphs>
  <ScaleCrop>false</ScaleCrop>
  <Company/>
  <LinksUpToDate>false</LinksUpToDate>
  <CharactersWithSpaces>3012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Yvonne Wu</dc:creator>
  <cp:lastModifiedBy>H3C</cp:lastModifiedBy>
  <cp:revision>1</cp:revision>
  <dcterms:created xsi:type="dcterms:W3CDTF">2025-09-25T02:39:00Z</dcterms:created>
  <dcterms:modified xsi:type="dcterms:W3CDTF">2025-09-25T02:39:00Z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