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blpY="864"/>
        <w:tblW w:w="47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1842"/>
        <w:gridCol w:w="4305"/>
      </w:tblGrid>
      <w:tr w:rsidR="00E260E3" w:rsidRPr="006A5565" w:rsidTr="00E260E3">
        <w:trPr>
          <w:trHeight w:val="499"/>
        </w:trPr>
        <w:tc>
          <w:tcPr>
            <w:tcW w:w="1172" w:type="pct"/>
            <w:shd w:val="clear" w:color="auto" w:fill="auto"/>
            <w:vAlign w:val="center"/>
            <w:hideMark/>
          </w:tcPr>
          <w:p w:rsidR="00E260E3" w:rsidRPr="006A5565" w:rsidRDefault="00E260E3" w:rsidP="003D0E29">
            <w:pPr>
              <w:widowControl/>
              <w:jc w:val="center"/>
              <w:rPr>
                <w:rFonts w:ascii="宋体" w:eastAsia="宋体" w:hAnsi="宋体" w:cs="宋体"/>
                <w:b/>
                <w:bCs/>
                <w:color w:val="000000"/>
                <w:kern w:val="0"/>
                <w:sz w:val="18"/>
                <w:szCs w:val="18"/>
              </w:rPr>
            </w:pPr>
            <w:r w:rsidRPr="006A5565">
              <w:rPr>
                <w:rFonts w:ascii="宋体" w:eastAsia="宋体" w:hAnsi="宋体" w:cs="宋体" w:hint="eastAsia"/>
                <w:b/>
                <w:bCs/>
                <w:color w:val="000000"/>
                <w:kern w:val="0"/>
                <w:sz w:val="18"/>
                <w:szCs w:val="18"/>
              </w:rPr>
              <w:t>物资名称</w:t>
            </w:r>
          </w:p>
        </w:tc>
        <w:tc>
          <w:tcPr>
            <w:tcW w:w="1147" w:type="pct"/>
            <w:shd w:val="clear" w:color="auto" w:fill="auto"/>
            <w:vAlign w:val="center"/>
            <w:hideMark/>
          </w:tcPr>
          <w:p w:rsidR="00E260E3" w:rsidRPr="006A5565" w:rsidRDefault="00E260E3" w:rsidP="003D0E29">
            <w:pPr>
              <w:widowControl/>
              <w:jc w:val="center"/>
              <w:rPr>
                <w:rFonts w:ascii="宋体" w:eastAsia="宋体" w:hAnsi="宋体" w:cs="宋体"/>
                <w:b/>
                <w:bCs/>
                <w:color w:val="000000"/>
                <w:kern w:val="0"/>
                <w:sz w:val="18"/>
                <w:szCs w:val="18"/>
              </w:rPr>
            </w:pPr>
            <w:r w:rsidRPr="006A5565">
              <w:rPr>
                <w:rFonts w:ascii="宋体" w:eastAsia="宋体" w:hAnsi="宋体" w:cs="宋体" w:hint="eastAsia"/>
                <w:b/>
                <w:bCs/>
                <w:color w:val="000000"/>
                <w:kern w:val="0"/>
                <w:sz w:val="18"/>
                <w:szCs w:val="18"/>
              </w:rPr>
              <w:t>规格</w:t>
            </w:r>
          </w:p>
        </w:tc>
        <w:tc>
          <w:tcPr>
            <w:tcW w:w="2681" w:type="pct"/>
            <w:shd w:val="clear" w:color="auto" w:fill="auto"/>
            <w:vAlign w:val="center"/>
            <w:hideMark/>
          </w:tcPr>
          <w:p w:rsidR="00E260E3" w:rsidRPr="006A5565" w:rsidRDefault="00E260E3" w:rsidP="003D0E29">
            <w:pPr>
              <w:widowControl/>
              <w:jc w:val="center"/>
              <w:rPr>
                <w:rFonts w:ascii="宋体" w:eastAsia="宋体" w:hAnsi="宋体" w:cs="宋体"/>
                <w:b/>
                <w:bCs/>
                <w:color w:val="000000"/>
                <w:kern w:val="0"/>
                <w:sz w:val="18"/>
                <w:szCs w:val="18"/>
              </w:rPr>
            </w:pPr>
            <w:r w:rsidRPr="006A5565">
              <w:rPr>
                <w:rFonts w:ascii="宋体" w:eastAsia="宋体" w:hAnsi="宋体" w:cs="宋体" w:hint="eastAsia"/>
                <w:b/>
                <w:bCs/>
                <w:color w:val="000000"/>
                <w:kern w:val="0"/>
                <w:sz w:val="18"/>
                <w:szCs w:val="18"/>
              </w:rPr>
              <w:t>采购需求</w:t>
            </w:r>
          </w:p>
        </w:tc>
      </w:tr>
      <w:tr w:rsidR="00E260E3" w:rsidRPr="006A5565" w:rsidTr="00E260E3">
        <w:trPr>
          <w:trHeight w:val="4170"/>
        </w:trPr>
        <w:tc>
          <w:tcPr>
            <w:tcW w:w="1172" w:type="pct"/>
            <w:shd w:val="clear" w:color="auto" w:fill="auto"/>
            <w:vAlign w:val="center"/>
          </w:tcPr>
          <w:p w:rsidR="00E260E3" w:rsidRPr="00450EE5" w:rsidRDefault="00E260E3" w:rsidP="00E260E3">
            <w:pPr>
              <w:jc w:val="center"/>
              <w:rPr>
                <w:rFonts w:ascii="宋体" w:eastAsia="宋体" w:hAnsi="宋体" w:cs="宋体"/>
                <w:color w:val="000000"/>
                <w:szCs w:val="18"/>
              </w:rPr>
            </w:pPr>
            <w:r>
              <w:rPr>
                <w:rFonts w:ascii="宋体" w:eastAsia="宋体" w:hAnsi="宋体" w:cs="宋体"/>
                <w:color w:val="000000"/>
                <w:szCs w:val="18"/>
              </w:rPr>
              <w:t>邻苯二甲醛消毒液</w:t>
            </w:r>
          </w:p>
        </w:tc>
        <w:tc>
          <w:tcPr>
            <w:tcW w:w="1147" w:type="pct"/>
            <w:shd w:val="clear" w:color="auto" w:fill="auto"/>
            <w:vAlign w:val="center"/>
          </w:tcPr>
          <w:p w:rsidR="00E260E3" w:rsidRPr="003349F1" w:rsidRDefault="00E260E3" w:rsidP="00E260E3">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5L</w:t>
            </w:r>
          </w:p>
        </w:tc>
        <w:tc>
          <w:tcPr>
            <w:tcW w:w="2681" w:type="pct"/>
            <w:shd w:val="clear" w:color="auto" w:fill="auto"/>
            <w:vAlign w:val="center"/>
          </w:tcPr>
          <w:p w:rsidR="00E260E3" w:rsidRPr="00C03C35" w:rsidRDefault="00E260E3" w:rsidP="00322B1D">
            <w:pPr>
              <w:pStyle w:val="a5"/>
              <w:numPr>
                <w:ilvl w:val="0"/>
                <w:numId w:val="5"/>
              </w:numPr>
              <w:spacing w:beforeLines="50" w:before="156" w:afterLines="50" w:after="156"/>
              <w:ind w:left="357" w:hangingChars="170" w:hanging="357"/>
              <w:jc w:val="left"/>
              <w:rPr>
                <w:rFonts w:ascii="宋体" w:eastAsia="宋体" w:hAnsi="宋体" w:cs="宋体"/>
                <w:color w:val="000000"/>
                <w:szCs w:val="18"/>
              </w:rPr>
            </w:pPr>
            <w:r w:rsidRPr="00C03C35">
              <w:rPr>
                <w:rFonts w:ascii="宋体" w:eastAsia="宋体" w:hAnsi="宋体" w:cs="宋体" w:hint="eastAsia"/>
                <w:color w:val="000000"/>
                <w:szCs w:val="18"/>
              </w:rPr>
              <w:t>以邻苯二甲醛为主要有效成分的消毒液，邻苯二甲醛含量为0.5%-0.6%</w:t>
            </w:r>
            <w:bookmarkStart w:id="0" w:name="_GoBack"/>
            <w:bookmarkEnd w:id="0"/>
            <w:r w:rsidRPr="00C03C35">
              <w:rPr>
                <w:rFonts w:ascii="宋体" w:eastAsia="宋体" w:hAnsi="宋体" w:cs="宋体" w:hint="eastAsia"/>
                <w:color w:val="000000"/>
                <w:szCs w:val="18"/>
              </w:rPr>
              <w:t>，可杀灭肠道性致病菌和化脓性球菌，致病性酵母菌和细菌芽胞。适用于不耐热内窥镜</w:t>
            </w:r>
            <w:r>
              <w:rPr>
                <w:rFonts w:ascii="宋体" w:eastAsia="宋体" w:hAnsi="宋体" w:cs="宋体" w:hint="eastAsia"/>
                <w:color w:val="000000"/>
                <w:szCs w:val="18"/>
              </w:rPr>
              <w:t>、食管超声探头</w:t>
            </w:r>
            <w:r w:rsidRPr="00C03C35">
              <w:rPr>
                <w:rFonts w:ascii="宋体" w:eastAsia="宋体" w:hAnsi="宋体" w:cs="宋体" w:hint="eastAsia"/>
                <w:color w:val="000000"/>
                <w:szCs w:val="18"/>
              </w:rPr>
              <w:t>等器械的高水平消毒。配合内镜清洗消毒机及用于与内镜清洗消毒机相同程序的手工清洗消毒对内镜进行高水平消毒。</w:t>
            </w:r>
          </w:p>
          <w:p w:rsidR="00E260E3" w:rsidRPr="00C03C35" w:rsidRDefault="00E260E3" w:rsidP="00322B1D">
            <w:pPr>
              <w:pStyle w:val="a5"/>
              <w:numPr>
                <w:ilvl w:val="0"/>
                <w:numId w:val="5"/>
              </w:numPr>
              <w:spacing w:beforeLines="50" w:before="156" w:afterLines="50" w:after="156"/>
              <w:ind w:left="357" w:hangingChars="170" w:hanging="357"/>
              <w:jc w:val="left"/>
              <w:rPr>
                <w:rFonts w:ascii="宋体" w:eastAsia="宋体" w:hAnsi="宋体" w:cs="宋体"/>
                <w:color w:val="000000"/>
                <w:kern w:val="0"/>
                <w:szCs w:val="21"/>
              </w:rPr>
            </w:pPr>
            <w:r>
              <w:rPr>
                <w:rFonts w:ascii="宋体" w:eastAsia="宋体" w:hAnsi="宋体" w:cs="宋体" w:hint="eastAsia"/>
                <w:color w:val="000000"/>
                <w:szCs w:val="18"/>
              </w:rPr>
              <w:t>性能稳定，腐蚀性小，无吸入毒性、</w:t>
            </w:r>
            <w:r w:rsidRPr="00C03C35">
              <w:rPr>
                <w:rFonts w:ascii="宋体" w:eastAsia="宋体" w:hAnsi="宋体" w:cs="宋体" w:hint="eastAsia"/>
                <w:color w:val="000000"/>
                <w:szCs w:val="18"/>
              </w:rPr>
              <w:t>黏膜毒性</w:t>
            </w:r>
            <w:r>
              <w:rPr>
                <w:rFonts w:ascii="宋体" w:eastAsia="宋体" w:hAnsi="宋体" w:cs="宋体" w:hint="eastAsia"/>
                <w:color w:val="000000"/>
                <w:szCs w:val="18"/>
              </w:rPr>
              <w:t>。</w:t>
            </w:r>
          </w:p>
        </w:tc>
      </w:tr>
    </w:tbl>
    <w:p w:rsidR="00653134" w:rsidRDefault="00E260E3" w:rsidP="003D0E29">
      <w:pPr>
        <w:jc w:val="center"/>
        <w:rPr>
          <w:b/>
          <w:sz w:val="28"/>
        </w:rPr>
      </w:pPr>
      <w:r>
        <w:rPr>
          <w:b/>
          <w:sz w:val="28"/>
        </w:rPr>
        <w:t>邻苯二甲醛消毒液</w:t>
      </w:r>
      <w:r w:rsidR="003D0E29" w:rsidRPr="003D0E29">
        <w:rPr>
          <w:b/>
          <w:sz w:val="28"/>
        </w:rPr>
        <w:t>采购需求</w:t>
      </w:r>
    </w:p>
    <w:p w:rsidR="00653134" w:rsidRDefault="00653134" w:rsidP="00653134">
      <w:pPr>
        <w:jc w:val="left"/>
        <w:rPr>
          <w:sz w:val="28"/>
        </w:rPr>
      </w:pPr>
    </w:p>
    <w:p w:rsidR="00653134" w:rsidRDefault="00653134" w:rsidP="00653134">
      <w:pPr>
        <w:jc w:val="left"/>
        <w:rPr>
          <w:sz w:val="24"/>
          <w:szCs w:val="28"/>
        </w:rPr>
      </w:pPr>
      <w:r>
        <w:rPr>
          <w:rFonts w:hint="eastAsia"/>
          <w:sz w:val="24"/>
          <w:szCs w:val="28"/>
        </w:rPr>
        <w:t>使用科室：</w:t>
      </w:r>
      <w:r>
        <w:rPr>
          <w:rFonts w:hint="eastAsia"/>
          <w:sz w:val="24"/>
          <w:szCs w:val="28"/>
        </w:rPr>
        <w:t xml:space="preserve">                             </w:t>
      </w:r>
      <w:r>
        <w:rPr>
          <w:rFonts w:hint="eastAsia"/>
          <w:sz w:val="24"/>
          <w:szCs w:val="28"/>
        </w:rPr>
        <w:t>管理科室：医疗设备部</w:t>
      </w:r>
    </w:p>
    <w:p w:rsidR="00653134" w:rsidRDefault="00653134" w:rsidP="00653134">
      <w:pPr>
        <w:jc w:val="left"/>
        <w:rPr>
          <w:sz w:val="24"/>
          <w:szCs w:val="28"/>
        </w:rPr>
      </w:pPr>
    </w:p>
    <w:p w:rsidR="00653134" w:rsidRDefault="00653134" w:rsidP="00653134">
      <w:pPr>
        <w:jc w:val="left"/>
        <w:rPr>
          <w:sz w:val="24"/>
          <w:szCs w:val="28"/>
        </w:rPr>
      </w:pPr>
      <w:r>
        <w:rPr>
          <w:rFonts w:hint="eastAsia"/>
          <w:sz w:val="24"/>
          <w:szCs w:val="28"/>
        </w:rPr>
        <w:t>使用科室负责人：</w:t>
      </w:r>
      <w:r>
        <w:rPr>
          <w:rFonts w:hint="eastAsia"/>
          <w:sz w:val="24"/>
          <w:szCs w:val="28"/>
        </w:rPr>
        <w:t xml:space="preserve">                       </w:t>
      </w:r>
      <w:r>
        <w:rPr>
          <w:rFonts w:hint="eastAsia"/>
          <w:sz w:val="24"/>
          <w:szCs w:val="28"/>
        </w:rPr>
        <w:t>管理科室负责人：</w:t>
      </w:r>
    </w:p>
    <w:p w:rsidR="00653134" w:rsidRDefault="00653134" w:rsidP="00653134">
      <w:pPr>
        <w:jc w:val="left"/>
        <w:rPr>
          <w:sz w:val="24"/>
          <w:szCs w:val="28"/>
        </w:rPr>
      </w:pPr>
    </w:p>
    <w:p w:rsidR="00653134" w:rsidRDefault="00653134" w:rsidP="00653134">
      <w:pPr>
        <w:jc w:val="left"/>
        <w:rPr>
          <w:sz w:val="24"/>
          <w:szCs w:val="28"/>
        </w:rPr>
      </w:pPr>
      <w:r>
        <w:rPr>
          <w:rFonts w:hint="eastAsia"/>
          <w:sz w:val="24"/>
          <w:szCs w:val="28"/>
        </w:rPr>
        <w:t>日期：</w:t>
      </w:r>
      <w:r>
        <w:rPr>
          <w:rFonts w:hint="eastAsia"/>
          <w:sz w:val="24"/>
          <w:szCs w:val="28"/>
        </w:rPr>
        <w:t xml:space="preserve">                                 </w:t>
      </w:r>
      <w:r>
        <w:rPr>
          <w:rFonts w:hint="eastAsia"/>
          <w:sz w:val="24"/>
          <w:szCs w:val="28"/>
        </w:rPr>
        <w:t>日期：</w:t>
      </w:r>
    </w:p>
    <w:p w:rsidR="00653134" w:rsidRPr="00653134" w:rsidRDefault="00653134" w:rsidP="00653134">
      <w:pPr>
        <w:tabs>
          <w:tab w:val="left" w:pos="707"/>
        </w:tabs>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653134" w:rsidRPr="00653134" w:rsidRDefault="00653134" w:rsidP="00653134">
      <w:pPr>
        <w:rPr>
          <w:sz w:val="28"/>
        </w:rPr>
      </w:pPr>
    </w:p>
    <w:p w:rsidR="00C9027D" w:rsidRPr="00653134" w:rsidRDefault="00C9027D" w:rsidP="00653134">
      <w:pPr>
        <w:rPr>
          <w:sz w:val="28"/>
        </w:rPr>
      </w:pPr>
    </w:p>
    <w:sectPr w:rsidR="00C9027D" w:rsidRPr="00653134" w:rsidSect="00CC2D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D73" w:rsidRDefault="00F63D73" w:rsidP="006A5565">
      <w:r>
        <w:separator/>
      </w:r>
    </w:p>
  </w:endnote>
  <w:endnote w:type="continuationSeparator" w:id="0">
    <w:p w:rsidR="00F63D73" w:rsidRDefault="00F63D73" w:rsidP="006A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D73" w:rsidRDefault="00F63D73" w:rsidP="006A5565">
      <w:r>
        <w:separator/>
      </w:r>
    </w:p>
  </w:footnote>
  <w:footnote w:type="continuationSeparator" w:id="0">
    <w:p w:rsidR="00F63D73" w:rsidRDefault="00F63D73" w:rsidP="006A55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1AE9"/>
    <w:multiLevelType w:val="hybridMultilevel"/>
    <w:tmpl w:val="FBBACC58"/>
    <w:lvl w:ilvl="0" w:tplc="80D014A4">
      <w:start w:val="1"/>
      <w:numFmt w:val="decimal"/>
      <w:lvlText w:val="%1、"/>
      <w:lvlJc w:val="left"/>
      <w:pPr>
        <w:ind w:left="360" w:hanging="360"/>
      </w:pPr>
      <w:rPr>
        <w:rFonts w:hint="default"/>
      </w:rPr>
    </w:lvl>
    <w:lvl w:ilvl="1" w:tplc="C53042D8">
      <w:start w:val="1"/>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5467AB2"/>
    <w:multiLevelType w:val="hybridMultilevel"/>
    <w:tmpl w:val="DBA4A5B8"/>
    <w:lvl w:ilvl="0" w:tplc="EC52B7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0DD15E6"/>
    <w:multiLevelType w:val="hybridMultilevel"/>
    <w:tmpl w:val="CFBAC51A"/>
    <w:lvl w:ilvl="0" w:tplc="7D9429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6DD6B8D"/>
    <w:multiLevelType w:val="hybridMultilevel"/>
    <w:tmpl w:val="E3722844"/>
    <w:lvl w:ilvl="0" w:tplc="49FCAF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5046093"/>
    <w:multiLevelType w:val="hybridMultilevel"/>
    <w:tmpl w:val="8B0CCCF8"/>
    <w:lvl w:ilvl="0" w:tplc="B8B6B0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D755775"/>
    <w:multiLevelType w:val="hybridMultilevel"/>
    <w:tmpl w:val="DFE86830"/>
    <w:lvl w:ilvl="0" w:tplc="2454F35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nsid w:val="5A3B624A"/>
    <w:multiLevelType w:val="hybridMultilevel"/>
    <w:tmpl w:val="531475EE"/>
    <w:lvl w:ilvl="0" w:tplc="10362C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565"/>
    <w:rsid w:val="000A3ABA"/>
    <w:rsid w:val="000A7BD6"/>
    <w:rsid w:val="000D257E"/>
    <w:rsid w:val="000F093A"/>
    <w:rsid w:val="000F48D1"/>
    <w:rsid w:val="000F67C7"/>
    <w:rsid w:val="00161B83"/>
    <w:rsid w:val="00183AE5"/>
    <w:rsid w:val="001C3BE4"/>
    <w:rsid w:val="001D3586"/>
    <w:rsid w:val="001F6C56"/>
    <w:rsid w:val="002012A9"/>
    <w:rsid w:val="00221B6E"/>
    <w:rsid w:val="002458EA"/>
    <w:rsid w:val="00254AF4"/>
    <w:rsid w:val="00256562"/>
    <w:rsid w:val="0026186E"/>
    <w:rsid w:val="00284C8F"/>
    <w:rsid w:val="00293F43"/>
    <w:rsid w:val="002B3604"/>
    <w:rsid w:val="002C061E"/>
    <w:rsid w:val="002C389B"/>
    <w:rsid w:val="002F2556"/>
    <w:rsid w:val="003007CA"/>
    <w:rsid w:val="003079C8"/>
    <w:rsid w:val="00322B1D"/>
    <w:rsid w:val="003302ED"/>
    <w:rsid w:val="003349F1"/>
    <w:rsid w:val="0034533F"/>
    <w:rsid w:val="0035576A"/>
    <w:rsid w:val="0036471F"/>
    <w:rsid w:val="00370A1C"/>
    <w:rsid w:val="00384FCE"/>
    <w:rsid w:val="00397CD9"/>
    <w:rsid w:val="003A09CF"/>
    <w:rsid w:val="003A198B"/>
    <w:rsid w:val="003A2446"/>
    <w:rsid w:val="003C0898"/>
    <w:rsid w:val="003D0E29"/>
    <w:rsid w:val="003F32E3"/>
    <w:rsid w:val="00416293"/>
    <w:rsid w:val="00420734"/>
    <w:rsid w:val="004463CA"/>
    <w:rsid w:val="00450EE5"/>
    <w:rsid w:val="0045335C"/>
    <w:rsid w:val="00476C96"/>
    <w:rsid w:val="004A303F"/>
    <w:rsid w:val="004A6CCF"/>
    <w:rsid w:val="004E5AAA"/>
    <w:rsid w:val="004F5267"/>
    <w:rsid w:val="0050789C"/>
    <w:rsid w:val="00511720"/>
    <w:rsid w:val="00545BBE"/>
    <w:rsid w:val="005567BD"/>
    <w:rsid w:val="00556A31"/>
    <w:rsid w:val="00562AC8"/>
    <w:rsid w:val="0057599B"/>
    <w:rsid w:val="005773B5"/>
    <w:rsid w:val="005800EE"/>
    <w:rsid w:val="00582DE4"/>
    <w:rsid w:val="00596594"/>
    <w:rsid w:val="005A7B2D"/>
    <w:rsid w:val="005B3E61"/>
    <w:rsid w:val="005B6BB7"/>
    <w:rsid w:val="00606D08"/>
    <w:rsid w:val="006254F7"/>
    <w:rsid w:val="00653134"/>
    <w:rsid w:val="0066039D"/>
    <w:rsid w:val="006A5565"/>
    <w:rsid w:val="006D0EA4"/>
    <w:rsid w:val="006E7EFF"/>
    <w:rsid w:val="006F0AAF"/>
    <w:rsid w:val="00705EFA"/>
    <w:rsid w:val="00712C3C"/>
    <w:rsid w:val="007254B6"/>
    <w:rsid w:val="00747507"/>
    <w:rsid w:val="0075369C"/>
    <w:rsid w:val="00775A36"/>
    <w:rsid w:val="00794B87"/>
    <w:rsid w:val="00796D72"/>
    <w:rsid w:val="007A519C"/>
    <w:rsid w:val="007A7AF9"/>
    <w:rsid w:val="007D0753"/>
    <w:rsid w:val="00812ED1"/>
    <w:rsid w:val="0083577A"/>
    <w:rsid w:val="00854571"/>
    <w:rsid w:val="008A15FB"/>
    <w:rsid w:val="008A4027"/>
    <w:rsid w:val="008B69D6"/>
    <w:rsid w:val="008B7161"/>
    <w:rsid w:val="008D46B4"/>
    <w:rsid w:val="008D6F81"/>
    <w:rsid w:val="008D6FC7"/>
    <w:rsid w:val="008E2148"/>
    <w:rsid w:val="008F1B69"/>
    <w:rsid w:val="00901C4A"/>
    <w:rsid w:val="00904546"/>
    <w:rsid w:val="009777E8"/>
    <w:rsid w:val="009B4BEF"/>
    <w:rsid w:val="009C3814"/>
    <w:rsid w:val="00A14A6D"/>
    <w:rsid w:val="00A74162"/>
    <w:rsid w:val="00AB085B"/>
    <w:rsid w:val="00AC1371"/>
    <w:rsid w:val="00AE321F"/>
    <w:rsid w:val="00AE5D35"/>
    <w:rsid w:val="00B06419"/>
    <w:rsid w:val="00B12615"/>
    <w:rsid w:val="00B32E6B"/>
    <w:rsid w:val="00B4436D"/>
    <w:rsid w:val="00B45019"/>
    <w:rsid w:val="00B51A2A"/>
    <w:rsid w:val="00B5719F"/>
    <w:rsid w:val="00B816A3"/>
    <w:rsid w:val="00BC2BDF"/>
    <w:rsid w:val="00BF1264"/>
    <w:rsid w:val="00C00344"/>
    <w:rsid w:val="00C04FD2"/>
    <w:rsid w:val="00C54059"/>
    <w:rsid w:val="00C9027D"/>
    <w:rsid w:val="00CB46F5"/>
    <w:rsid w:val="00CC2D54"/>
    <w:rsid w:val="00CD4620"/>
    <w:rsid w:val="00D0051D"/>
    <w:rsid w:val="00D40EC4"/>
    <w:rsid w:val="00D47063"/>
    <w:rsid w:val="00D50618"/>
    <w:rsid w:val="00D54CDB"/>
    <w:rsid w:val="00D55A2A"/>
    <w:rsid w:val="00D55F8C"/>
    <w:rsid w:val="00D727FD"/>
    <w:rsid w:val="00DA0C11"/>
    <w:rsid w:val="00DC3289"/>
    <w:rsid w:val="00DC7046"/>
    <w:rsid w:val="00E06941"/>
    <w:rsid w:val="00E12C2B"/>
    <w:rsid w:val="00E17FF5"/>
    <w:rsid w:val="00E260E3"/>
    <w:rsid w:val="00E359E4"/>
    <w:rsid w:val="00E52718"/>
    <w:rsid w:val="00E6292F"/>
    <w:rsid w:val="00E85402"/>
    <w:rsid w:val="00E93054"/>
    <w:rsid w:val="00EB3945"/>
    <w:rsid w:val="00ED71F0"/>
    <w:rsid w:val="00EF21D7"/>
    <w:rsid w:val="00F14FBA"/>
    <w:rsid w:val="00F17758"/>
    <w:rsid w:val="00F24EB1"/>
    <w:rsid w:val="00F335A4"/>
    <w:rsid w:val="00F357F9"/>
    <w:rsid w:val="00F5347C"/>
    <w:rsid w:val="00F63D73"/>
    <w:rsid w:val="00F704A8"/>
    <w:rsid w:val="00F74E98"/>
    <w:rsid w:val="00F9534A"/>
    <w:rsid w:val="00FA78D9"/>
    <w:rsid w:val="00FB3A85"/>
    <w:rsid w:val="00FB60C6"/>
    <w:rsid w:val="00FC51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556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A5565"/>
    <w:rPr>
      <w:sz w:val="18"/>
      <w:szCs w:val="18"/>
    </w:rPr>
  </w:style>
  <w:style w:type="paragraph" w:styleId="a4">
    <w:name w:val="footer"/>
    <w:basedOn w:val="a"/>
    <w:link w:val="Char0"/>
    <w:uiPriority w:val="99"/>
    <w:unhideWhenUsed/>
    <w:rsid w:val="006A5565"/>
    <w:pPr>
      <w:tabs>
        <w:tab w:val="center" w:pos="4153"/>
        <w:tab w:val="right" w:pos="8306"/>
      </w:tabs>
      <w:snapToGrid w:val="0"/>
      <w:jc w:val="left"/>
    </w:pPr>
    <w:rPr>
      <w:sz w:val="18"/>
      <w:szCs w:val="18"/>
    </w:rPr>
  </w:style>
  <w:style w:type="character" w:customStyle="1" w:styleId="Char0">
    <w:name w:val="页脚 Char"/>
    <w:basedOn w:val="a0"/>
    <w:link w:val="a4"/>
    <w:uiPriority w:val="99"/>
    <w:rsid w:val="006A5565"/>
    <w:rPr>
      <w:sz w:val="18"/>
      <w:szCs w:val="18"/>
    </w:rPr>
  </w:style>
  <w:style w:type="paragraph" w:styleId="a5">
    <w:name w:val="List Paragraph"/>
    <w:basedOn w:val="a"/>
    <w:uiPriority w:val="34"/>
    <w:qFormat/>
    <w:rsid w:val="009777E8"/>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556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A5565"/>
    <w:rPr>
      <w:sz w:val="18"/>
      <w:szCs w:val="18"/>
    </w:rPr>
  </w:style>
  <w:style w:type="paragraph" w:styleId="a4">
    <w:name w:val="footer"/>
    <w:basedOn w:val="a"/>
    <w:link w:val="Char0"/>
    <w:uiPriority w:val="99"/>
    <w:unhideWhenUsed/>
    <w:rsid w:val="006A5565"/>
    <w:pPr>
      <w:tabs>
        <w:tab w:val="center" w:pos="4153"/>
        <w:tab w:val="right" w:pos="8306"/>
      </w:tabs>
      <w:snapToGrid w:val="0"/>
      <w:jc w:val="left"/>
    </w:pPr>
    <w:rPr>
      <w:sz w:val="18"/>
      <w:szCs w:val="18"/>
    </w:rPr>
  </w:style>
  <w:style w:type="character" w:customStyle="1" w:styleId="Char0">
    <w:name w:val="页脚 Char"/>
    <w:basedOn w:val="a0"/>
    <w:link w:val="a4"/>
    <w:uiPriority w:val="99"/>
    <w:rsid w:val="006A5565"/>
    <w:rPr>
      <w:sz w:val="18"/>
      <w:szCs w:val="18"/>
    </w:rPr>
  </w:style>
  <w:style w:type="paragraph" w:styleId="a5">
    <w:name w:val="List Paragraph"/>
    <w:basedOn w:val="a"/>
    <w:uiPriority w:val="34"/>
    <w:qFormat/>
    <w:rsid w:val="009777E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652362">
      <w:bodyDiv w:val="1"/>
      <w:marLeft w:val="0"/>
      <w:marRight w:val="0"/>
      <w:marTop w:val="0"/>
      <w:marBottom w:val="0"/>
      <w:divBdr>
        <w:top w:val="none" w:sz="0" w:space="0" w:color="auto"/>
        <w:left w:val="none" w:sz="0" w:space="0" w:color="auto"/>
        <w:bottom w:val="none" w:sz="0" w:space="0" w:color="auto"/>
        <w:right w:val="none" w:sz="0" w:space="0" w:color="auto"/>
      </w:divBdr>
    </w:div>
    <w:div w:id="574819079">
      <w:bodyDiv w:val="1"/>
      <w:marLeft w:val="0"/>
      <w:marRight w:val="0"/>
      <w:marTop w:val="0"/>
      <w:marBottom w:val="0"/>
      <w:divBdr>
        <w:top w:val="none" w:sz="0" w:space="0" w:color="auto"/>
        <w:left w:val="none" w:sz="0" w:space="0" w:color="auto"/>
        <w:bottom w:val="none" w:sz="0" w:space="0" w:color="auto"/>
        <w:right w:val="none" w:sz="0" w:space="0" w:color="auto"/>
      </w:divBdr>
    </w:div>
    <w:div w:id="575743967">
      <w:bodyDiv w:val="1"/>
      <w:marLeft w:val="0"/>
      <w:marRight w:val="0"/>
      <w:marTop w:val="0"/>
      <w:marBottom w:val="0"/>
      <w:divBdr>
        <w:top w:val="none" w:sz="0" w:space="0" w:color="auto"/>
        <w:left w:val="none" w:sz="0" w:space="0" w:color="auto"/>
        <w:bottom w:val="none" w:sz="0" w:space="0" w:color="auto"/>
        <w:right w:val="none" w:sz="0" w:space="0" w:color="auto"/>
      </w:divBdr>
    </w:div>
    <w:div w:id="99052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Words>
  <Characters>289</Characters>
  <Application>Microsoft Office Word</Application>
  <DocSecurity>0</DocSecurity>
  <Lines>2</Lines>
  <Paragraphs>1</Paragraphs>
  <ScaleCrop>false</ScaleCrop>
  <Company>Microsoft</Company>
  <LinksUpToDate>false</LinksUpToDate>
  <CharactersWithSpaces>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7</cp:revision>
  <cp:lastPrinted>2021-01-22T06:25:00Z</cp:lastPrinted>
  <dcterms:created xsi:type="dcterms:W3CDTF">2022-06-14T08:11:00Z</dcterms:created>
  <dcterms:modified xsi:type="dcterms:W3CDTF">2025-11-24T02:25:00Z</dcterms:modified>
</cp:coreProperties>
</file>