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291BD" w14:textId="74EA2D54" w:rsidR="003D6CF4" w:rsidRPr="00DC5E38" w:rsidRDefault="00795118" w:rsidP="00C07E7C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多</w:t>
      </w:r>
      <w:r w:rsidR="00810E44" w:rsidRPr="00810E44">
        <w:rPr>
          <w:rFonts w:hint="eastAsia"/>
          <w:b/>
          <w:sz w:val="32"/>
          <w:szCs w:val="32"/>
        </w:rPr>
        <w:t>项呼吸道病毒检测</w:t>
      </w:r>
      <w:r w:rsidR="003D6CF4" w:rsidRPr="000163F0">
        <w:rPr>
          <w:rFonts w:hint="eastAsia"/>
          <w:b/>
          <w:sz w:val="32"/>
          <w:szCs w:val="32"/>
        </w:rPr>
        <w:t>项目具体参数要求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1242"/>
        <w:gridCol w:w="1560"/>
        <w:gridCol w:w="5720"/>
      </w:tblGrid>
      <w:tr w:rsidR="0077258D" w:rsidRPr="00C0607E" w14:paraId="56731BEB" w14:textId="77777777" w:rsidTr="000D6084">
        <w:trPr>
          <w:trHeight w:val="841"/>
          <w:jc w:val="center"/>
        </w:trPr>
        <w:tc>
          <w:tcPr>
            <w:tcW w:w="729" w:type="pct"/>
            <w:vAlign w:val="center"/>
          </w:tcPr>
          <w:p w14:paraId="217DE198" w14:textId="77777777" w:rsidR="0077258D" w:rsidRPr="00C0607E" w:rsidRDefault="0077258D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915" w:type="pct"/>
            <w:vAlign w:val="center"/>
          </w:tcPr>
          <w:p w14:paraId="75444734" w14:textId="77777777" w:rsidR="0077258D" w:rsidRPr="00C0607E" w:rsidRDefault="0077258D" w:rsidP="0026685C">
            <w:pPr>
              <w:jc w:val="center"/>
              <w:rPr>
                <w:b/>
                <w:sz w:val="24"/>
                <w:szCs w:val="24"/>
              </w:rPr>
            </w:pPr>
            <w:r w:rsidRPr="00C0607E"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3356" w:type="pct"/>
            <w:vAlign w:val="center"/>
          </w:tcPr>
          <w:p w14:paraId="576C7E90" w14:textId="77777777" w:rsidR="0077258D" w:rsidRPr="00C0607E" w:rsidRDefault="0077258D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 w:rsidRPr="00C0607E">
              <w:rPr>
                <w:b/>
                <w:sz w:val="24"/>
                <w:szCs w:val="24"/>
              </w:rPr>
              <w:t>参数要求</w:t>
            </w:r>
          </w:p>
        </w:tc>
      </w:tr>
      <w:tr w:rsidR="00867FA7" w:rsidRPr="00C0607E" w14:paraId="076F39ED" w14:textId="77777777" w:rsidTr="000D6084">
        <w:trPr>
          <w:trHeight w:val="557"/>
          <w:jc w:val="center"/>
        </w:trPr>
        <w:tc>
          <w:tcPr>
            <w:tcW w:w="729" w:type="pct"/>
            <w:vAlign w:val="center"/>
          </w:tcPr>
          <w:p w14:paraId="1902F44B" w14:textId="73E8AC65" w:rsidR="00867FA7" w:rsidRPr="000D6084" w:rsidRDefault="000248A1" w:rsidP="00617943">
            <w:pPr>
              <w:adjustRightInd w:val="0"/>
              <w:snapToGrid w:val="0"/>
              <w:spacing w:after="240" w:line="360" w:lineRule="auto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多</w:t>
            </w:r>
            <w:r w:rsidR="00867FA7" w:rsidRPr="000D6084">
              <w:rPr>
                <w:rFonts w:hint="eastAsia"/>
                <w:szCs w:val="21"/>
              </w:rPr>
              <w:t>项呼吸道病毒检测</w:t>
            </w:r>
          </w:p>
        </w:tc>
        <w:tc>
          <w:tcPr>
            <w:tcW w:w="915" w:type="pct"/>
            <w:vAlign w:val="center"/>
          </w:tcPr>
          <w:p w14:paraId="1AF1D5EF" w14:textId="55F7A38F" w:rsidR="00867FA7" w:rsidRPr="000D6084" w:rsidRDefault="000248A1" w:rsidP="00023D46">
            <w:pPr>
              <w:adjustRightInd w:val="0"/>
              <w:snapToGrid w:val="0"/>
              <w:spacing w:after="24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多</w:t>
            </w:r>
            <w:r w:rsidR="00867FA7" w:rsidRPr="000D6084">
              <w:rPr>
                <w:rFonts w:hint="eastAsia"/>
                <w:szCs w:val="21"/>
              </w:rPr>
              <w:t>项呼吸道病毒检测试剂盒（免疫荧光法）</w:t>
            </w:r>
          </w:p>
        </w:tc>
        <w:tc>
          <w:tcPr>
            <w:tcW w:w="3356" w:type="pct"/>
            <w:vAlign w:val="center"/>
          </w:tcPr>
          <w:p w14:paraId="5280F0B9" w14:textId="7BC4E8DD" w:rsidR="00867FA7" w:rsidRPr="000D6084" w:rsidRDefault="00867FA7" w:rsidP="00F80E94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检测方法：直接荧光免疫法</w:t>
            </w:r>
          </w:p>
          <w:p w14:paraId="3E6C3D13" w14:textId="1A48923A" w:rsidR="00867FA7" w:rsidRPr="000D6084" w:rsidRDefault="00867FA7" w:rsidP="00F163D5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适用范围：用于临床鉴别诊断甲型流感病毒，乙型流感病毒，呼吸道合胞病毒，腺病毒，副流感病毒</w:t>
            </w:r>
            <w:r w:rsidRPr="000D6084">
              <w:rPr>
                <w:rFonts w:asciiTheme="minorEastAsia" w:hAnsiTheme="minorEastAsia"/>
                <w:szCs w:val="21"/>
              </w:rPr>
              <w:t>1/2/3</w:t>
            </w:r>
            <w:r w:rsidRPr="000D6084">
              <w:rPr>
                <w:rFonts w:asciiTheme="minorEastAsia" w:hAnsiTheme="minorEastAsia" w:hint="eastAsia"/>
                <w:szCs w:val="21"/>
              </w:rPr>
              <w:t>型</w:t>
            </w:r>
            <w:r w:rsidR="00AE21E2">
              <w:rPr>
                <w:rFonts w:asciiTheme="minorEastAsia" w:hAnsiTheme="minorEastAsia" w:hint="eastAsia"/>
                <w:szCs w:val="21"/>
              </w:rPr>
              <w:t>等病毒</w:t>
            </w:r>
          </w:p>
          <w:p w14:paraId="39E46A8D" w14:textId="074C9577" w:rsidR="00867FA7" w:rsidRPr="000D6084" w:rsidRDefault="00867FA7" w:rsidP="00F163D5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检测范围：疑似呼吸道感染患者</w:t>
            </w:r>
          </w:p>
          <w:p w14:paraId="0AD881DC" w14:textId="49891DF7" w:rsidR="00867FA7" w:rsidRPr="000D6084" w:rsidRDefault="00867FA7" w:rsidP="00D321AF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宋体"/>
                <w:kern w:val="0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检测要求：</w:t>
            </w:r>
          </w:p>
          <w:p w14:paraId="2192644A" w14:textId="049F9FE0" w:rsidR="00867FA7" w:rsidRPr="000D6084" w:rsidRDefault="00867FA7" w:rsidP="00D321AF">
            <w:pPr>
              <w:pStyle w:val="a6"/>
              <w:numPr>
                <w:ilvl w:val="0"/>
                <w:numId w:val="10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试剂盒包含病毒种类：</w:t>
            </w:r>
            <w:r w:rsidR="00AE21E2" w:rsidRPr="000D6084">
              <w:rPr>
                <w:rFonts w:asciiTheme="minorEastAsia" w:hAnsiTheme="minorEastAsia" w:hint="eastAsia"/>
                <w:szCs w:val="21"/>
              </w:rPr>
              <w:t>甲型</w:t>
            </w:r>
            <w:r w:rsidRPr="000D6084">
              <w:rPr>
                <w:rFonts w:asciiTheme="minorEastAsia" w:hAnsiTheme="minorEastAsia" w:hint="eastAsia"/>
                <w:szCs w:val="21"/>
              </w:rPr>
              <w:t>流感病毒；</w:t>
            </w:r>
            <w:r w:rsidR="00AE21E2" w:rsidRPr="000D6084">
              <w:rPr>
                <w:rFonts w:asciiTheme="minorEastAsia" w:hAnsiTheme="minorEastAsia" w:hint="eastAsia"/>
                <w:szCs w:val="21"/>
              </w:rPr>
              <w:t>乙型</w:t>
            </w:r>
            <w:r w:rsidRPr="000D6084">
              <w:rPr>
                <w:rFonts w:asciiTheme="minorEastAsia" w:hAnsiTheme="minorEastAsia" w:hint="eastAsia"/>
                <w:szCs w:val="21"/>
              </w:rPr>
              <w:t>流感病毒；呼吸道合胞病毒；腺病毒；副流感病毒1型；副流感病毒2</w:t>
            </w:r>
            <w:r w:rsidR="006362C0">
              <w:rPr>
                <w:rFonts w:asciiTheme="minorEastAsia" w:hAnsiTheme="minorEastAsia" w:hint="eastAsia"/>
                <w:szCs w:val="21"/>
              </w:rPr>
              <w:t>型和</w:t>
            </w:r>
            <w:r w:rsidRPr="000D6084">
              <w:rPr>
                <w:rFonts w:asciiTheme="minorEastAsia" w:hAnsiTheme="minorEastAsia" w:hint="eastAsia"/>
                <w:szCs w:val="21"/>
              </w:rPr>
              <w:t>副流感病毒3型</w:t>
            </w:r>
            <w:r w:rsidR="006362C0">
              <w:rPr>
                <w:rFonts w:asciiTheme="minorEastAsia" w:hAnsiTheme="minorEastAsia" w:hint="eastAsia"/>
                <w:szCs w:val="21"/>
              </w:rPr>
              <w:t>中，</w:t>
            </w:r>
            <w:r w:rsidR="006362C0">
              <w:t>任意</w:t>
            </w:r>
            <w:r w:rsidR="006362C0">
              <w:rPr>
                <w:rFonts w:hint="eastAsia"/>
              </w:rPr>
              <w:t>满足</w:t>
            </w:r>
            <w:r w:rsidR="006362C0">
              <w:t>一项或</w:t>
            </w:r>
            <w:proofErr w:type="gramStart"/>
            <w:r w:rsidR="006362C0">
              <w:t>多项均</w:t>
            </w:r>
            <w:proofErr w:type="gramEnd"/>
            <w:r w:rsidR="006362C0">
              <w:rPr>
                <w:rFonts w:hint="eastAsia"/>
              </w:rPr>
              <w:t>可，</w:t>
            </w:r>
            <w:r w:rsidR="006362C0">
              <w:rPr>
                <w:rFonts w:asciiTheme="minorEastAsia" w:hAnsiTheme="minorEastAsia" w:hint="eastAsia"/>
                <w:szCs w:val="21"/>
              </w:rPr>
              <w:t>若7项病原体都能满足优先考虑。</w:t>
            </w:r>
          </w:p>
          <w:p w14:paraId="24239C43" w14:textId="77777777" w:rsidR="00867FA7" w:rsidRPr="000D6084" w:rsidRDefault="00867FA7" w:rsidP="00D321AF">
            <w:pPr>
              <w:pStyle w:val="a6"/>
              <w:numPr>
                <w:ilvl w:val="0"/>
                <w:numId w:val="10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其他要求：</w:t>
            </w:r>
          </w:p>
          <w:p w14:paraId="052E8ACA" w14:textId="06480C2B" w:rsidR="00867FA7" w:rsidRPr="000D6084" w:rsidRDefault="00867FA7" w:rsidP="00D321AF">
            <w:pPr>
              <w:pStyle w:val="a6"/>
              <w:numPr>
                <w:ilvl w:val="0"/>
                <w:numId w:val="1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kern w:val="0"/>
                <w:szCs w:val="21"/>
              </w:rPr>
              <w:t>重复性检测的</w:t>
            </w:r>
            <w:r w:rsidR="007A6379" w:rsidRPr="000D6084">
              <w:rPr>
                <w:rFonts w:asciiTheme="minorEastAsia" w:hAnsiTheme="minorEastAsia" w:hint="eastAsia"/>
                <w:kern w:val="0"/>
                <w:szCs w:val="21"/>
              </w:rPr>
              <w:t>阳性率</w:t>
            </w:r>
            <w:r w:rsidRPr="000D6084">
              <w:rPr>
                <w:rFonts w:asciiTheme="minorEastAsia" w:hAnsiTheme="minorEastAsia" w:hint="eastAsia"/>
                <w:kern w:val="0"/>
                <w:szCs w:val="21"/>
              </w:rPr>
              <w:t>变异系数（CV）不大于5.0%，3个批号</w:t>
            </w:r>
            <w:proofErr w:type="gramStart"/>
            <w:r w:rsidRPr="000D6084">
              <w:rPr>
                <w:rFonts w:asciiTheme="minorEastAsia" w:hAnsiTheme="minorEastAsia" w:hint="eastAsia"/>
                <w:kern w:val="0"/>
                <w:szCs w:val="21"/>
              </w:rPr>
              <w:t>试剂批间</w:t>
            </w:r>
            <w:r w:rsidR="007A6379" w:rsidRPr="000D6084">
              <w:rPr>
                <w:rFonts w:asciiTheme="minorEastAsia" w:hAnsiTheme="minorEastAsia" w:hint="eastAsia"/>
                <w:kern w:val="0"/>
                <w:szCs w:val="21"/>
              </w:rPr>
              <w:t>阳性</w:t>
            </w:r>
            <w:proofErr w:type="gramEnd"/>
            <w:r w:rsidR="007A6379" w:rsidRPr="000D6084">
              <w:rPr>
                <w:rFonts w:asciiTheme="minorEastAsia" w:hAnsiTheme="minorEastAsia" w:hint="eastAsia"/>
                <w:kern w:val="0"/>
                <w:szCs w:val="21"/>
              </w:rPr>
              <w:t>率</w:t>
            </w:r>
            <w:r w:rsidRPr="000D6084">
              <w:rPr>
                <w:rFonts w:asciiTheme="minorEastAsia" w:hAnsiTheme="minorEastAsia" w:hint="eastAsia"/>
                <w:kern w:val="0"/>
                <w:szCs w:val="21"/>
              </w:rPr>
              <w:t>变异系数（CV）不大于5.0%。</w:t>
            </w:r>
          </w:p>
          <w:p w14:paraId="3C59EEDD" w14:textId="6B7FACA6" w:rsidR="00867FA7" w:rsidRPr="000D6084" w:rsidRDefault="00867FA7" w:rsidP="00E824BB">
            <w:pPr>
              <w:pStyle w:val="a6"/>
              <w:numPr>
                <w:ilvl w:val="0"/>
                <w:numId w:val="1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样本类型：</w:t>
            </w:r>
            <w:r w:rsidR="00CF4FF4" w:rsidRPr="000D6084">
              <w:rPr>
                <w:rFonts w:asciiTheme="minorEastAsia" w:hAnsiTheme="minorEastAsia" w:hint="eastAsia"/>
                <w:szCs w:val="21"/>
              </w:rPr>
              <w:t>咽拭子</w:t>
            </w:r>
            <w:r w:rsidR="00CF4FF4">
              <w:rPr>
                <w:rFonts w:asciiTheme="minorEastAsia" w:hAnsiTheme="minorEastAsia" w:hint="eastAsia"/>
                <w:szCs w:val="21"/>
              </w:rPr>
              <w:t>、</w:t>
            </w:r>
            <w:r w:rsidRPr="000D6084">
              <w:rPr>
                <w:rFonts w:asciiTheme="minorEastAsia" w:hAnsiTheme="minorEastAsia" w:hint="eastAsia"/>
                <w:szCs w:val="21"/>
              </w:rPr>
              <w:t>鼻咽拭子</w:t>
            </w:r>
            <w:r w:rsidR="006362C0">
              <w:rPr>
                <w:rFonts w:asciiTheme="minorEastAsia" w:hAnsiTheme="minorEastAsia" w:hint="eastAsia"/>
                <w:szCs w:val="21"/>
              </w:rPr>
              <w:t>等</w:t>
            </w:r>
          </w:p>
          <w:p w14:paraId="49A7D45F" w14:textId="4C55D59C" w:rsidR="00867FA7" w:rsidRPr="000D6084" w:rsidRDefault="00867FA7" w:rsidP="00EB212E">
            <w:pPr>
              <w:pStyle w:val="a6"/>
              <w:numPr>
                <w:ilvl w:val="0"/>
                <w:numId w:val="10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 w:cs="宋体"/>
                <w:kern w:val="0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提供配套</w:t>
            </w:r>
            <w:r w:rsidRPr="000D6084">
              <w:rPr>
                <w:rFonts w:asciiTheme="minorEastAsia" w:hAnsiTheme="minorEastAsia" w:hint="eastAsia"/>
                <w:szCs w:val="21"/>
              </w:rPr>
              <w:t>浓缩洗涤液</w:t>
            </w: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、</w:t>
            </w:r>
            <w:r w:rsidRPr="000D6084">
              <w:rPr>
                <w:rFonts w:asciiTheme="minorEastAsia" w:hAnsiTheme="minorEastAsia" w:hint="eastAsia"/>
                <w:szCs w:val="21"/>
              </w:rPr>
              <w:t>封固液、</w:t>
            </w:r>
            <w:proofErr w:type="gramStart"/>
            <w:r w:rsidRPr="000D6084">
              <w:rPr>
                <w:rFonts w:asciiTheme="minorEastAsia" w:hAnsiTheme="minorEastAsia" w:hint="eastAsia"/>
                <w:szCs w:val="21"/>
              </w:rPr>
              <w:t>玻</w:t>
            </w:r>
            <w:proofErr w:type="gramEnd"/>
            <w:r w:rsidRPr="000D6084">
              <w:rPr>
                <w:rFonts w:asciiTheme="minorEastAsia" w:hAnsiTheme="minorEastAsia" w:hint="eastAsia"/>
                <w:szCs w:val="21"/>
              </w:rPr>
              <w:t>片及盖玻片</w:t>
            </w: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、</w:t>
            </w:r>
            <w:r w:rsidRPr="000D6084">
              <w:rPr>
                <w:rFonts w:asciiTheme="minorEastAsia" w:hAnsiTheme="minorEastAsia" w:hint="eastAsia"/>
                <w:szCs w:val="21"/>
              </w:rPr>
              <w:t>植绒拭子</w:t>
            </w: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等相关耗材。</w:t>
            </w:r>
          </w:p>
          <w:p w14:paraId="6799B060" w14:textId="7494719D" w:rsidR="00867FA7" w:rsidRPr="000D6084" w:rsidRDefault="00867FA7" w:rsidP="002645BA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售后服</w:t>
            </w:r>
            <w:r w:rsidRPr="000D6084">
              <w:rPr>
                <w:rFonts w:asciiTheme="minorEastAsia" w:hAnsiTheme="minorEastAsia" w:hint="eastAsia"/>
                <w:szCs w:val="21"/>
              </w:rPr>
              <w:t>务要求：</w:t>
            </w:r>
          </w:p>
          <w:p w14:paraId="609F4FF8" w14:textId="7E49FDFD" w:rsidR="00867FA7" w:rsidRPr="004359D9" w:rsidRDefault="00867FA7" w:rsidP="004359D9">
            <w:pPr>
              <w:pStyle w:val="a6"/>
              <w:numPr>
                <w:ilvl w:val="0"/>
                <w:numId w:val="19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所供试剂具有完善的销售供应和售后服务的保障体系，货源充足，供货及时，冷链运输，具有24小时内加急供货的应急能力，定期提供操作培训及技术支持。</w:t>
            </w:r>
          </w:p>
        </w:tc>
      </w:tr>
    </w:tbl>
    <w:p w14:paraId="36434F0F" w14:textId="18662978" w:rsidR="007B5193" w:rsidRPr="00AE4D1A" w:rsidRDefault="007B5193" w:rsidP="000D6084">
      <w:pPr>
        <w:pStyle w:val="a6"/>
        <w:adjustRightInd w:val="0"/>
        <w:snapToGrid w:val="0"/>
        <w:spacing w:line="360" w:lineRule="auto"/>
        <w:ind w:left="420" w:firstLineChars="0" w:firstLine="0"/>
        <w:rPr>
          <w:rFonts w:ascii="宋体" w:hAnsi="宋体"/>
          <w:sz w:val="20"/>
          <w:szCs w:val="21"/>
        </w:rPr>
      </w:pPr>
      <w:bookmarkStart w:id="0" w:name="_GoBack"/>
      <w:bookmarkEnd w:id="0"/>
    </w:p>
    <w:sectPr w:rsidR="007B5193" w:rsidRPr="00AE4D1A" w:rsidSect="00924B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8032F8" w14:textId="77777777" w:rsidR="00D15BB3" w:rsidRDefault="00D15BB3" w:rsidP="0049316F">
      <w:r>
        <w:separator/>
      </w:r>
    </w:p>
  </w:endnote>
  <w:endnote w:type="continuationSeparator" w:id="0">
    <w:p w14:paraId="6DC92B33" w14:textId="77777777" w:rsidR="00D15BB3" w:rsidRDefault="00D15BB3" w:rsidP="004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8D0A07" w14:textId="77777777" w:rsidR="00D15BB3" w:rsidRDefault="00D15BB3" w:rsidP="0049316F">
      <w:r>
        <w:separator/>
      </w:r>
    </w:p>
  </w:footnote>
  <w:footnote w:type="continuationSeparator" w:id="0">
    <w:p w14:paraId="1FF5E821" w14:textId="77777777" w:rsidR="00D15BB3" w:rsidRDefault="00D15BB3" w:rsidP="00493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786B"/>
    <w:multiLevelType w:val="hybridMultilevel"/>
    <w:tmpl w:val="453EB9BA"/>
    <w:lvl w:ilvl="0" w:tplc="F0AA611E">
      <w:start w:val="1"/>
      <w:numFmt w:val="decimal"/>
      <w:lvlText w:val="%1、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47" w:hanging="420"/>
      </w:pPr>
    </w:lvl>
    <w:lvl w:ilvl="2" w:tplc="0409001B" w:tentative="1">
      <w:start w:val="1"/>
      <w:numFmt w:val="lowerRoman"/>
      <w:lvlText w:val="%3."/>
      <w:lvlJc w:val="right"/>
      <w:pPr>
        <w:ind w:left="1767" w:hanging="420"/>
      </w:pPr>
    </w:lvl>
    <w:lvl w:ilvl="3" w:tplc="0409000F" w:tentative="1">
      <w:start w:val="1"/>
      <w:numFmt w:val="decimal"/>
      <w:lvlText w:val="%4."/>
      <w:lvlJc w:val="left"/>
      <w:pPr>
        <w:ind w:left="2187" w:hanging="420"/>
      </w:pPr>
    </w:lvl>
    <w:lvl w:ilvl="4" w:tplc="04090019" w:tentative="1">
      <w:start w:val="1"/>
      <w:numFmt w:val="lowerLetter"/>
      <w:lvlText w:val="%5)"/>
      <w:lvlJc w:val="left"/>
      <w:pPr>
        <w:ind w:left="2607" w:hanging="420"/>
      </w:pPr>
    </w:lvl>
    <w:lvl w:ilvl="5" w:tplc="0409001B" w:tentative="1">
      <w:start w:val="1"/>
      <w:numFmt w:val="lowerRoman"/>
      <w:lvlText w:val="%6."/>
      <w:lvlJc w:val="right"/>
      <w:pPr>
        <w:ind w:left="3027" w:hanging="420"/>
      </w:pPr>
    </w:lvl>
    <w:lvl w:ilvl="6" w:tplc="0409000F" w:tentative="1">
      <w:start w:val="1"/>
      <w:numFmt w:val="decimal"/>
      <w:lvlText w:val="%7."/>
      <w:lvlJc w:val="left"/>
      <w:pPr>
        <w:ind w:left="3447" w:hanging="420"/>
      </w:pPr>
    </w:lvl>
    <w:lvl w:ilvl="7" w:tplc="04090019" w:tentative="1">
      <w:start w:val="1"/>
      <w:numFmt w:val="lowerLetter"/>
      <w:lvlText w:val="%8)"/>
      <w:lvlJc w:val="left"/>
      <w:pPr>
        <w:ind w:left="3867" w:hanging="420"/>
      </w:pPr>
    </w:lvl>
    <w:lvl w:ilvl="8" w:tplc="0409001B" w:tentative="1">
      <w:start w:val="1"/>
      <w:numFmt w:val="lowerRoman"/>
      <w:lvlText w:val="%9."/>
      <w:lvlJc w:val="right"/>
      <w:pPr>
        <w:ind w:left="4287" w:hanging="420"/>
      </w:pPr>
    </w:lvl>
  </w:abstractNum>
  <w:abstractNum w:abstractNumId="1">
    <w:nsid w:val="10413EEF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2">
    <w:nsid w:val="23047AFF"/>
    <w:multiLevelType w:val="hybridMultilevel"/>
    <w:tmpl w:val="BE9ACD58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1CD41ED"/>
    <w:multiLevelType w:val="hybridMultilevel"/>
    <w:tmpl w:val="4ADE9304"/>
    <w:lvl w:ilvl="0" w:tplc="A0D822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4224713"/>
    <w:multiLevelType w:val="hybridMultilevel"/>
    <w:tmpl w:val="B5DE741A"/>
    <w:lvl w:ilvl="0" w:tplc="83EECF2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6B33E74"/>
    <w:multiLevelType w:val="hybridMultilevel"/>
    <w:tmpl w:val="C364597E"/>
    <w:lvl w:ilvl="0" w:tplc="1A58E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A201E38"/>
    <w:multiLevelType w:val="hybridMultilevel"/>
    <w:tmpl w:val="863E882E"/>
    <w:lvl w:ilvl="0" w:tplc="E5520268">
      <w:start w:val="1"/>
      <w:numFmt w:val="japaneseCounting"/>
      <w:lvlText w:val="%1、"/>
      <w:lvlJc w:val="left"/>
      <w:pPr>
        <w:ind w:left="420" w:hanging="420"/>
      </w:pPr>
      <w:rPr>
        <w:rFonts w:asciiTheme="minorEastAsia" w:hAnsiTheme="minorEastAsia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A732CD"/>
    <w:multiLevelType w:val="hybridMultilevel"/>
    <w:tmpl w:val="2EF61A9E"/>
    <w:lvl w:ilvl="0" w:tplc="D35E5B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FCE06B5"/>
    <w:multiLevelType w:val="hybridMultilevel"/>
    <w:tmpl w:val="1564E352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6F6121B"/>
    <w:multiLevelType w:val="hybridMultilevel"/>
    <w:tmpl w:val="863E882E"/>
    <w:lvl w:ilvl="0" w:tplc="E5520268">
      <w:start w:val="1"/>
      <w:numFmt w:val="japaneseCounting"/>
      <w:lvlText w:val="%1、"/>
      <w:lvlJc w:val="left"/>
      <w:pPr>
        <w:ind w:left="420" w:hanging="420"/>
      </w:pPr>
      <w:rPr>
        <w:rFonts w:asciiTheme="minorEastAsia" w:hAnsiTheme="minorEastAsia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A9D3B67"/>
    <w:multiLevelType w:val="hybridMultilevel"/>
    <w:tmpl w:val="441EA000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>
    <w:nsid w:val="55404EA6"/>
    <w:multiLevelType w:val="hybridMultilevel"/>
    <w:tmpl w:val="A7D4E6E6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90D81402">
      <w:start w:val="1"/>
      <w:numFmt w:val="japaneseCounting"/>
      <w:lvlText w:val="%2、"/>
      <w:lvlJc w:val="left"/>
      <w:pPr>
        <w:ind w:left="84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957338B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13">
    <w:nsid w:val="64526703"/>
    <w:multiLevelType w:val="hybridMultilevel"/>
    <w:tmpl w:val="8550C618"/>
    <w:lvl w:ilvl="0" w:tplc="4D06350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>
    <w:nsid w:val="65B656F8"/>
    <w:multiLevelType w:val="hybridMultilevel"/>
    <w:tmpl w:val="795E96A8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AFD3779"/>
    <w:multiLevelType w:val="hybridMultilevel"/>
    <w:tmpl w:val="3DB8272C"/>
    <w:lvl w:ilvl="0" w:tplc="8126FE58">
      <w:start w:val="1"/>
      <w:numFmt w:val="decimal"/>
      <w:lvlText w:val="（%1、"/>
      <w:lvlJc w:val="left"/>
      <w:pPr>
        <w:ind w:left="14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16">
    <w:nsid w:val="6E5344AE"/>
    <w:multiLevelType w:val="hybridMultilevel"/>
    <w:tmpl w:val="02C6DEBE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44B2FFB"/>
    <w:multiLevelType w:val="hybridMultilevel"/>
    <w:tmpl w:val="29A06D32"/>
    <w:lvl w:ilvl="0" w:tplc="C9D6A730">
      <w:start w:val="3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F11ECD1C">
      <w:start w:val="2"/>
      <w:numFmt w:val="decimal"/>
      <w:lvlText w:val="%2）"/>
      <w:lvlJc w:val="left"/>
      <w:pPr>
        <w:ind w:left="800" w:hanging="360"/>
      </w:pPr>
      <w:rPr>
        <w:rFonts w:asciiTheme="minorEastAsia" w:hAnsiTheme="minorEastAsia" w:cs="宋体" w:hint="default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>
    <w:nsid w:val="75F468A7"/>
    <w:multiLevelType w:val="hybridMultilevel"/>
    <w:tmpl w:val="D70A1D70"/>
    <w:lvl w:ilvl="0" w:tplc="E65ACC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79BB3E96"/>
    <w:multiLevelType w:val="hybridMultilevel"/>
    <w:tmpl w:val="8214AD28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0">
    <w:nsid w:val="7EB1147E"/>
    <w:multiLevelType w:val="hybridMultilevel"/>
    <w:tmpl w:val="9C18DDDC"/>
    <w:lvl w:ilvl="0" w:tplc="04090011">
      <w:start w:val="1"/>
      <w:numFmt w:val="decimal"/>
      <w:lvlText w:val="%1)"/>
      <w:lvlJc w:val="left"/>
      <w:pPr>
        <w:ind w:left="84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5"/>
  </w:num>
  <w:num w:numId="5">
    <w:abstractNumId w:val="7"/>
  </w:num>
  <w:num w:numId="6">
    <w:abstractNumId w:val="1"/>
  </w:num>
  <w:num w:numId="7">
    <w:abstractNumId w:val="12"/>
  </w:num>
  <w:num w:numId="8">
    <w:abstractNumId w:val="9"/>
  </w:num>
  <w:num w:numId="9">
    <w:abstractNumId w:val="6"/>
  </w:num>
  <w:num w:numId="10">
    <w:abstractNumId w:val="14"/>
  </w:num>
  <w:num w:numId="11">
    <w:abstractNumId w:val="18"/>
  </w:num>
  <w:num w:numId="12">
    <w:abstractNumId w:val="2"/>
  </w:num>
  <w:num w:numId="13">
    <w:abstractNumId w:val="4"/>
  </w:num>
  <w:num w:numId="14">
    <w:abstractNumId w:val="10"/>
  </w:num>
  <w:num w:numId="15">
    <w:abstractNumId w:val="20"/>
  </w:num>
  <w:num w:numId="16">
    <w:abstractNumId w:val="16"/>
  </w:num>
  <w:num w:numId="17">
    <w:abstractNumId w:val="8"/>
  </w:num>
  <w:num w:numId="18">
    <w:abstractNumId w:val="19"/>
  </w:num>
  <w:num w:numId="19">
    <w:abstractNumId w:val="11"/>
  </w:num>
  <w:num w:numId="20">
    <w:abstractNumId w:val="1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6F"/>
    <w:rsid w:val="000163F0"/>
    <w:rsid w:val="00023D46"/>
    <w:rsid w:val="000241BF"/>
    <w:rsid w:val="000248A1"/>
    <w:rsid w:val="00027A79"/>
    <w:rsid w:val="000310BA"/>
    <w:rsid w:val="00055DCF"/>
    <w:rsid w:val="00065DA0"/>
    <w:rsid w:val="00074719"/>
    <w:rsid w:val="000773AC"/>
    <w:rsid w:val="00081D2D"/>
    <w:rsid w:val="00084E10"/>
    <w:rsid w:val="00092D23"/>
    <w:rsid w:val="00093638"/>
    <w:rsid w:val="000A1E05"/>
    <w:rsid w:val="000C162C"/>
    <w:rsid w:val="000D2F6A"/>
    <w:rsid w:val="000D6084"/>
    <w:rsid w:val="00114089"/>
    <w:rsid w:val="001238BC"/>
    <w:rsid w:val="00180766"/>
    <w:rsid w:val="00186AF1"/>
    <w:rsid w:val="001A42AD"/>
    <w:rsid w:val="001E10F6"/>
    <w:rsid w:val="001E342F"/>
    <w:rsid w:val="001E40DD"/>
    <w:rsid w:val="002142FA"/>
    <w:rsid w:val="002167C2"/>
    <w:rsid w:val="00243E5A"/>
    <w:rsid w:val="00245E99"/>
    <w:rsid w:val="00253673"/>
    <w:rsid w:val="00261781"/>
    <w:rsid w:val="002645BA"/>
    <w:rsid w:val="0026685C"/>
    <w:rsid w:val="00287120"/>
    <w:rsid w:val="002A2296"/>
    <w:rsid w:val="002B2CE7"/>
    <w:rsid w:val="002B5AFB"/>
    <w:rsid w:val="002D4E28"/>
    <w:rsid w:val="002F181D"/>
    <w:rsid w:val="002F6703"/>
    <w:rsid w:val="00305308"/>
    <w:rsid w:val="00312D99"/>
    <w:rsid w:val="003223F5"/>
    <w:rsid w:val="0035561E"/>
    <w:rsid w:val="003656FB"/>
    <w:rsid w:val="00367BFB"/>
    <w:rsid w:val="00385E1F"/>
    <w:rsid w:val="003A1945"/>
    <w:rsid w:val="003A4BA6"/>
    <w:rsid w:val="003B01A4"/>
    <w:rsid w:val="003C3DE4"/>
    <w:rsid w:val="003C53C4"/>
    <w:rsid w:val="003D6CF4"/>
    <w:rsid w:val="003F08C4"/>
    <w:rsid w:val="003F432E"/>
    <w:rsid w:val="004014EA"/>
    <w:rsid w:val="004074A4"/>
    <w:rsid w:val="004234DC"/>
    <w:rsid w:val="004240DD"/>
    <w:rsid w:val="004359D9"/>
    <w:rsid w:val="004512B2"/>
    <w:rsid w:val="00456EF3"/>
    <w:rsid w:val="0047212C"/>
    <w:rsid w:val="004839C3"/>
    <w:rsid w:val="00483CE2"/>
    <w:rsid w:val="00485829"/>
    <w:rsid w:val="0049316F"/>
    <w:rsid w:val="00496B8B"/>
    <w:rsid w:val="004A3FAF"/>
    <w:rsid w:val="004E4919"/>
    <w:rsid w:val="004E5608"/>
    <w:rsid w:val="004E6B7B"/>
    <w:rsid w:val="00504EE1"/>
    <w:rsid w:val="00506FC1"/>
    <w:rsid w:val="005075D8"/>
    <w:rsid w:val="005206C8"/>
    <w:rsid w:val="0052655F"/>
    <w:rsid w:val="00545199"/>
    <w:rsid w:val="005464EF"/>
    <w:rsid w:val="00547221"/>
    <w:rsid w:val="00552EB9"/>
    <w:rsid w:val="005A6AC2"/>
    <w:rsid w:val="005C5D70"/>
    <w:rsid w:val="005E6E19"/>
    <w:rsid w:val="005F29D8"/>
    <w:rsid w:val="00606C03"/>
    <w:rsid w:val="00617943"/>
    <w:rsid w:val="00620672"/>
    <w:rsid w:val="006362C0"/>
    <w:rsid w:val="00636957"/>
    <w:rsid w:val="0065090F"/>
    <w:rsid w:val="00654EC9"/>
    <w:rsid w:val="00663A03"/>
    <w:rsid w:val="00675B6F"/>
    <w:rsid w:val="00681AD2"/>
    <w:rsid w:val="00691B2D"/>
    <w:rsid w:val="006A6A7A"/>
    <w:rsid w:val="006B235A"/>
    <w:rsid w:val="006B2F57"/>
    <w:rsid w:val="006B7335"/>
    <w:rsid w:val="006C2211"/>
    <w:rsid w:val="006D291F"/>
    <w:rsid w:val="006E443E"/>
    <w:rsid w:val="006F3D20"/>
    <w:rsid w:val="007314F3"/>
    <w:rsid w:val="00732937"/>
    <w:rsid w:val="00752AA1"/>
    <w:rsid w:val="007631ED"/>
    <w:rsid w:val="0077258D"/>
    <w:rsid w:val="00772B15"/>
    <w:rsid w:val="00780D59"/>
    <w:rsid w:val="007901CB"/>
    <w:rsid w:val="00795118"/>
    <w:rsid w:val="007A0828"/>
    <w:rsid w:val="007A6379"/>
    <w:rsid w:val="007B10C1"/>
    <w:rsid w:val="007B5193"/>
    <w:rsid w:val="007B5C16"/>
    <w:rsid w:val="007D608B"/>
    <w:rsid w:val="007E726F"/>
    <w:rsid w:val="007F1B40"/>
    <w:rsid w:val="00801988"/>
    <w:rsid w:val="00810E44"/>
    <w:rsid w:val="00833DE7"/>
    <w:rsid w:val="0085450B"/>
    <w:rsid w:val="008566A8"/>
    <w:rsid w:val="00867FA7"/>
    <w:rsid w:val="008D180D"/>
    <w:rsid w:val="008E452B"/>
    <w:rsid w:val="0091607C"/>
    <w:rsid w:val="00924B5B"/>
    <w:rsid w:val="00926871"/>
    <w:rsid w:val="00927972"/>
    <w:rsid w:val="00933CA8"/>
    <w:rsid w:val="009720D4"/>
    <w:rsid w:val="0098249C"/>
    <w:rsid w:val="009871EA"/>
    <w:rsid w:val="0098725B"/>
    <w:rsid w:val="009A3847"/>
    <w:rsid w:val="009B11D8"/>
    <w:rsid w:val="009B798F"/>
    <w:rsid w:val="009C61F3"/>
    <w:rsid w:val="009E1E18"/>
    <w:rsid w:val="009F0ACE"/>
    <w:rsid w:val="00A03B5E"/>
    <w:rsid w:val="00A05EE3"/>
    <w:rsid w:val="00A11B71"/>
    <w:rsid w:val="00A15606"/>
    <w:rsid w:val="00A62211"/>
    <w:rsid w:val="00A6452F"/>
    <w:rsid w:val="00A74473"/>
    <w:rsid w:val="00AC5380"/>
    <w:rsid w:val="00AD1345"/>
    <w:rsid w:val="00AE21E2"/>
    <w:rsid w:val="00AE3A1D"/>
    <w:rsid w:val="00AE4D1A"/>
    <w:rsid w:val="00B03D54"/>
    <w:rsid w:val="00B121AC"/>
    <w:rsid w:val="00B23646"/>
    <w:rsid w:val="00B277BF"/>
    <w:rsid w:val="00B31E46"/>
    <w:rsid w:val="00B40809"/>
    <w:rsid w:val="00B45A8D"/>
    <w:rsid w:val="00B7280F"/>
    <w:rsid w:val="00B77170"/>
    <w:rsid w:val="00B8479F"/>
    <w:rsid w:val="00B85E46"/>
    <w:rsid w:val="00BA0AD4"/>
    <w:rsid w:val="00BC6EF0"/>
    <w:rsid w:val="00BE4737"/>
    <w:rsid w:val="00BF58F7"/>
    <w:rsid w:val="00BF7E50"/>
    <w:rsid w:val="00C07E7C"/>
    <w:rsid w:val="00C30C17"/>
    <w:rsid w:val="00C354D7"/>
    <w:rsid w:val="00C424F9"/>
    <w:rsid w:val="00C50E13"/>
    <w:rsid w:val="00C850A3"/>
    <w:rsid w:val="00CA027C"/>
    <w:rsid w:val="00CA622B"/>
    <w:rsid w:val="00CD7FA0"/>
    <w:rsid w:val="00CE39E1"/>
    <w:rsid w:val="00CE5641"/>
    <w:rsid w:val="00CF05FC"/>
    <w:rsid w:val="00CF1D99"/>
    <w:rsid w:val="00CF4FF4"/>
    <w:rsid w:val="00D02BD1"/>
    <w:rsid w:val="00D12336"/>
    <w:rsid w:val="00D145E3"/>
    <w:rsid w:val="00D15BB3"/>
    <w:rsid w:val="00D25EB5"/>
    <w:rsid w:val="00D321AF"/>
    <w:rsid w:val="00D3599A"/>
    <w:rsid w:val="00D834E8"/>
    <w:rsid w:val="00D8701F"/>
    <w:rsid w:val="00D912D1"/>
    <w:rsid w:val="00D97B24"/>
    <w:rsid w:val="00DA6EA5"/>
    <w:rsid w:val="00DC5E38"/>
    <w:rsid w:val="00DD6483"/>
    <w:rsid w:val="00DD75C1"/>
    <w:rsid w:val="00DF6E22"/>
    <w:rsid w:val="00E1770C"/>
    <w:rsid w:val="00E35642"/>
    <w:rsid w:val="00E35651"/>
    <w:rsid w:val="00E444AD"/>
    <w:rsid w:val="00E4479C"/>
    <w:rsid w:val="00E64E1C"/>
    <w:rsid w:val="00E676C6"/>
    <w:rsid w:val="00E76E33"/>
    <w:rsid w:val="00E824BB"/>
    <w:rsid w:val="00EA3B56"/>
    <w:rsid w:val="00EB212E"/>
    <w:rsid w:val="00EB61D2"/>
    <w:rsid w:val="00EC1425"/>
    <w:rsid w:val="00EC277B"/>
    <w:rsid w:val="00EC7448"/>
    <w:rsid w:val="00EE0100"/>
    <w:rsid w:val="00F0588F"/>
    <w:rsid w:val="00F1393A"/>
    <w:rsid w:val="00F163D5"/>
    <w:rsid w:val="00F36815"/>
    <w:rsid w:val="00F41607"/>
    <w:rsid w:val="00F66628"/>
    <w:rsid w:val="00F766B7"/>
    <w:rsid w:val="00F80E94"/>
    <w:rsid w:val="00F829E7"/>
    <w:rsid w:val="00F834F9"/>
    <w:rsid w:val="00F85C02"/>
    <w:rsid w:val="00FC4183"/>
    <w:rsid w:val="00FE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9AEE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3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31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3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316F"/>
    <w:rPr>
      <w:sz w:val="18"/>
      <w:szCs w:val="18"/>
    </w:rPr>
  </w:style>
  <w:style w:type="table" w:styleId="a5">
    <w:name w:val="Table Grid"/>
    <w:basedOn w:val="a1"/>
    <w:uiPriority w:val="59"/>
    <w:rsid w:val="004931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7314F3"/>
    <w:pPr>
      <w:ind w:firstLineChars="200" w:firstLine="420"/>
    </w:pPr>
  </w:style>
  <w:style w:type="paragraph" w:customStyle="1" w:styleId="Default">
    <w:name w:val="Default"/>
    <w:rsid w:val="00F80E94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3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31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3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316F"/>
    <w:rPr>
      <w:sz w:val="18"/>
      <w:szCs w:val="18"/>
    </w:rPr>
  </w:style>
  <w:style w:type="table" w:styleId="a5">
    <w:name w:val="Table Grid"/>
    <w:basedOn w:val="a1"/>
    <w:uiPriority w:val="59"/>
    <w:rsid w:val="004931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7314F3"/>
    <w:pPr>
      <w:ind w:firstLineChars="200" w:firstLine="420"/>
    </w:pPr>
  </w:style>
  <w:style w:type="paragraph" w:customStyle="1" w:styleId="Default">
    <w:name w:val="Default"/>
    <w:rsid w:val="00F80E94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</Words>
  <Characters>366</Characters>
  <Application>Microsoft Office Word</Application>
  <DocSecurity>0</DocSecurity>
  <Lines>3</Lines>
  <Paragraphs>1</Paragraphs>
  <ScaleCrop>false</ScaleCrop>
  <Company>Microsoft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13</cp:revision>
  <cp:lastPrinted>2023-06-27T02:07:00Z</cp:lastPrinted>
  <dcterms:created xsi:type="dcterms:W3CDTF">2023-12-21T07:19:00Z</dcterms:created>
  <dcterms:modified xsi:type="dcterms:W3CDTF">2025-12-02T09:45:00Z</dcterms:modified>
</cp:coreProperties>
</file>