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1882"/>
        <w:gridCol w:w="992"/>
        <w:gridCol w:w="994"/>
        <w:gridCol w:w="4160"/>
      </w:tblGrid>
      <w:tr w14:paraId="02984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90" w:type="pct"/>
            <w:vAlign w:val="center"/>
          </w:tcPr>
          <w:p w14:paraId="18B1CFDC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40978EB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165" w:type="pct"/>
            <w:gridSpan w:val="2"/>
            <w:shd w:val="clear" w:color="auto" w:fill="auto"/>
            <w:vAlign w:val="center"/>
          </w:tcPr>
          <w:p w14:paraId="6CB8CC6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441" w:type="pct"/>
            <w:shd w:val="clear" w:color="auto" w:fill="auto"/>
            <w:vAlign w:val="center"/>
          </w:tcPr>
          <w:p w14:paraId="4B47518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62DB9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4" w:hRule="atLeast"/>
        </w:trPr>
        <w:tc>
          <w:tcPr>
            <w:tcW w:w="290" w:type="pct"/>
            <w:vMerge w:val="restart"/>
            <w:vAlign w:val="center"/>
          </w:tcPr>
          <w:p w14:paraId="388B9AB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04" w:type="pct"/>
            <w:vMerge w:val="restart"/>
            <w:shd w:val="clear" w:color="auto" w:fill="auto"/>
            <w:vAlign w:val="center"/>
          </w:tcPr>
          <w:p w14:paraId="5C4BB14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医用外科口罩</w:t>
            </w:r>
          </w:p>
        </w:tc>
        <w:tc>
          <w:tcPr>
            <w:tcW w:w="582" w:type="pct"/>
            <w:vMerge w:val="restart"/>
            <w:shd w:val="clear" w:color="auto" w:fill="auto"/>
            <w:vAlign w:val="center"/>
          </w:tcPr>
          <w:p w14:paraId="2F9EBE16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灭菌型</w:t>
            </w:r>
          </w:p>
        </w:tc>
        <w:tc>
          <w:tcPr>
            <w:tcW w:w="583" w:type="pct"/>
            <w:shd w:val="clear" w:color="auto" w:fill="auto"/>
            <w:vAlign w:val="center"/>
          </w:tcPr>
          <w:p w14:paraId="4125088E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耳挂式</w:t>
            </w:r>
          </w:p>
        </w:tc>
        <w:tc>
          <w:tcPr>
            <w:tcW w:w="2441" w:type="pct"/>
            <w:vMerge w:val="restart"/>
            <w:shd w:val="clear" w:color="auto" w:fill="auto"/>
            <w:vAlign w:val="center"/>
          </w:tcPr>
          <w:p w14:paraId="499DEA31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由口罩体、鼻夹条、口罩带组成。口罩体为三层，底层和面层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由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纺粘无纺布制成，中间层由聚丙烯熔喷无纺布制成。供临床医务人员佩戴，覆盖住使用者口、鼻及下颌，为防止病原体微生物、体液、颗粒物等直接透过提供雾粒屏障。</w:t>
            </w:r>
          </w:p>
          <w:p w14:paraId="7F133CA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长度：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17.5cm±0.5cm</w:t>
            </w:r>
          </w:p>
          <w:p w14:paraId="564892CD">
            <w:pPr>
              <w:pStyle w:val="8"/>
              <w:ind w:left="360" w:firstLine="0"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宽度：9.5cm±0.5cm</w:t>
            </w:r>
          </w:p>
          <w:p w14:paraId="6E7B913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10只/包。</w:t>
            </w:r>
          </w:p>
          <w:p w14:paraId="37379029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口罩体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亲肤、柔软、不刺激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。表面洁净，无异味、污物、杂质。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舒适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透气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，不易过敏。四侧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包边，不易散口。</w:t>
            </w:r>
          </w:p>
          <w:p w14:paraId="2C1607E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鼻夹条硬度适中，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长度统一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有较好包裹、定型效果，不磨鼻梁。</w:t>
            </w:r>
          </w:p>
          <w:p w14:paraId="6EA0898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口罩带牢固，耐拉扯，不易脱落。耳挂式医用外科口罩口罩带需有较好弹性，不勒耳，长时间佩戴无不适感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、无压痕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。</w:t>
            </w:r>
          </w:p>
        </w:tc>
      </w:tr>
      <w:tr w14:paraId="247C4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290" w:type="pct"/>
            <w:vMerge w:val="continue"/>
            <w:vAlign w:val="center"/>
          </w:tcPr>
          <w:p w14:paraId="673F408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1104" w:type="pct"/>
            <w:vMerge w:val="continue"/>
            <w:shd w:val="clear" w:color="auto" w:fill="auto"/>
            <w:vAlign w:val="center"/>
          </w:tcPr>
          <w:p w14:paraId="3994507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582" w:type="pct"/>
            <w:vMerge w:val="continue"/>
            <w:shd w:val="clear" w:color="auto" w:fill="auto"/>
            <w:vAlign w:val="center"/>
          </w:tcPr>
          <w:p w14:paraId="1398D879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583" w:type="pct"/>
            <w:shd w:val="clear" w:color="auto" w:fill="auto"/>
            <w:vAlign w:val="center"/>
          </w:tcPr>
          <w:p w14:paraId="63893CDD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绑带式</w:t>
            </w:r>
          </w:p>
        </w:tc>
        <w:tc>
          <w:tcPr>
            <w:tcW w:w="2441" w:type="pct"/>
            <w:vMerge w:val="continue"/>
            <w:shd w:val="clear" w:color="auto" w:fill="auto"/>
            <w:vAlign w:val="center"/>
          </w:tcPr>
          <w:p w14:paraId="27A8213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</w:tbl>
    <w:p w14:paraId="1FE6FB68">
      <w:pPr>
        <w:jc w:val="center"/>
        <w:rPr>
          <w:b/>
          <w:sz w:val="28"/>
        </w:rPr>
      </w:pPr>
      <w:r>
        <w:rPr>
          <w:b/>
          <w:sz w:val="28"/>
        </w:rPr>
        <w:t>医用外科口罩采购需求</w:t>
      </w:r>
    </w:p>
    <w:p w14:paraId="0002F89F">
      <w:pPr>
        <w:jc w:val="left"/>
        <w:rPr>
          <w:rFonts w:hint="eastAsia"/>
          <w:sz w:val="24"/>
          <w:szCs w:val="28"/>
        </w:rPr>
      </w:pPr>
    </w:p>
    <w:p w14:paraId="7A429D57">
      <w:pPr>
        <w:rPr>
          <w:sz w:val="28"/>
        </w:rPr>
      </w:pPr>
      <w:bookmarkStart w:id="0" w:name="_GoBack"/>
      <w:bookmarkEnd w:id="0"/>
    </w:p>
    <w:p w14:paraId="0C0FD62B">
      <w:pPr>
        <w:rPr>
          <w:sz w:val="28"/>
        </w:rPr>
      </w:pPr>
    </w:p>
    <w:p w14:paraId="01B9E5A5">
      <w:pPr>
        <w:rPr>
          <w:sz w:val="28"/>
        </w:rPr>
      </w:pPr>
    </w:p>
    <w:p w14:paraId="4C3C4B93">
      <w:pPr>
        <w:rPr>
          <w:sz w:val="28"/>
        </w:rPr>
      </w:pPr>
    </w:p>
    <w:p w14:paraId="0E82E276">
      <w:pPr>
        <w:rPr>
          <w:sz w:val="28"/>
        </w:rPr>
      </w:pPr>
    </w:p>
    <w:p w14:paraId="6BD1648B">
      <w:pPr>
        <w:rPr>
          <w:sz w:val="28"/>
        </w:rPr>
      </w:pPr>
    </w:p>
    <w:p w14:paraId="3A27A2F2">
      <w:pPr>
        <w:rPr>
          <w:sz w:val="28"/>
        </w:rPr>
      </w:pPr>
    </w:p>
    <w:p w14:paraId="7415286E">
      <w:pPr>
        <w:rPr>
          <w:sz w:val="28"/>
        </w:rPr>
      </w:pPr>
    </w:p>
    <w:p w14:paraId="0A7ADDCE">
      <w:pPr>
        <w:rPr>
          <w:sz w:val="28"/>
        </w:rPr>
      </w:pPr>
    </w:p>
    <w:p w14:paraId="38EEFB80">
      <w:pPr>
        <w:rPr>
          <w:sz w:val="28"/>
        </w:rPr>
      </w:pPr>
    </w:p>
    <w:p w14:paraId="50F4BD9A">
      <w:pPr>
        <w:rPr>
          <w:sz w:val="28"/>
        </w:rPr>
      </w:pPr>
    </w:p>
    <w:p w14:paraId="5BBC3D8C">
      <w:pPr>
        <w:rPr>
          <w:sz w:val="28"/>
        </w:rPr>
      </w:pPr>
    </w:p>
    <w:p w14:paraId="13019E72">
      <w:pPr>
        <w:rPr>
          <w:sz w:val="28"/>
        </w:rPr>
      </w:pPr>
    </w:p>
    <w:p w14:paraId="54FD8444">
      <w:pPr>
        <w:rPr>
          <w:sz w:val="28"/>
        </w:rPr>
      </w:pPr>
    </w:p>
    <w:p w14:paraId="68EF3215">
      <w:pPr>
        <w:rPr>
          <w:sz w:val="28"/>
        </w:rPr>
      </w:pPr>
    </w:p>
    <w:p w14:paraId="2C5CF400">
      <w:pPr>
        <w:rPr>
          <w:sz w:val="28"/>
        </w:rPr>
      </w:pPr>
    </w:p>
    <w:p w14:paraId="3ED2BB0D">
      <w:pPr>
        <w:rPr>
          <w:sz w:val="28"/>
        </w:rPr>
      </w:pPr>
    </w:p>
    <w:p w14:paraId="21E61E78">
      <w:pPr>
        <w:rPr>
          <w:sz w:val="28"/>
        </w:rPr>
      </w:pPr>
    </w:p>
    <w:p w14:paraId="209F7D58">
      <w:pPr>
        <w:rPr>
          <w:sz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A3ABA"/>
    <w:rsid w:val="000A7BD6"/>
    <w:rsid w:val="000F093A"/>
    <w:rsid w:val="000F48D1"/>
    <w:rsid w:val="000F67C7"/>
    <w:rsid w:val="00183AE5"/>
    <w:rsid w:val="001C3BE4"/>
    <w:rsid w:val="001D3586"/>
    <w:rsid w:val="001F6C56"/>
    <w:rsid w:val="00256562"/>
    <w:rsid w:val="0026186E"/>
    <w:rsid w:val="00270300"/>
    <w:rsid w:val="00273A3C"/>
    <w:rsid w:val="00284C8F"/>
    <w:rsid w:val="00293F43"/>
    <w:rsid w:val="002B3604"/>
    <w:rsid w:val="002C061E"/>
    <w:rsid w:val="002F2556"/>
    <w:rsid w:val="003302ED"/>
    <w:rsid w:val="003349F1"/>
    <w:rsid w:val="0034533F"/>
    <w:rsid w:val="0036471F"/>
    <w:rsid w:val="00370A1C"/>
    <w:rsid w:val="00384FCE"/>
    <w:rsid w:val="003958E1"/>
    <w:rsid w:val="00397CD9"/>
    <w:rsid w:val="003A09CF"/>
    <w:rsid w:val="003A198B"/>
    <w:rsid w:val="003A2446"/>
    <w:rsid w:val="003D0E29"/>
    <w:rsid w:val="003F32E3"/>
    <w:rsid w:val="00416293"/>
    <w:rsid w:val="004463CA"/>
    <w:rsid w:val="00450EE5"/>
    <w:rsid w:val="0045335C"/>
    <w:rsid w:val="00470875"/>
    <w:rsid w:val="00476C96"/>
    <w:rsid w:val="004A6CCF"/>
    <w:rsid w:val="004E5AAA"/>
    <w:rsid w:val="004F5267"/>
    <w:rsid w:val="0050789C"/>
    <w:rsid w:val="005423A4"/>
    <w:rsid w:val="005567BD"/>
    <w:rsid w:val="00556A31"/>
    <w:rsid w:val="00562969"/>
    <w:rsid w:val="00563948"/>
    <w:rsid w:val="0057599B"/>
    <w:rsid w:val="005773B5"/>
    <w:rsid w:val="005800EE"/>
    <w:rsid w:val="005A7059"/>
    <w:rsid w:val="005A7B2D"/>
    <w:rsid w:val="005B3E61"/>
    <w:rsid w:val="005B6BB7"/>
    <w:rsid w:val="00606D08"/>
    <w:rsid w:val="006254F7"/>
    <w:rsid w:val="0066039D"/>
    <w:rsid w:val="00666993"/>
    <w:rsid w:val="006A5565"/>
    <w:rsid w:val="006D0EA4"/>
    <w:rsid w:val="006E7EFF"/>
    <w:rsid w:val="006F0AAF"/>
    <w:rsid w:val="00705EFA"/>
    <w:rsid w:val="007254B6"/>
    <w:rsid w:val="007319FD"/>
    <w:rsid w:val="00747507"/>
    <w:rsid w:val="0075369C"/>
    <w:rsid w:val="00775A36"/>
    <w:rsid w:val="00794B87"/>
    <w:rsid w:val="00796D72"/>
    <w:rsid w:val="007A519C"/>
    <w:rsid w:val="007A7AF9"/>
    <w:rsid w:val="00812ED1"/>
    <w:rsid w:val="0083577A"/>
    <w:rsid w:val="00854571"/>
    <w:rsid w:val="008A4027"/>
    <w:rsid w:val="008B69D6"/>
    <w:rsid w:val="008B7161"/>
    <w:rsid w:val="008D6F81"/>
    <w:rsid w:val="008E2148"/>
    <w:rsid w:val="008F1B69"/>
    <w:rsid w:val="00904546"/>
    <w:rsid w:val="009047DB"/>
    <w:rsid w:val="009777E8"/>
    <w:rsid w:val="009B4BEF"/>
    <w:rsid w:val="009C3814"/>
    <w:rsid w:val="00A74162"/>
    <w:rsid w:val="00AB085B"/>
    <w:rsid w:val="00AD3BA1"/>
    <w:rsid w:val="00AE321F"/>
    <w:rsid w:val="00AE5D35"/>
    <w:rsid w:val="00B06419"/>
    <w:rsid w:val="00B06790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9027D"/>
    <w:rsid w:val="00CB46F5"/>
    <w:rsid w:val="00CC2D54"/>
    <w:rsid w:val="00D0051D"/>
    <w:rsid w:val="00D47063"/>
    <w:rsid w:val="00D50618"/>
    <w:rsid w:val="00D55A2A"/>
    <w:rsid w:val="00D55F8C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335A4"/>
    <w:rsid w:val="00F357F9"/>
    <w:rsid w:val="00F5347C"/>
    <w:rsid w:val="00F74E98"/>
    <w:rsid w:val="00F9534A"/>
    <w:rsid w:val="00FA78D9"/>
    <w:rsid w:val="00FB3A85"/>
    <w:rsid w:val="00FB60C6"/>
    <w:rsid w:val="00FC515D"/>
    <w:rsid w:val="0D25536D"/>
    <w:rsid w:val="192E2185"/>
    <w:rsid w:val="20164164"/>
    <w:rsid w:val="5DFF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323</Words>
  <Characters>341</Characters>
  <Lines>3</Lines>
  <Paragraphs>1</Paragraphs>
  <TotalTime>17</TotalTime>
  <ScaleCrop>false</ScaleCrop>
  <LinksUpToDate>false</LinksUpToDate>
  <CharactersWithSpaces>426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2021-12-27T03:31:00Z</dcterms:created>
  <dc:creator>hp</dc:creator>
  <cp:lastModifiedBy>微信用户</cp:lastModifiedBy>
  <cp:lastPrinted>2021-01-22T06:25:00Z</cp:lastPrinted>
  <dcterms:modified xsi:type="dcterms:W3CDTF">2025-12-12T07:52:20Z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2DDE7C9C16B749B8A665269599F8C817_12</vt:lpwstr>
  </property>
</Properties>
</file>