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234"/>
        <w:gridCol w:w="4762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52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356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91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9" w:hRule="atLeast"/>
        </w:trPr>
        <w:tc>
          <w:tcPr>
            <w:tcW w:w="752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 w:val="24"/>
                <w:szCs w:val="18"/>
              </w:rPr>
              <w:t>医用防护口罩</w:t>
            </w:r>
          </w:p>
        </w:tc>
        <w:tc>
          <w:tcPr>
            <w:tcW w:w="1356" w:type="pct"/>
            <w:shd w:val="clear" w:color="auto" w:fill="auto"/>
            <w:vAlign w:val="center"/>
          </w:tcPr>
          <w:p w14:paraId="4A9ECFDA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头挂式；</w:t>
            </w:r>
          </w:p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折叠型（平面型）</w:t>
            </w:r>
          </w:p>
        </w:tc>
        <w:tc>
          <w:tcPr>
            <w:tcW w:w="2891" w:type="pct"/>
            <w:shd w:val="clear" w:color="auto" w:fill="auto"/>
            <w:vAlign w:val="center"/>
          </w:tcPr>
          <w:p w14:paraId="2912D3D9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 w:val="24"/>
                <w:szCs w:val="18"/>
              </w:rPr>
              <w:t>采用无纺布原料及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18"/>
              </w:rPr>
              <w:t>N95</w:t>
            </w:r>
            <w:r>
              <w:rPr>
                <w:rFonts w:ascii="宋体" w:hAnsi="宋体" w:eastAsia="宋体" w:cs="宋体"/>
                <w:color w:val="000000"/>
                <w:sz w:val="24"/>
                <w:szCs w:val="18"/>
              </w:rPr>
              <w:t>过滤布制作而成。用于医疗工作环境下，过滤空气中的颗粒物，阻隔飞沫、血液、体液、分泌物，供医务人员和相关人员对经空气传播的呼吸道传染病的防护用。</w:t>
            </w:r>
          </w:p>
          <w:p w14:paraId="5255FDCE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18"/>
              </w:rPr>
              <w:t>灭菌型。出厂时</w:t>
            </w:r>
            <w:r>
              <w:rPr>
                <w:rFonts w:ascii="宋体" w:hAnsi="宋体" w:eastAsia="宋体" w:cs="宋体"/>
                <w:color w:val="000000"/>
                <w:sz w:val="24"/>
                <w:szCs w:val="18"/>
              </w:rPr>
              <w:t>环氧乙烷残留量不得大于10μg/g。</w:t>
            </w:r>
          </w:p>
          <w:p w14:paraId="47F6ADBD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单只包装。</w:t>
            </w:r>
          </w:p>
          <w:p w14:paraId="5D7406B2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口罩体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亲肤、柔软、不刺激、不易过敏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。表面洁净，无异味、污物、杂质。</w:t>
            </w:r>
          </w:p>
          <w:p w14:paraId="49FAD342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口罩带与口罩体连接牢固，不易滑落，不勒皮肤。</w:t>
            </w:r>
          </w:p>
          <w:p w14:paraId="08F8F73A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鼻压处柔软贴合，有较好包裹、定型效果，不磨鼻梁。</w:t>
            </w:r>
          </w:p>
          <w:p w14:paraId="1DFB8A47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57"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口罩要与面部贴合，无缝隙</w:t>
            </w:r>
          </w:p>
        </w:tc>
      </w:tr>
    </w:tbl>
    <w:p w14:paraId="56D76792">
      <w:pPr>
        <w:jc w:val="center"/>
        <w:rPr>
          <w:b/>
          <w:sz w:val="28"/>
        </w:rPr>
      </w:pPr>
      <w:r>
        <w:rPr>
          <w:b/>
          <w:sz w:val="28"/>
        </w:rPr>
        <w:t>医用防护口罩采购需求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27621A"/>
    <w:multiLevelType w:val="multilevel"/>
    <w:tmpl w:val="4027621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644E1"/>
    <w:rsid w:val="00183AE5"/>
    <w:rsid w:val="001C3BE4"/>
    <w:rsid w:val="001D3586"/>
    <w:rsid w:val="001F55C9"/>
    <w:rsid w:val="001F6C56"/>
    <w:rsid w:val="002012A9"/>
    <w:rsid w:val="00216336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62CAF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7418"/>
    <w:rsid w:val="00775A36"/>
    <w:rsid w:val="00794B87"/>
    <w:rsid w:val="00796D72"/>
    <w:rsid w:val="007A519C"/>
    <w:rsid w:val="007A7AF9"/>
    <w:rsid w:val="007D0753"/>
    <w:rsid w:val="007D207C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A0142"/>
    <w:rsid w:val="009B4BEF"/>
    <w:rsid w:val="009C3814"/>
    <w:rsid w:val="00A14A6D"/>
    <w:rsid w:val="00A207D6"/>
    <w:rsid w:val="00A359BB"/>
    <w:rsid w:val="00A74162"/>
    <w:rsid w:val="00AB07EB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049F4"/>
    <w:rsid w:val="00D47063"/>
    <w:rsid w:val="00D50618"/>
    <w:rsid w:val="00D54CDB"/>
    <w:rsid w:val="00D55A2A"/>
    <w:rsid w:val="00D55F8C"/>
    <w:rsid w:val="00D727FD"/>
    <w:rsid w:val="00D95DA3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03E3"/>
    <w:rsid w:val="00F5347C"/>
    <w:rsid w:val="00F704A8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448933ED"/>
    <w:rsid w:val="752C02FD"/>
    <w:rsid w:val="7757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271</Words>
  <Characters>278</Characters>
  <Lines>2</Lines>
  <Paragraphs>1</Paragraphs>
  <TotalTime>153</TotalTime>
  <ScaleCrop>false</ScaleCrop>
  <LinksUpToDate>false</LinksUpToDate>
  <CharactersWithSpaces>363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2025-12-12T07:52:57Z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