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 w:eastAsia="zh-CN"/>
          <w14:textFill>
            <w14:solidFill>
              <w14:schemeClr w14:val="tx1"/>
            </w14:solidFill>
          </w14:textFill>
        </w:rPr>
        <w:t>信息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-货物类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36D4BAA6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19443CB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4EB1A3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无重大违法行为承诺书</w:t>
      </w:r>
    </w:p>
    <w:p w14:paraId="26F1D31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0C6DE98C">
      <w:pPr>
        <w:pStyle w:val="14"/>
        <w:numPr>
          <w:ilvl w:val="0"/>
          <w:numId w:val="2"/>
        </w:numPr>
        <w:ind w:left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5D1348E">
      <w:pPr>
        <w:pStyle w:val="14"/>
        <w:numPr>
          <w:ilvl w:val="0"/>
          <w:numId w:val="2"/>
        </w:numPr>
        <w:ind w:left="0" w:leftChars="0" w:firstLine="560" w:firstLineChars="20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生产厂家生产许可证（如有）</w:t>
      </w:r>
    </w:p>
    <w:p w14:paraId="4C62404C">
      <w:pPr>
        <w:pStyle w:val="14"/>
        <w:numPr>
          <w:ilvl w:val="0"/>
          <w:numId w:val="2"/>
        </w:numPr>
        <w:ind w:left="0" w:leftChars="0" w:firstLine="560" w:firstLineChars="20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生产厂家营业执照</w:t>
      </w:r>
    </w:p>
    <w:p w14:paraId="7B5573A1">
      <w:pPr>
        <w:pStyle w:val="14"/>
        <w:numPr>
          <w:ilvl w:val="0"/>
          <w:numId w:val="2"/>
        </w:numPr>
        <w:ind w:left="0" w:leftChars="0" w:firstLine="560" w:firstLineChars="20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生产厂家对供应商的授权书（如有）</w:t>
      </w:r>
    </w:p>
    <w:p w14:paraId="614AAA71">
      <w:pPr>
        <w:pStyle w:val="14"/>
        <w:numPr>
          <w:ilvl w:val="0"/>
          <w:numId w:val="2"/>
        </w:numPr>
        <w:ind w:left="0" w:leftChars="0" w:firstLine="560" w:firstLineChars="20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其他需提供的资料</w:t>
      </w:r>
    </w:p>
    <w:p w14:paraId="0A7CCA5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产品彩页/图片，详细技术参数</w:t>
      </w:r>
    </w:p>
    <w:p w14:paraId="15DCAC27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8"/>
          <w:szCs w:val="36"/>
        </w:rPr>
        <w:t>销售业绩</w:t>
      </w:r>
    </w:p>
    <w:p w14:paraId="580D7BBF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公司简介，企业情况和供货能力说明</w:t>
      </w:r>
    </w:p>
    <w:p w14:paraId="1AB4858A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pPr w:leftFromText="180" w:rightFromText="180" w:vertAnchor="text" w:horzAnchor="page" w:tblpX="1257" w:tblpY="296"/>
        <w:tblOverlap w:val="never"/>
        <w:tblW w:w="5526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5"/>
        <w:gridCol w:w="1046"/>
        <w:gridCol w:w="1046"/>
        <w:gridCol w:w="1046"/>
        <w:gridCol w:w="1046"/>
        <w:gridCol w:w="1046"/>
        <w:gridCol w:w="1048"/>
        <w:gridCol w:w="1046"/>
        <w:gridCol w:w="1050"/>
      </w:tblGrid>
      <w:tr w14:paraId="177667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55" w:type="pct"/>
            <w:vAlign w:val="center"/>
          </w:tcPr>
          <w:p w14:paraId="009EEA3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555" w:type="pct"/>
            <w:vAlign w:val="center"/>
          </w:tcPr>
          <w:p w14:paraId="0180A67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产品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555" w:type="pct"/>
            <w:vAlign w:val="center"/>
          </w:tcPr>
          <w:p w14:paraId="08F55C4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555" w:type="pct"/>
            <w:vAlign w:val="center"/>
          </w:tcPr>
          <w:p w14:paraId="1E2D4A0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数量</w:t>
            </w:r>
          </w:p>
        </w:tc>
        <w:tc>
          <w:tcPr>
            <w:tcW w:w="555" w:type="pct"/>
            <w:vAlign w:val="center"/>
          </w:tcPr>
          <w:p w14:paraId="151DF1E2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品牌</w:t>
            </w:r>
          </w:p>
        </w:tc>
        <w:tc>
          <w:tcPr>
            <w:tcW w:w="555" w:type="pct"/>
            <w:vAlign w:val="center"/>
          </w:tcPr>
          <w:p w14:paraId="4306438D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型号</w:t>
            </w:r>
          </w:p>
        </w:tc>
        <w:tc>
          <w:tcPr>
            <w:tcW w:w="555" w:type="pct"/>
            <w:vAlign w:val="center"/>
          </w:tcPr>
          <w:p w14:paraId="71C2D94E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单价</w:t>
            </w:r>
          </w:p>
        </w:tc>
        <w:tc>
          <w:tcPr>
            <w:tcW w:w="555" w:type="pct"/>
            <w:vAlign w:val="center"/>
          </w:tcPr>
          <w:p w14:paraId="7A53DCF4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总价</w:t>
            </w:r>
          </w:p>
        </w:tc>
        <w:tc>
          <w:tcPr>
            <w:tcW w:w="557" w:type="pct"/>
            <w:vAlign w:val="center"/>
          </w:tcPr>
          <w:p w14:paraId="73C0F080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5A84DC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55" w:type="pct"/>
            <w:vAlign w:val="center"/>
          </w:tcPr>
          <w:p w14:paraId="0F72D5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555" w:type="pct"/>
            <w:vAlign w:val="center"/>
          </w:tcPr>
          <w:p w14:paraId="0B42928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418C608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21B845E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4294354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4F54226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749FF64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4503E30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0F9B54E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2E9BA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55" w:type="pct"/>
            <w:vAlign w:val="center"/>
          </w:tcPr>
          <w:p w14:paraId="548D9008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555" w:type="pct"/>
            <w:vAlign w:val="center"/>
          </w:tcPr>
          <w:p w14:paraId="04E4CF2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2952630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2531F6D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4F92567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579AC58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69794ED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000355A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2A39034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4FDAEB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55" w:type="pct"/>
            <w:vAlign w:val="center"/>
          </w:tcPr>
          <w:p w14:paraId="1D835678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……</w:t>
            </w:r>
          </w:p>
        </w:tc>
        <w:tc>
          <w:tcPr>
            <w:tcW w:w="555" w:type="pct"/>
            <w:vAlign w:val="center"/>
          </w:tcPr>
          <w:p w14:paraId="6A0F126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2D0B302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2E23758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18F1447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3574F0C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3BE3DE7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5" w:type="pct"/>
            <w:vAlign w:val="center"/>
          </w:tcPr>
          <w:p w14:paraId="3CD9C24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449FB9F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6459C4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3886" w:type="pct"/>
            <w:gridSpan w:val="7"/>
            <w:vAlign w:val="center"/>
          </w:tcPr>
          <w:p w14:paraId="241A5530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合计</w:t>
            </w:r>
          </w:p>
        </w:tc>
        <w:tc>
          <w:tcPr>
            <w:tcW w:w="555" w:type="pct"/>
            <w:vAlign w:val="center"/>
          </w:tcPr>
          <w:p w14:paraId="7239589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09CD8F8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6BFADE7A">
      <w:pPr>
        <w:rPr>
          <w:rFonts w:ascii="华文楷体" w:hAnsi="华文楷体" w:eastAsia="华文楷体"/>
          <w:szCs w:val="21"/>
        </w:rPr>
      </w:pPr>
    </w:p>
    <w:p w14:paraId="0B52355C">
      <w:pPr>
        <w:rPr>
          <w:rFonts w:hint="default" w:ascii="华文楷体" w:hAnsi="华文楷体" w:eastAsia="华文楷体"/>
          <w:szCs w:val="21"/>
          <w:lang w:val="en-US" w:eastAsia="zh-CN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  <w:lang w:val="en-US" w:eastAsia="zh-CN"/>
        </w:rPr>
        <w:t>如有分项提供分项报价表，根据附件1采购内容清单顺序提供。</w:t>
      </w: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pPr w:leftFromText="180" w:rightFromText="180" w:vertAnchor="text" w:horzAnchor="page" w:tblpX="1559" w:tblpY="367"/>
        <w:tblOverlap w:val="never"/>
        <w:tblW w:w="8997" w:type="dxa"/>
        <w:tblInd w:w="0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708"/>
      </w:tblGrid>
      <w:tr w14:paraId="6CA3851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2FF3A99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序号</w:t>
            </w:r>
          </w:p>
        </w:tc>
        <w:tc>
          <w:tcPr>
            <w:tcW w:w="2458" w:type="dxa"/>
            <w:vAlign w:val="center"/>
          </w:tcPr>
          <w:p w14:paraId="2C785079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91F4B8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7F2890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573CA16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说明</w:t>
            </w:r>
          </w:p>
        </w:tc>
      </w:tr>
      <w:tr w14:paraId="7D329D6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708CE0D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1</w:t>
            </w:r>
          </w:p>
        </w:tc>
        <w:tc>
          <w:tcPr>
            <w:tcW w:w="2458" w:type="dxa"/>
            <w:vAlign w:val="center"/>
          </w:tcPr>
          <w:p w14:paraId="6E72B95D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49B94A4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49FBFC3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708" w:type="dxa"/>
            <w:vAlign w:val="center"/>
          </w:tcPr>
          <w:p w14:paraId="6F06F6B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（此列填写响应内容中</w:t>
            </w:r>
            <w:r>
              <w:rPr>
                <w:rFonts w:hint="eastAsia" w:ascii="华文楷体" w:hAnsi="华文楷体" w:eastAsia="华文楷体"/>
                <w:lang w:val="en-US" w:eastAsia="zh-CN"/>
              </w:rPr>
              <w:t>需</w:t>
            </w:r>
            <w:r>
              <w:rPr>
                <w:rFonts w:hint="eastAsia" w:ascii="华文楷体" w:hAnsi="华文楷体" w:eastAsia="华文楷体"/>
              </w:rPr>
              <w:t>单独提供证明资料的具体页码）</w:t>
            </w:r>
          </w:p>
        </w:tc>
      </w:tr>
      <w:tr w14:paraId="23A6B38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4FCAC017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2</w:t>
            </w:r>
          </w:p>
        </w:tc>
        <w:tc>
          <w:tcPr>
            <w:tcW w:w="2458" w:type="dxa"/>
            <w:vAlign w:val="center"/>
          </w:tcPr>
          <w:p w14:paraId="00F4AE2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2741FCD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C639C3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708" w:type="dxa"/>
            <w:vAlign w:val="center"/>
          </w:tcPr>
          <w:p w14:paraId="6EBE7CCB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7AE0D28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7319FDA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3</w:t>
            </w:r>
          </w:p>
        </w:tc>
        <w:tc>
          <w:tcPr>
            <w:tcW w:w="2458" w:type="dxa"/>
            <w:vAlign w:val="center"/>
          </w:tcPr>
          <w:p w14:paraId="6F3BAF8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6A949B2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401E895B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708" w:type="dxa"/>
            <w:vAlign w:val="center"/>
          </w:tcPr>
          <w:p w14:paraId="75ED8439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2E94835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7A58799D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4</w:t>
            </w:r>
          </w:p>
        </w:tc>
        <w:tc>
          <w:tcPr>
            <w:tcW w:w="2458" w:type="dxa"/>
            <w:vAlign w:val="center"/>
          </w:tcPr>
          <w:p w14:paraId="14056D6D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11323CC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4AF96811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708" w:type="dxa"/>
            <w:vAlign w:val="center"/>
          </w:tcPr>
          <w:p w14:paraId="6CC19DA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2DB6E53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 w14:paraId="58A08A4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…</w:t>
            </w:r>
          </w:p>
        </w:tc>
        <w:tc>
          <w:tcPr>
            <w:tcW w:w="2458" w:type="dxa"/>
            <w:vAlign w:val="center"/>
          </w:tcPr>
          <w:p w14:paraId="4F2263AB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15DBB8D7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E227D7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708" w:type="dxa"/>
            <w:vAlign w:val="center"/>
          </w:tcPr>
          <w:p w14:paraId="1FC6F7B1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</w:tbl>
    <w:p w14:paraId="640F2907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3D7F4FB">
      <w:pPr>
        <w:numPr>
          <w:ilvl w:val="0"/>
          <w:numId w:val="5"/>
        </w:num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营业执照</w:t>
      </w:r>
    </w:p>
    <w:p w14:paraId="1E598DFC">
      <w:pPr>
        <w:numPr>
          <w:ilvl w:val="0"/>
          <w:numId w:val="5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生产厂家生产许可证（如有）</w:t>
      </w:r>
    </w:p>
    <w:p w14:paraId="47A75FEB">
      <w:pPr>
        <w:numPr>
          <w:ilvl w:val="0"/>
          <w:numId w:val="5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生产厂家营业执照</w:t>
      </w:r>
    </w:p>
    <w:p w14:paraId="33BD4149">
      <w:pPr>
        <w:numPr>
          <w:ilvl w:val="0"/>
          <w:numId w:val="5"/>
        </w:numPr>
        <w:ind w:left="0" w:leftChars="0" w:firstLine="0" w:firstLineChars="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生产厂家对供应商的授权书（如有）</w:t>
      </w:r>
    </w:p>
    <w:p w14:paraId="65DFB221">
      <w:pPr>
        <w:numPr>
          <w:ilvl w:val="0"/>
          <w:numId w:val="5"/>
        </w:numPr>
        <w:ind w:left="0" w:leftChars="0" w:firstLine="0"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产品相关证书（如有）</w:t>
      </w:r>
    </w:p>
    <w:p w14:paraId="4C32468E">
      <w:pPr>
        <w:spacing w:line="360" w:lineRule="auto"/>
        <w:ind w:firstLine="480" w:firstLineChars="200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其他需提供的资料</w:t>
      </w:r>
    </w:p>
    <w:p w14:paraId="385B7FA5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1、</w:t>
      </w:r>
      <w:r>
        <w:rPr>
          <w:rFonts w:hint="eastAsia" w:ascii="华文楷体" w:hAnsi="华文楷体" w:eastAsia="华文楷体"/>
          <w:sz w:val="24"/>
          <w:szCs w:val="32"/>
        </w:rPr>
        <w:t>产品彩页/图片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，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详细技术参数（按附件1清单顺序提供）</w:t>
      </w:r>
    </w:p>
    <w:p w14:paraId="1119FF2A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2、同类项目</w:t>
      </w:r>
      <w:r>
        <w:rPr>
          <w:rFonts w:hint="eastAsia" w:ascii="华文楷体" w:hAnsi="华文楷体" w:eastAsia="华文楷体"/>
          <w:sz w:val="24"/>
          <w:szCs w:val="32"/>
        </w:rPr>
        <w:t>销售业绩</w:t>
      </w:r>
    </w:p>
    <w:p w14:paraId="7A483579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</w:t>
      </w:r>
      <w:bookmarkStart w:id="4" w:name="_GoBack"/>
      <w:bookmarkEnd w:id="4"/>
      <w:r>
        <w:rPr>
          <w:rFonts w:hint="eastAsia" w:ascii="华文楷体" w:hAnsi="华文楷体" w:eastAsia="华文楷体"/>
          <w:sz w:val="24"/>
          <w:szCs w:val="32"/>
        </w:rPr>
        <w:t>，并附相关合同复印件（未附合同视为无效名单）。</w:t>
      </w:r>
    </w:p>
    <w:p w14:paraId="6BEE9EAB">
      <w:pPr>
        <w:rPr>
          <w:rFonts w:hint="eastAsia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3、公司简介，企业情况和供货能力说明</w:t>
      </w:r>
    </w:p>
    <w:p w14:paraId="53E7D559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0B5862"/>
    <w:multiLevelType w:val="singleLevel"/>
    <w:tmpl w:val="D70B586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D6052A9"/>
    <w:multiLevelType w:val="singleLevel"/>
    <w:tmpl w:val="1D6052A9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168D20CF"/>
    <w:rsid w:val="1E704F26"/>
    <w:rsid w:val="252508BF"/>
    <w:rsid w:val="27A7645E"/>
    <w:rsid w:val="3EA84291"/>
    <w:rsid w:val="5483067D"/>
    <w:rsid w:val="61B54E8E"/>
    <w:rsid w:val="64E54B6E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1838</Words>
  <Characters>2102</Characters>
  <Lines>16</Lines>
  <Paragraphs>4</Paragraphs>
  <TotalTime>0</TotalTime>
  <ScaleCrop>false</ScaleCrop>
  <LinksUpToDate>false</LinksUpToDate>
  <CharactersWithSpaces>2298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2025-12-30T05:46:34Z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