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54B98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7CC76190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0A282045">
      <w:pPr>
        <w:rPr>
          <w:rFonts w:hint="eastAsia"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报名时间：2025年  月  日</w:t>
      </w:r>
    </w:p>
    <w:tbl>
      <w:tblPr>
        <w:tblStyle w:val="8"/>
        <w:tblW w:w="4998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1698"/>
        <w:gridCol w:w="1529"/>
        <w:gridCol w:w="1470"/>
        <w:gridCol w:w="1393"/>
        <w:gridCol w:w="1393"/>
      </w:tblGrid>
      <w:tr w14:paraId="272BB49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608" w:type="pct"/>
            <w:vAlign w:val="center"/>
          </w:tcPr>
          <w:p w14:paraId="6E68976D">
            <w:pPr>
              <w:jc w:val="center"/>
              <w:rPr>
                <w:rFonts w:hint="eastAsia" w:ascii="华文楷体" w:hAnsi="华文楷体" w:eastAsia="华文楷体"/>
                <w:b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szCs w:val="21"/>
              </w:rPr>
              <w:t>序号</w:t>
            </w:r>
          </w:p>
        </w:tc>
        <w:tc>
          <w:tcPr>
            <w:tcW w:w="996" w:type="pct"/>
            <w:vAlign w:val="center"/>
          </w:tcPr>
          <w:p w14:paraId="1A68681D">
            <w:pPr>
              <w:jc w:val="center"/>
              <w:rPr>
                <w:rFonts w:hint="eastAsia" w:ascii="华文楷体" w:hAnsi="华文楷体" w:eastAsia="华文楷体"/>
                <w:b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szCs w:val="21"/>
                <w:lang w:val="en-US" w:eastAsia="zh-CN"/>
              </w:rPr>
              <w:t>产品</w:t>
            </w:r>
            <w:r>
              <w:rPr>
                <w:rFonts w:hint="eastAsia" w:ascii="华文楷体" w:hAnsi="华文楷体" w:eastAsia="华文楷体"/>
                <w:b/>
                <w:szCs w:val="21"/>
              </w:rPr>
              <w:t>名称</w:t>
            </w:r>
          </w:p>
        </w:tc>
        <w:tc>
          <w:tcPr>
            <w:tcW w:w="897" w:type="pct"/>
            <w:vAlign w:val="center"/>
          </w:tcPr>
          <w:p w14:paraId="31FD2C26">
            <w:pPr>
              <w:jc w:val="center"/>
              <w:rPr>
                <w:rFonts w:hint="eastAsia" w:ascii="华文楷体" w:hAnsi="华文楷体" w:eastAsia="华文楷体"/>
                <w:b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szCs w:val="21"/>
                <w:lang w:val="en-US" w:eastAsia="zh-CN"/>
              </w:rPr>
              <w:t>单位</w:t>
            </w:r>
          </w:p>
        </w:tc>
        <w:tc>
          <w:tcPr>
            <w:tcW w:w="862" w:type="pct"/>
            <w:vAlign w:val="center"/>
          </w:tcPr>
          <w:p w14:paraId="4BEB2D55">
            <w:pPr>
              <w:jc w:val="center"/>
              <w:rPr>
                <w:rFonts w:hint="eastAsia" w:ascii="华文楷体" w:hAnsi="华文楷体" w:eastAsia="华文楷体"/>
                <w:b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szCs w:val="21"/>
                <w:lang w:val="en-US" w:eastAsia="zh-CN"/>
              </w:rPr>
              <w:t>数量</w:t>
            </w:r>
          </w:p>
        </w:tc>
        <w:tc>
          <w:tcPr>
            <w:tcW w:w="817" w:type="pct"/>
            <w:vAlign w:val="center"/>
          </w:tcPr>
          <w:p w14:paraId="7CF5E4C1">
            <w:pPr>
              <w:jc w:val="center"/>
              <w:rPr>
                <w:rFonts w:hint="default" w:ascii="华文楷体" w:hAnsi="华文楷体" w:eastAsia="华文楷体"/>
                <w:b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szCs w:val="21"/>
                <w:lang w:val="en-US" w:eastAsia="zh-CN"/>
              </w:rPr>
              <w:t>品牌</w:t>
            </w:r>
          </w:p>
        </w:tc>
        <w:tc>
          <w:tcPr>
            <w:tcW w:w="817" w:type="pct"/>
            <w:vAlign w:val="center"/>
          </w:tcPr>
          <w:p w14:paraId="5509AE62">
            <w:pPr>
              <w:jc w:val="center"/>
              <w:rPr>
                <w:rFonts w:hint="default" w:ascii="华文楷体" w:hAnsi="华文楷体" w:eastAsia="华文楷体"/>
                <w:b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szCs w:val="21"/>
                <w:lang w:val="en-US" w:eastAsia="zh-CN"/>
              </w:rPr>
              <w:t>型号</w:t>
            </w:r>
          </w:p>
        </w:tc>
      </w:tr>
      <w:tr w14:paraId="2EBC3E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608" w:type="pct"/>
            <w:vAlign w:val="center"/>
          </w:tcPr>
          <w:p w14:paraId="4C9711E4">
            <w:pPr>
              <w:jc w:val="center"/>
              <w:rPr>
                <w:rFonts w:hint="eastAsia" w:ascii="华文楷体" w:hAnsi="华文楷体" w:eastAsia="华文楷体"/>
                <w:b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szCs w:val="21"/>
              </w:rPr>
              <w:t>1</w:t>
            </w:r>
          </w:p>
        </w:tc>
        <w:tc>
          <w:tcPr>
            <w:tcW w:w="996" w:type="pct"/>
            <w:vAlign w:val="center"/>
          </w:tcPr>
          <w:p w14:paraId="3541A490">
            <w:pPr>
              <w:jc w:val="center"/>
              <w:rPr>
                <w:rFonts w:hint="eastAsia" w:ascii="华文楷体" w:hAnsi="华文楷体" w:eastAsia="华文楷体"/>
                <w:b/>
                <w:szCs w:val="21"/>
              </w:rPr>
            </w:pPr>
          </w:p>
        </w:tc>
        <w:tc>
          <w:tcPr>
            <w:tcW w:w="897" w:type="pct"/>
            <w:vAlign w:val="center"/>
          </w:tcPr>
          <w:p w14:paraId="6AB8B1B9">
            <w:pPr>
              <w:jc w:val="center"/>
              <w:rPr>
                <w:rFonts w:hint="eastAsia" w:ascii="华文楷体" w:hAnsi="华文楷体" w:eastAsia="华文楷体"/>
                <w:b/>
                <w:szCs w:val="21"/>
              </w:rPr>
            </w:pPr>
          </w:p>
        </w:tc>
        <w:tc>
          <w:tcPr>
            <w:tcW w:w="862" w:type="pct"/>
            <w:vAlign w:val="center"/>
          </w:tcPr>
          <w:p w14:paraId="2EFBCA84">
            <w:pPr>
              <w:jc w:val="center"/>
              <w:rPr>
                <w:rFonts w:hint="eastAsia" w:ascii="华文楷体" w:hAnsi="华文楷体" w:eastAsia="华文楷体"/>
                <w:b/>
                <w:szCs w:val="21"/>
              </w:rPr>
            </w:pPr>
          </w:p>
        </w:tc>
        <w:tc>
          <w:tcPr>
            <w:tcW w:w="817" w:type="pct"/>
            <w:vAlign w:val="center"/>
          </w:tcPr>
          <w:p w14:paraId="33E34D85">
            <w:pPr>
              <w:jc w:val="center"/>
              <w:rPr>
                <w:rFonts w:hint="eastAsia" w:ascii="华文楷体" w:hAnsi="华文楷体" w:eastAsia="华文楷体"/>
                <w:b/>
                <w:szCs w:val="21"/>
              </w:rPr>
            </w:pPr>
          </w:p>
        </w:tc>
        <w:tc>
          <w:tcPr>
            <w:tcW w:w="817" w:type="pct"/>
            <w:vAlign w:val="center"/>
          </w:tcPr>
          <w:p w14:paraId="032CDFE2">
            <w:pPr>
              <w:jc w:val="center"/>
              <w:rPr>
                <w:rFonts w:hint="eastAsia" w:ascii="华文楷体" w:hAnsi="华文楷体" w:eastAsia="华文楷体"/>
                <w:b/>
                <w:szCs w:val="21"/>
              </w:rPr>
            </w:pPr>
          </w:p>
        </w:tc>
      </w:tr>
    </w:tbl>
    <w:p w14:paraId="3D87C07A">
      <w:pPr>
        <w:rPr>
          <w:rFonts w:hint="eastAsia" w:ascii="华文楷体" w:hAnsi="华文楷体" w:eastAsia="华文楷体"/>
          <w:b/>
          <w:szCs w:val="21"/>
        </w:rPr>
      </w:pPr>
    </w:p>
    <w:p w14:paraId="218A43E5">
      <w:pPr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</w:t>
      </w:r>
      <w:r>
        <w:rPr>
          <w:rFonts w:ascii="华文楷体" w:hAnsi="华文楷体" w:eastAsia="华文楷体"/>
          <w:szCs w:val="21"/>
        </w:rPr>
        <w:t>根据附件</w:t>
      </w:r>
      <w:r>
        <w:rPr>
          <w:rFonts w:hint="eastAsia" w:ascii="华文楷体" w:hAnsi="华文楷体" w:eastAsia="华文楷体"/>
          <w:szCs w:val="21"/>
        </w:rPr>
        <w:t>1 中的</w:t>
      </w:r>
      <w:r>
        <w:rPr>
          <w:rFonts w:hint="eastAsia" w:ascii="华文楷体" w:hAnsi="华文楷体" w:eastAsia="华文楷体"/>
          <w:szCs w:val="21"/>
          <w:lang w:val="en-US" w:eastAsia="zh-CN"/>
        </w:rPr>
        <w:t>采购内容</w:t>
      </w:r>
      <w:r>
        <w:rPr>
          <w:rFonts w:hint="eastAsia" w:ascii="华文楷体" w:hAnsi="华文楷体" w:eastAsia="华文楷体"/>
          <w:szCs w:val="21"/>
        </w:rPr>
        <w:t>进行填写</w:t>
      </w:r>
    </w:p>
    <w:p w14:paraId="4E2C8703">
      <w:pPr>
        <w:snapToGrid w:val="0"/>
        <w:spacing w:line="360" w:lineRule="auto"/>
        <w:ind w:firstLine="240" w:firstLineChars="100"/>
        <w:rPr>
          <w:rFonts w:ascii="Times New Roman" w:hAnsi="Times New Roman" w:eastAsia="华文楷体" w:cs="Times New Roman"/>
          <w:sz w:val="24"/>
          <w:szCs w:val="24"/>
        </w:rPr>
      </w:pPr>
    </w:p>
    <w:p w14:paraId="6E92FEE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6959F05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</w:t>
      </w:r>
      <w:r>
        <w:rPr>
          <w:rFonts w:hint="eastAsia" w:ascii="Times New Roman" w:hAnsi="Times New Roman" w:eastAsia="华文楷体" w:cs="Times New Roman"/>
          <w:sz w:val="24"/>
          <w:szCs w:val="24"/>
        </w:rPr>
        <w:t>（盖章）</w:t>
      </w:r>
      <w:r>
        <w:rPr>
          <w:rFonts w:ascii="Times New Roman" w:hAnsi="Times New Roman" w:eastAsia="华文楷体" w:cs="Times New Roman"/>
          <w:sz w:val="24"/>
          <w:szCs w:val="24"/>
        </w:rPr>
        <w:t>：</w:t>
      </w:r>
    </w:p>
    <w:p w14:paraId="5AC83A2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026FFEC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7D7D19FF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59AE3880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523FA0D5">
      <w:r>
        <w:br w:type="page"/>
      </w:r>
    </w:p>
    <w:p w14:paraId="1D01B574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335152CB">
      <w:pPr>
        <w:numPr>
          <w:ilvl w:val="0"/>
          <w:numId w:val="2"/>
        </w:num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营业执照</w:t>
      </w:r>
    </w:p>
    <w:p w14:paraId="51E20A57">
      <w:pPr>
        <w:numPr>
          <w:ilvl w:val="0"/>
          <w:numId w:val="2"/>
        </w:numPr>
        <w:ind w:left="0" w:leftChars="0" w:firstLine="0" w:firstLineChars="0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生产厂家生产许可证（如有）</w:t>
      </w:r>
    </w:p>
    <w:p w14:paraId="67B38837">
      <w:pPr>
        <w:numPr>
          <w:ilvl w:val="0"/>
          <w:numId w:val="2"/>
        </w:numPr>
        <w:ind w:left="0" w:leftChars="0" w:firstLine="0" w:firstLineChars="0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生产厂家营业执照</w:t>
      </w:r>
    </w:p>
    <w:p w14:paraId="4AC2907C">
      <w:pPr>
        <w:numPr>
          <w:ilvl w:val="0"/>
          <w:numId w:val="2"/>
        </w:numPr>
        <w:ind w:left="0" w:leftChars="0" w:firstLine="0" w:firstLineChars="0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生产厂家对供应商的授权书（如有）</w:t>
      </w:r>
    </w:p>
    <w:p w14:paraId="2959BF7D">
      <w:pPr>
        <w:numPr>
          <w:ilvl w:val="0"/>
          <w:numId w:val="2"/>
        </w:numPr>
        <w:ind w:left="0" w:leftChars="0" w:firstLine="0"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产品相关证书（如有）</w:t>
      </w:r>
    </w:p>
    <w:p w14:paraId="521D10C2">
      <w:r>
        <w:br w:type="page"/>
      </w:r>
    </w:p>
    <w:p w14:paraId="249165FB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39B4D6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3BDCF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3DDE99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71E0E73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54B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10B9E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844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A6E87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E1DE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6AA89A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5A3E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A827E7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47D070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0C58DC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475698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10AB8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7A0B1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5D99F4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6CB21231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61F18938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11714B95">
      <w:pPr>
        <w:pStyle w:val="3"/>
        <w:rPr>
          <w:rFonts w:ascii="华文楷体" w:hAnsi="华文楷体" w:eastAsia="华文楷体"/>
        </w:rPr>
      </w:pPr>
    </w:p>
    <w:p w14:paraId="7B53C716">
      <w:pPr>
        <w:rPr>
          <w:rFonts w:cstheme="majorBidi"/>
          <w:sz w:val="32"/>
          <w:szCs w:val="32"/>
        </w:rPr>
      </w:pPr>
      <w:r>
        <w:br w:type="page"/>
      </w:r>
    </w:p>
    <w:p w14:paraId="1B198B9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中小企业声明函</w:t>
      </w:r>
    </w:p>
    <w:p w14:paraId="44B62FD8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4ABDDA7B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</w:p>
    <w:p w14:paraId="51541C17">
      <w:pPr>
        <w:widowControl/>
        <w:ind w:firstLine="42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DFF86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1D5B33A2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2EA6759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01BB989C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CD6DC4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D8640E1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6CEEF84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FC1A75E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C197764">
      <w:pPr>
        <w:spacing w:line="360" w:lineRule="auto"/>
        <w:rPr>
          <w:rFonts w:ascii="华文楷体" w:hAnsi="华文楷体" w:eastAsia="华文楷体"/>
          <w:color w:val="000000"/>
          <w:lang w:bidi="ar"/>
        </w:rPr>
      </w:pPr>
    </w:p>
    <w:p w14:paraId="5896978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1BB7B44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AD22E4D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43C0540B"/>
    <w:p w14:paraId="07847E28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（所有资料均需盖章）</w:t>
      </w:r>
    </w:p>
    <w:p w14:paraId="385B7FA5">
      <w:pPr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1、</w:t>
      </w:r>
      <w:r>
        <w:rPr>
          <w:rFonts w:hint="eastAsia" w:ascii="华文楷体" w:hAnsi="华文楷体" w:eastAsia="华文楷体"/>
          <w:sz w:val="28"/>
          <w:szCs w:val="36"/>
        </w:rPr>
        <w:t>产品彩页/图片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，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详细技术参数（按附件1清单顺序提供）</w:t>
      </w:r>
    </w:p>
    <w:p w14:paraId="1119FF2A">
      <w:pPr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2、</w:t>
      </w:r>
      <w:bookmarkStart w:id="0" w:name="_GoBack"/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同类</w:t>
      </w:r>
      <w:bookmarkEnd w:id="0"/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项目</w:t>
      </w:r>
      <w:r>
        <w:rPr>
          <w:rFonts w:hint="eastAsia" w:ascii="华文楷体" w:hAnsi="华文楷体" w:eastAsia="华文楷体"/>
          <w:sz w:val="28"/>
          <w:szCs w:val="36"/>
        </w:rPr>
        <w:t>销售业绩</w:t>
      </w:r>
    </w:p>
    <w:p w14:paraId="1E4E72CB">
      <w:pPr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提供近三年来供货的名单，并附相关合同复印件（未附合同视为无效名单）。</w:t>
      </w:r>
    </w:p>
    <w:p w14:paraId="462C4A69">
      <w:pPr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3、公司简介，企业情况和供货能力说明</w:t>
      </w:r>
    </w:p>
    <w:p w14:paraId="6C355AEE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0B5862"/>
    <w:multiLevelType w:val="singleLevel"/>
    <w:tmpl w:val="D70B586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6F547B"/>
    <w:rsid w:val="000076DE"/>
    <w:rsid w:val="000340D8"/>
    <w:rsid w:val="00036647"/>
    <w:rsid w:val="00083897"/>
    <w:rsid w:val="000A18B3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863E5"/>
    <w:rsid w:val="00412B4E"/>
    <w:rsid w:val="00516B66"/>
    <w:rsid w:val="00526375"/>
    <w:rsid w:val="0062049A"/>
    <w:rsid w:val="00692045"/>
    <w:rsid w:val="0069380E"/>
    <w:rsid w:val="006D79B3"/>
    <w:rsid w:val="006F547B"/>
    <w:rsid w:val="00725770"/>
    <w:rsid w:val="007258E3"/>
    <w:rsid w:val="00792C5F"/>
    <w:rsid w:val="007A0948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8C71D4"/>
    <w:rsid w:val="00940FF6"/>
    <w:rsid w:val="00960FCB"/>
    <w:rsid w:val="00972BA1"/>
    <w:rsid w:val="00995188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514A1"/>
    <w:rsid w:val="00B73533"/>
    <w:rsid w:val="00BA359F"/>
    <w:rsid w:val="00BB6D9A"/>
    <w:rsid w:val="00BF5CC1"/>
    <w:rsid w:val="00C53DA7"/>
    <w:rsid w:val="00D1123F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01422C5A"/>
    <w:rsid w:val="069215D5"/>
    <w:rsid w:val="094577D9"/>
    <w:rsid w:val="11373BFF"/>
    <w:rsid w:val="36750581"/>
    <w:rsid w:val="50ED0E5D"/>
    <w:rsid w:val="53B00BA1"/>
    <w:rsid w:val="634B1737"/>
    <w:rsid w:val="6505690C"/>
    <w:rsid w:val="71E4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847</Words>
  <Characters>861</Characters>
  <Lines>7</Lines>
  <Paragraphs>2</Paragraphs>
  <TotalTime>1</TotalTime>
  <ScaleCrop>false</ScaleCrop>
  <LinksUpToDate>false</LinksUpToDate>
  <CharactersWithSpaces>914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hp</dc:creator>
  <cp:lastModifiedBy>hp</cp:lastModifiedBy>
  <dcterms:modified xsi:type="dcterms:W3CDTF">2025-12-30T05:46:13Z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3BC93A2075DC44AE847114D20CC7345F_12</vt:lpwstr>
  </property>
</Properties>
</file>