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65E9A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57C80FF6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31193E4A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01D28C43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en-US" w:eastAsia="zh-CN"/>
          <w14:textFill>
            <w14:solidFill>
              <w14:schemeClr w14:val="tx1"/>
            </w14:solidFill>
          </w14:textFill>
        </w:rPr>
        <w:t>货物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  <w14:textFill>
            <w14:solidFill>
              <w14:schemeClr w14:val="tx1"/>
            </w14:solidFill>
          </w14:textFill>
        </w:rPr>
        <w:t>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6F01AC2F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2E376CF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1F5C8DDC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CBAFEFF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6CD560D0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50F00625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23289994">
      <w:pPr>
        <w:pStyle w:val="4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  <w:lang w:val="en-US" w:eastAsia="zh-CN"/>
        </w:rPr>
        <w:t>6</w:t>
      </w:r>
      <w:r>
        <w:rPr>
          <w:rFonts w:hint="eastAsia" w:ascii="华文楷体" w:hAnsi="华文楷体" w:eastAsia="华文楷体"/>
        </w:rPr>
        <w:t>年 月 日</w:t>
      </w:r>
    </w:p>
    <w:p w14:paraId="679877F6">
      <w:pPr>
        <w:rPr>
          <w:rFonts w:ascii="华文楷体" w:hAnsi="华文楷体" w:eastAsia="华文楷体"/>
        </w:rPr>
      </w:pPr>
    </w:p>
    <w:p w14:paraId="5F3F1738">
      <w:pPr>
        <w:rPr>
          <w:rFonts w:ascii="华文楷体" w:hAnsi="华文楷体" w:eastAsia="华文楷体"/>
        </w:rPr>
      </w:pPr>
    </w:p>
    <w:p w14:paraId="126AAD0B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217D2F7A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5A9322C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59AAF740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0EDC37DB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38A36B8A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70615C2E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621A42C0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相关行业准入资格证书</w:t>
      </w:r>
    </w:p>
    <w:p w14:paraId="247FAB46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相关行业等级资格证书</w:t>
      </w:r>
    </w:p>
    <w:p w14:paraId="50DA6901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相关人员施工资质证书</w:t>
      </w:r>
    </w:p>
    <w:p w14:paraId="31578BB9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09F0791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中小企业声明函</w:t>
      </w:r>
    </w:p>
    <w:p w14:paraId="069816C5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13AE3FE3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无重大违法行为承诺书</w:t>
      </w:r>
    </w:p>
    <w:p w14:paraId="5AE6FD25">
      <w:pPr>
        <w:pStyle w:val="14"/>
        <w:widowControl/>
        <w:numPr>
          <w:ilvl w:val="0"/>
          <w:numId w:val="1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其他需提供的资料</w:t>
      </w:r>
    </w:p>
    <w:p w14:paraId="50AD2730">
      <w:pPr>
        <w:pStyle w:val="14"/>
        <w:widowControl/>
        <w:numPr>
          <w:ilvl w:val="1"/>
          <w:numId w:val="3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公司简介</w:t>
      </w:r>
    </w:p>
    <w:p w14:paraId="3E49162A">
      <w:pPr>
        <w:pStyle w:val="14"/>
        <w:widowControl/>
        <w:numPr>
          <w:ilvl w:val="1"/>
          <w:numId w:val="3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同类项目业绩</w:t>
      </w:r>
      <w:r>
        <w:rPr>
          <w:rFonts w:ascii="华文楷体" w:hAnsi="华文楷体" w:eastAsia="华文楷体"/>
          <w:sz w:val="28"/>
          <w:szCs w:val="36"/>
        </w:rPr>
        <w:t xml:space="preserve"> </w:t>
      </w:r>
    </w:p>
    <w:p w14:paraId="1C40746D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其他资料</w:t>
      </w:r>
    </w:p>
    <w:p w14:paraId="348A3009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34619818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1F14ADDB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2709623C">
      <w:pPr>
        <w:rPr>
          <w:rFonts w:ascii="华文楷体" w:hAnsi="华文楷体" w:eastAsia="华文楷体"/>
          <w:sz w:val="24"/>
        </w:rPr>
      </w:pPr>
      <w:bookmarkStart w:id="0" w:name="_Hlk97295799"/>
      <w:r>
        <w:rPr>
          <w:rFonts w:hint="eastAsia" w:ascii="华文楷体" w:hAnsi="华文楷体" w:eastAsia="华文楷体"/>
          <w:sz w:val="24"/>
        </w:rPr>
        <w:t>1．能按医院需求完成工程项目内容。</w:t>
      </w:r>
    </w:p>
    <w:p w14:paraId="2E0A717D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2．完成工程所需的必要工具等由供应商提供，需由医院提供场地或水电气等便利条件的根据合同规定事后结算。</w:t>
      </w:r>
    </w:p>
    <w:p w14:paraId="61B08C25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3．提供完整工程时间表、图纸、工程量清单、结算单等（如需）。</w:t>
      </w:r>
    </w:p>
    <w:p w14:paraId="4CFD4913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4．提供必要的人员培训服务（如需）。</w:t>
      </w:r>
    </w:p>
    <w:p w14:paraId="2BE92B61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5．施工符合工程领域相关规范性要求，并遵守安全文明施工相关规定。</w:t>
      </w:r>
    </w:p>
    <w:p w14:paraId="2B31FB09">
      <w:pPr>
        <w:rPr>
          <w:rFonts w:ascii="华文楷体" w:hAnsi="华文楷体" w:eastAsia="华文楷体"/>
          <w:sz w:val="24"/>
        </w:rPr>
      </w:pPr>
    </w:p>
    <w:p w14:paraId="37785718">
      <w:pPr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1EB210DB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bookmarkEnd w:id="0"/>
    <w:p w14:paraId="303D72EF">
      <w:pPr>
        <w:rPr>
          <w:rFonts w:ascii="华文楷体" w:hAnsi="华文楷体" w:eastAsia="华文楷体"/>
          <w:b/>
          <w:bCs/>
          <w:sz w:val="24"/>
        </w:rPr>
      </w:pPr>
    </w:p>
    <w:p w14:paraId="406EF857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7C3A0050">
      <w:pPr>
        <w:rPr>
          <w:rFonts w:ascii="华文楷体" w:hAnsi="华文楷体" w:eastAsia="华文楷体"/>
        </w:rPr>
      </w:pPr>
    </w:p>
    <w:p w14:paraId="582AEDAE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77ADC236">
      <w:pPr>
        <w:rPr>
          <w:rFonts w:ascii="华文楷体" w:hAnsi="华文楷体" w:eastAsia="华文楷体"/>
        </w:rPr>
      </w:pPr>
    </w:p>
    <w:p w14:paraId="600088FA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hint="eastAsia" w:ascii="华文楷体" w:hAnsi="华文楷体" w:eastAsia="华文楷体" w:cs="Times New Roman"/>
        </w:rPr>
        <w:t>报价单</w:t>
      </w:r>
    </w:p>
    <w:p w14:paraId="0F93C64D">
      <w:pPr>
        <w:widowControl/>
        <w:jc w:val="left"/>
        <w:rPr>
          <w:rFonts w:ascii="华文楷体" w:hAnsi="华文楷体" w:eastAsia="华文楷体"/>
        </w:rPr>
      </w:pPr>
    </w:p>
    <w:p w14:paraId="76E82A30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9"/>
        <w:tblW w:w="500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2835"/>
        <w:gridCol w:w="1756"/>
        <w:gridCol w:w="2122"/>
      </w:tblGrid>
      <w:tr w14:paraId="7617CD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061" w:type="pct"/>
            <w:vAlign w:val="center"/>
          </w:tcPr>
          <w:p w14:paraId="63B32207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序号</w:t>
            </w:r>
          </w:p>
        </w:tc>
        <w:tc>
          <w:tcPr>
            <w:tcW w:w="1663" w:type="pct"/>
            <w:vAlign w:val="center"/>
          </w:tcPr>
          <w:p w14:paraId="6A2D5F2D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ascii="华文楷体" w:hAnsi="华文楷体" w:eastAsia="华文楷体"/>
                <w:b/>
                <w:kern w:val="0"/>
                <w:sz w:val="24"/>
              </w:rPr>
              <w:t>项目名称</w:t>
            </w:r>
          </w:p>
        </w:tc>
        <w:tc>
          <w:tcPr>
            <w:tcW w:w="1030" w:type="pct"/>
            <w:vAlign w:val="center"/>
          </w:tcPr>
          <w:p w14:paraId="69A9431F">
            <w:pPr>
              <w:widowControl/>
              <w:jc w:val="center"/>
              <w:rPr>
                <w:rFonts w:hint="eastAsia" w:ascii="华文楷体" w:hAnsi="华文楷体" w:eastAsia="华文楷体"/>
                <w:b/>
                <w:kern w:val="0"/>
                <w:sz w:val="24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lang w:val="en-US" w:eastAsia="zh-CN"/>
              </w:rPr>
              <w:t>数量</w:t>
            </w:r>
          </w:p>
        </w:tc>
        <w:tc>
          <w:tcPr>
            <w:tcW w:w="1244" w:type="pct"/>
            <w:vAlign w:val="center"/>
          </w:tcPr>
          <w:p w14:paraId="1D80ED2E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总价（元）</w:t>
            </w:r>
          </w:p>
        </w:tc>
      </w:tr>
      <w:tr w14:paraId="472290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061" w:type="pct"/>
            <w:vAlign w:val="center"/>
          </w:tcPr>
          <w:p w14:paraId="0A2B3F9E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4"/>
              </w:rPr>
            </w:pPr>
          </w:p>
        </w:tc>
        <w:tc>
          <w:tcPr>
            <w:tcW w:w="1663" w:type="pct"/>
            <w:vAlign w:val="center"/>
          </w:tcPr>
          <w:p w14:paraId="383438A3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4"/>
              </w:rPr>
            </w:pPr>
          </w:p>
        </w:tc>
        <w:tc>
          <w:tcPr>
            <w:tcW w:w="1030" w:type="pct"/>
            <w:vAlign w:val="center"/>
          </w:tcPr>
          <w:p w14:paraId="466D8D72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4"/>
              </w:rPr>
            </w:pPr>
          </w:p>
        </w:tc>
        <w:tc>
          <w:tcPr>
            <w:tcW w:w="1244" w:type="pct"/>
            <w:vAlign w:val="center"/>
          </w:tcPr>
          <w:p w14:paraId="73D82C26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4"/>
              </w:rPr>
            </w:pPr>
          </w:p>
        </w:tc>
      </w:tr>
    </w:tbl>
    <w:p w14:paraId="509B1D30">
      <w:pPr>
        <w:widowControl/>
        <w:jc w:val="left"/>
        <w:rPr>
          <w:rFonts w:ascii="华文楷体" w:hAnsi="华文楷体" w:eastAsia="华文楷体"/>
        </w:rPr>
      </w:pPr>
    </w:p>
    <w:p w14:paraId="5C8D5574">
      <w:pPr>
        <w:widowControl/>
        <w:jc w:val="left"/>
        <w:rPr>
          <w:rFonts w:hint="eastAsia" w:ascii="华文楷体" w:hAnsi="华文楷体" w:eastAsia="华文楷体"/>
        </w:rPr>
      </w:pPr>
      <w:r>
        <w:rPr>
          <w:rFonts w:hint="eastAsia" w:ascii="华文楷体" w:hAnsi="华文楷体" w:eastAsia="华文楷体"/>
        </w:rPr>
        <w:t>备注：</w:t>
      </w:r>
      <w:r>
        <w:rPr>
          <w:rFonts w:hint="eastAsia" w:ascii="华文楷体" w:hAnsi="华文楷体" w:eastAsia="华文楷体"/>
          <w:lang w:val="en-US" w:eastAsia="zh-CN"/>
        </w:rPr>
        <w:t>1.</w:t>
      </w:r>
      <w:r>
        <w:rPr>
          <w:rFonts w:hint="eastAsia" w:ascii="华文楷体" w:hAnsi="华文楷体" w:eastAsia="华文楷体"/>
        </w:rPr>
        <w:t>附分项报价表，根据附件1内容清单按序报价。</w:t>
      </w:r>
    </w:p>
    <w:p w14:paraId="2B88BAF4">
      <w:pPr>
        <w:widowControl/>
        <w:jc w:val="left"/>
        <w:rPr>
          <w:rFonts w:hint="eastAsia" w:ascii="华文楷体" w:hAnsi="华文楷体" w:eastAsia="华文楷体"/>
          <w:lang w:eastAsia="zh-CN"/>
        </w:rPr>
      </w:pPr>
      <w:r>
        <w:rPr>
          <w:rFonts w:hint="eastAsia" w:ascii="华文楷体" w:hAnsi="华文楷体" w:eastAsia="华文楷体"/>
          <w:lang w:val="en-US" w:eastAsia="zh-CN"/>
        </w:rPr>
        <w:t xml:space="preserve">      2.</w:t>
      </w:r>
      <w:r>
        <w:rPr>
          <w:rFonts w:hint="eastAsia" w:ascii="华文楷体" w:hAnsi="华文楷体" w:eastAsia="华文楷体"/>
        </w:rPr>
        <w:t>定制产品需按照现场实际情况进行定制，单价不变</w:t>
      </w:r>
      <w:r>
        <w:rPr>
          <w:rFonts w:hint="eastAsia" w:ascii="华文楷体" w:hAnsi="华文楷体" w:eastAsia="华文楷体"/>
          <w:lang w:eastAsia="zh-CN"/>
        </w:rPr>
        <w:t>。</w:t>
      </w:r>
    </w:p>
    <w:p w14:paraId="4A8F7511">
      <w:pPr>
        <w:widowControl/>
        <w:jc w:val="left"/>
        <w:rPr>
          <w:rFonts w:hint="default" w:ascii="华文楷体" w:hAnsi="华文楷体" w:eastAsia="华文楷体"/>
          <w:lang w:val="en-US" w:eastAsia="zh-CN"/>
        </w:rPr>
      </w:pPr>
      <w:r>
        <w:rPr>
          <w:rFonts w:hint="eastAsia" w:ascii="华文楷体" w:hAnsi="华文楷体" w:eastAsia="华文楷体"/>
          <w:lang w:val="en-US" w:eastAsia="zh-CN"/>
        </w:rPr>
        <w:t xml:space="preserve">      3.</w:t>
      </w:r>
      <w:r>
        <w:rPr>
          <w:rFonts w:hint="eastAsia" w:ascii="华文楷体" w:hAnsi="华文楷体" w:eastAsia="华文楷体"/>
        </w:rPr>
        <w:t>价格包含</w:t>
      </w:r>
      <w:r>
        <w:rPr>
          <w:rFonts w:hint="eastAsia" w:ascii="华文楷体" w:hAnsi="华文楷体" w:eastAsia="华文楷体"/>
          <w:lang w:val="en-US" w:eastAsia="zh-CN"/>
        </w:rPr>
        <w:t>旧设备拆除及新</w:t>
      </w:r>
      <w:r>
        <w:rPr>
          <w:rFonts w:hint="eastAsia" w:ascii="华文楷体" w:hAnsi="华文楷体" w:eastAsia="华文楷体"/>
        </w:rPr>
        <w:t>设备的运输、安装、调试直至系统正常运行所产生的一切费用。</w:t>
      </w:r>
    </w:p>
    <w:p w14:paraId="654B51D0">
      <w:pPr>
        <w:rPr>
          <w:rFonts w:hint="eastAsia" w:ascii="华文楷体" w:hAnsi="华文楷体" w:eastAsia="华文楷体"/>
        </w:rPr>
      </w:pPr>
      <w:r>
        <w:rPr>
          <w:rFonts w:hint="eastAsia" w:ascii="华文楷体" w:hAnsi="华文楷体" w:eastAsia="华文楷体"/>
        </w:rPr>
        <w:br w:type="page"/>
      </w:r>
    </w:p>
    <w:p w14:paraId="47086180">
      <w:pPr>
        <w:rPr>
          <w:rFonts w:hint="eastAsia" w:ascii="华文楷体" w:hAnsi="华文楷体" w:eastAsia="华文楷体" w:cs="宋体"/>
          <w:szCs w:val="21"/>
          <w:lang w:val="en-US" w:eastAsia="zh-CN"/>
        </w:rPr>
      </w:pPr>
      <w:r>
        <w:rPr>
          <w:rFonts w:hint="eastAsia" w:ascii="华文楷体" w:hAnsi="华文楷体" w:eastAsia="华文楷体"/>
          <w:b/>
          <w:szCs w:val="21"/>
          <w:lang w:val="en-US" w:eastAsia="zh-CN"/>
        </w:rPr>
        <w:t>分项报价表</w:t>
      </w:r>
    </w:p>
    <w:tbl>
      <w:tblPr>
        <w:tblStyle w:val="9"/>
        <w:tblW w:w="4955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701"/>
        <w:gridCol w:w="953"/>
        <w:gridCol w:w="861"/>
        <w:gridCol w:w="738"/>
        <w:gridCol w:w="1133"/>
        <w:gridCol w:w="1084"/>
        <w:gridCol w:w="1196"/>
      </w:tblGrid>
      <w:tr w14:paraId="070191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61" w:type="pct"/>
            <w:vAlign w:val="center"/>
          </w:tcPr>
          <w:p w14:paraId="36B4174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号</w:t>
            </w:r>
          </w:p>
        </w:tc>
        <w:tc>
          <w:tcPr>
            <w:tcW w:w="1007" w:type="pct"/>
            <w:vAlign w:val="center"/>
          </w:tcPr>
          <w:p w14:paraId="35ED9B6B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产品名称</w:t>
            </w:r>
          </w:p>
        </w:tc>
        <w:tc>
          <w:tcPr>
            <w:tcW w:w="564" w:type="pct"/>
            <w:vAlign w:val="center"/>
          </w:tcPr>
          <w:p w14:paraId="22A94D6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510" w:type="pct"/>
            <w:tcBorders>
              <w:right w:val="single" w:color="auto" w:sz="4" w:space="0"/>
            </w:tcBorders>
            <w:vAlign w:val="center"/>
          </w:tcPr>
          <w:p w14:paraId="540B111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437" w:type="pct"/>
            <w:tcBorders>
              <w:right w:val="single" w:color="auto" w:sz="4" w:space="0"/>
            </w:tcBorders>
            <w:vAlign w:val="center"/>
          </w:tcPr>
          <w:p w14:paraId="30C14B6B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67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89074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型号</w:t>
            </w:r>
          </w:p>
        </w:tc>
        <w:tc>
          <w:tcPr>
            <w:tcW w:w="642" w:type="pct"/>
            <w:vAlign w:val="center"/>
          </w:tcPr>
          <w:p w14:paraId="479C047C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单价（元）</w:t>
            </w:r>
          </w:p>
        </w:tc>
        <w:tc>
          <w:tcPr>
            <w:tcW w:w="708" w:type="pct"/>
            <w:vAlign w:val="center"/>
          </w:tcPr>
          <w:p w14:paraId="4764F46B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总价（元）</w:t>
            </w:r>
          </w:p>
        </w:tc>
      </w:tr>
      <w:tr w14:paraId="2D01CC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61" w:type="pct"/>
            <w:vAlign w:val="center"/>
          </w:tcPr>
          <w:p w14:paraId="6246128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1007" w:type="pct"/>
            <w:vAlign w:val="center"/>
          </w:tcPr>
          <w:p w14:paraId="3541517B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64" w:type="pct"/>
            <w:vAlign w:val="center"/>
          </w:tcPr>
          <w:p w14:paraId="1323DD4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10" w:type="pct"/>
            <w:tcBorders>
              <w:right w:val="single" w:color="auto" w:sz="4" w:space="0"/>
            </w:tcBorders>
            <w:vAlign w:val="center"/>
          </w:tcPr>
          <w:p w14:paraId="61EC448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37" w:type="pct"/>
            <w:tcBorders>
              <w:right w:val="single" w:color="auto" w:sz="4" w:space="0"/>
            </w:tcBorders>
            <w:vAlign w:val="center"/>
          </w:tcPr>
          <w:p w14:paraId="437723DC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7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19598B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42" w:type="pct"/>
            <w:vAlign w:val="center"/>
          </w:tcPr>
          <w:p w14:paraId="400EE70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16C209E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572A00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61" w:type="pct"/>
            <w:vAlign w:val="center"/>
          </w:tcPr>
          <w:p w14:paraId="39192E6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2</w:t>
            </w:r>
          </w:p>
        </w:tc>
        <w:tc>
          <w:tcPr>
            <w:tcW w:w="1007" w:type="pct"/>
            <w:vAlign w:val="center"/>
          </w:tcPr>
          <w:p w14:paraId="16151B6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64" w:type="pct"/>
            <w:vAlign w:val="center"/>
          </w:tcPr>
          <w:p w14:paraId="345BD43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10" w:type="pct"/>
            <w:tcBorders>
              <w:right w:val="single" w:color="auto" w:sz="4" w:space="0"/>
            </w:tcBorders>
            <w:vAlign w:val="center"/>
          </w:tcPr>
          <w:p w14:paraId="41E80F4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37" w:type="pct"/>
            <w:tcBorders>
              <w:right w:val="single" w:color="auto" w:sz="4" w:space="0"/>
            </w:tcBorders>
            <w:vAlign w:val="center"/>
          </w:tcPr>
          <w:p w14:paraId="27B18003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7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21C8A9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42" w:type="pct"/>
            <w:vAlign w:val="center"/>
          </w:tcPr>
          <w:p w14:paraId="7E9EE87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3148F69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3FA152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61" w:type="pct"/>
            <w:vAlign w:val="center"/>
          </w:tcPr>
          <w:p w14:paraId="7F3B2473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……</w:t>
            </w:r>
          </w:p>
        </w:tc>
        <w:tc>
          <w:tcPr>
            <w:tcW w:w="1007" w:type="pct"/>
            <w:vAlign w:val="center"/>
          </w:tcPr>
          <w:p w14:paraId="1AF25BAC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64" w:type="pct"/>
            <w:vAlign w:val="center"/>
          </w:tcPr>
          <w:p w14:paraId="5EB38DC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10" w:type="pct"/>
            <w:tcBorders>
              <w:right w:val="single" w:color="auto" w:sz="4" w:space="0"/>
            </w:tcBorders>
            <w:vAlign w:val="center"/>
          </w:tcPr>
          <w:p w14:paraId="29520EC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37" w:type="pct"/>
            <w:tcBorders>
              <w:right w:val="single" w:color="auto" w:sz="4" w:space="0"/>
            </w:tcBorders>
            <w:vAlign w:val="center"/>
          </w:tcPr>
          <w:p w14:paraId="43BED2D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7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0D2D0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42" w:type="pct"/>
            <w:vAlign w:val="center"/>
          </w:tcPr>
          <w:p w14:paraId="7EF7F12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08EB22C3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3A5B9C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292" w:type="pct"/>
            <w:gridSpan w:val="7"/>
            <w:vAlign w:val="center"/>
          </w:tcPr>
          <w:p w14:paraId="3B84C54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合计</w:t>
            </w:r>
          </w:p>
        </w:tc>
        <w:tc>
          <w:tcPr>
            <w:tcW w:w="708" w:type="pct"/>
            <w:vAlign w:val="center"/>
          </w:tcPr>
          <w:p w14:paraId="6F9175A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63A5A54D">
      <w:pPr>
        <w:widowControl/>
        <w:jc w:val="left"/>
        <w:rPr>
          <w:rFonts w:hint="eastAsia" w:ascii="华文楷体" w:hAnsi="华文楷体" w:eastAsia="华文楷体"/>
        </w:rPr>
      </w:pPr>
    </w:p>
    <w:p w14:paraId="148C78D6">
      <w:pPr>
        <w:widowControl/>
        <w:jc w:val="left"/>
        <w:rPr>
          <w:rFonts w:ascii="华文楷体" w:hAnsi="华文楷体" w:eastAsia="华文楷体"/>
        </w:rPr>
      </w:pPr>
    </w:p>
    <w:p w14:paraId="7BAA0BC3">
      <w:pPr>
        <w:rPr>
          <w:rFonts w:ascii="华文楷体" w:hAnsi="华文楷体" w:eastAsia="华文楷体" w:cs="Times New Roman"/>
        </w:rPr>
      </w:pPr>
      <w:bookmarkStart w:id="1" w:name="_Hlk94001192"/>
      <w:r>
        <w:rPr>
          <w:rFonts w:ascii="华文楷体" w:hAnsi="华文楷体" w:eastAsia="华文楷体" w:cs="Times New Roman"/>
        </w:rPr>
        <w:br w:type="page"/>
      </w:r>
    </w:p>
    <w:p w14:paraId="573F6BFA">
      <w:pPr>
        <w:pStyle w:val="3"/>
        <w:numPr>
          <w:numId w:val="0"/>
        </w:numPr>
        <w:ind w:leftChars="0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供应商通讯地址及联系方式</w:t>
      </w:r>
    </w:p>
    <w:bookmarkEnd w:id="1"/>
    <w:p w14:paraId="371E2D90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2" w:name="_Hlk97194944"/>
      <w:r>
        <w:rPr>
          <w:rFonts w:ascii="华文楷体" w:hAnsi="华文楷体" w:eastAsia="华文楷体"/>
          <w:sz w:val="24"/>
        </w:rPr>
        <w:t>供应商全称：</w:t>
      </w:r>
    </w:p>
    <w:p w14:paraId="1BC6BBB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321B28A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联系人：</w:t>
      </w:r>
    </w:p>
    <w:p w14:paraId="56F26C39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联系手机：</w:t>
      </w:r>
    </w:p>
    <w:p w14:paraId="2D2EA857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p w14:paraId="0417435C">
      <w:pPr>
        <w:widowControl/>
        <w:jc w:val="lef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br w:type="page"/>
      </w:r>
    </w:p>
    <w:bookmarkEnd w:id="2"/>
    <w:p w14:paraId="1320BF4B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相关证照</w:t>
      </w:r>
    </w:p>
    <w:p w14:paraId="11369E37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77604D0A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相关行业准入资格证书</w:t>
      </w:r>
      <w:bookmarkStart w:id="4" w:name="_GoBack"/>
      <w:bookmarkEnd w:id="4"/>
      <w:r>
        <w:rPr>
          <w:rFonts w:hint="eastAsia" w:ascii="华文楷体" w:hAnsi="华文楷体" w:eastAsia="华文楷体"/>
          <w:sz w:val="28"/>
          <w:szCs w:val="36"/>
          <w:lang w:eastAsia="zh-CN"/>
        </w:rPr>
        <w:t>（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如需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）</w:t>
      </w:r>
    </w:p>
    <w:p w14:paraId="44786727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相关行业等级资格证书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（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如需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）</w:t>
      </w:r>
    </w:p>
    <w:p w14:paraId="24592B4C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71FCDF14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0D06FB6E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5FE8537F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6ED8133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7266FEC6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</w:t>
      </w:r>
      <w:r>
        <w:rPr>
          <w:rFonts w:hint="eastAsia" w:ascii="华文楷体" w:hAnsi="华文楷体" w:eastAsia="华文楷体"/>
          <w:szCs w:val="21"/>
        </w:rPr>
        <w:t>市场调研</w:t>
      </w:r>
      <w:r>
        <w:rPr>
          <w:rFonts w:ascii="华文楷体" w:hAnsi="华文楷体" w:eastAsia="华文楷体"/>
          <w:szCs w:val="21"/>
        </w:rPr>
        <w:t>，并代表我方全权办理针对上述项目的具体事务和签署相关文件。</w:t>
      </w:r>
    </w:p>
    <w:p w14:paraId="7448D64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29508436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662F449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3E676F4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212504DC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24382E63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1A5843DD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47303C18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207E3126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24303CC6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699833B8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0F05181A">
      <w:pPr>
        <w:spacing w:line="360" w:lineRule="auto"/>
        <w:rPr>
          <w:rFonts w:ascii="华文楷体" w:hAnsi="华文楷体" w:eastAsia="华文楷体"/>
          <w:szCs w:val="21"/>
        </w:rPr>
      </w:pPr>
    </w:p>
    <w:p w14:paraId="517A5365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8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36F6E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5CDE1B2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FC3F89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69FB168B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609CCF66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7ACD746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3A446840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48528829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中小企业声明函</w:t>
      </w:r>
    </w:p>
    <w:p w14:paraId="04D43D20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6EDCFDC7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5BE9E5C5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中小企业声明函（服务）</w:t>
      </w:r>
    </w:p>
    <w:p w14:paraId="37208C5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76B57E6F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2BC06070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0E4062C3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57197D8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7F2523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76496A43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797E7B75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4531FBC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6D4B9B55">
      <w:pPr>
        <w:rPr>
          <w:rFonts w:ascii="华文楷体" w:hAnsi="华文楷体" w:eastAsia="华文楷体"/>
          <w:color w:val="000000"/>
          <w:sz w:val="24"/>
        </w:rPr>
      </w:pPr>
    </w:p>
    <w:p w14:paraId="03F515E4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</w:t>
      </w:r>
      <w:r>
        <w:rPr>
          <w:rFonts w:hint="eastAsia" w:ascii="华文楷体" w:hAnsi="华文楷体" w:eastAsia="华文楷体"/>
          <w:b/>
          <w:bCs/>
          <w:color w:val="000000"/>
          <w:sz w:val="24"/>
        </w:rPr>
        <w:t>备注</w:t>
      </w:r>
      <w:r>
        <w:rPr>
          <w:rFonts w:hint="eastAsia" w:ascii="华文楷体" w:hAnsi="华文楷体" w:eastAsia="华文楷体"/>
          <w:color w:val="000000"/>
          <w:sz w:val="24"/>
        </w:rPr>
        <w:t>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75D9A1F5"/>
    <w:p w14:paraId="5267B122">
      <w:pPr>
        <w:widowControl/>
        <w:jc w:val="left"/>
      </w:pPr>
      <w:r>
        <w:br w:type="page"/>
      </w:r>
    </w:p>
    <w:p w14:paraId="213E5547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项目参数响应表</w:t>
      </w:r>
    </w:p>
    <w:tbl>
      <w:tblPr>
        <w:tblStyle w:val="8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5017D12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0CBF93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0C24018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5C5B766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3BD9350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16D3A2C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1A1D0C8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CC0B05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473A099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8FD09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041CA5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6FBEF6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（此列填写响应内容中需单独提供证明资料的具体页码）</w:t>
            </w:r>
          </w:p>
        </w:tc>
      </w:tr>
      <w:tr w14:paraId="36C4B10A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77762E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6A19FE0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234132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2CFEEF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E0EBF1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2D81B836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2C8998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54B5F80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3F807C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D4FD0E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A0D5BA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4D519F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484BF5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3AD50A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AFB438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459478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019476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0709F5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E516FD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753BAC0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4328C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47F9ED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EFECFA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1EA362BB">
      <w:pPr>
        <w:snapToGrid w:val="0"/>
        <w:spacing w:line="300" w:lineRule="auto"/>
        <w:rPr>
          <w:rFonts w:ascii="华文楷体" w:hAnsi="华文楷体" w:eastAsia="华文楷体"/>
        </w:rPr>
      </w:pPr>
    </w:p>
    <w:p w14:paraId="6BE49566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3B4469F5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5D2A05C0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302B84E5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10961F7C">
      <w:pPr>
        <w:jc w:val="left"/>
        <w:rPr>
          <w:rFonts w:ascii="华文楷体" w:hAnsi="华文楷体" w:eastAsia="华文楷体"/>
          <w:szCs w:val="21"/>
        </w:rPr>
      </w:pPr>
    </w:p>
    <w:p w14:paraId="6A4286CD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153A4D8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78BBF7F8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5E24E87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48F620E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2559F0D4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0678A87F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5DE4BB72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2AF7DDCE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0204F611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13608F91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7A7079A7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11C9658B">
      <w:pPr>
        <w:spacing w:line="360" w:lineRule="auto"/>
        <w:ind w:firstLine="480" w:firstLineChars="200"/>
        <w:rPr>
          <w:rFonts w:ascii="华文楷体" w:hAnsi="华文楷体" w:eastAsia="华文楷体"/>
          <w:sz w:val="24"/>
          <w:szCs w:val="32"/>
        </w:rPr>
      </w:pPr>
      <w:bookmarkStart w:id="3" w:name="_Hlk97195079"/>
    </w:p>
    <w:bookmarkEnd w:id="3"/>
    <w:p w14:paraId="4E324E7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</w:t>
      </w:r>
      <w:r>
        <w:rPr>
          <w:rFonts w:ascii="华文楷体" w:hAnsi="华文楷体" w:eastAsia="华文楷体"/>
        </w:rPr>
        <w:t>需提供的</w:t>
      </w:r>
      <w:r>
        <w:rPr>
          <w:rFonts w:ascii="华文楷体" w:hAnsi="华文楷体" w:eastAsia="华文楷体" w:cs="Times New Roman"/>
        </w:rPr>
        <w:t>资料</w:t>
      </w:r>
      <w:r>
        <w:rPr>
          <w:rFonts w:hint="eastAsia" w:ascii="华文楷体" w:hAnsi="华文楷体" w:eastAsia="华文楷体"/>
        </w:rPr>
        <w:t>（所有资料均需盖章）</w:t>
      </w:r>
    </w:p>
    <w:p w14:paraId="2FEBF5BF">
      <w:pPr>
        <w:pStyle w:val="14"/>
        <w:widowControl/>
        <w:numPr>
          <w:ilvl w:val="0"/>
          <w:numId w:val="6"/>
        </w:numPr>
        <w:ind w:firstLineChars="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公司简介</w:t>
      </w:r>
    </w:p>
    <w:p w14:paraId="42586E0F">
      <w:pPr>
        <w:pStyle w:val="14"/>
        <w:widowControl/>
        <w:numPr>
          <w:ilvl w:val="0"/>
          <w:numId w:val="6"/>
        </w:numPr>
        <w:ind w:firstLineChars="0"/>
        <w:jc w:val="left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  <w:sz w:val="24"/>
          <w:szCs w:val="32"/>
        </w:rPr>
        <w:t>同类项目业绩提供近三年来的名单，并附相关合同复印件（未附合同视为无效名单）。</w:t>
      </w:r>
    </w:p>
    <w:p w14:paraId="2478F62D">
      <w:pPr>
        <w:pStyle w:val="14"/>
        <w:widowControl/>
        <w:numPr>
          <w:ilvl w:val="0"/>
          <w:numId w:val="6"/>
        </w:numPr>
        <w:ind w:firstLineChars="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其他资料，如项目人员、资质证书、施工方案等说明</w:t>
      </w:r>
    </w:p>
    <w:p w14:paraId="7C74090D">
      <w:pPr>
        <w:pStyle w:val="14"/>
        <w:widowControl/>
        <w:ind w:left="420" w:firstLine="0" w:firstLineChars="0"/>
        <w:jc w:val="left"/>
        <w:rPr>
          <w:rFonts w:ascii="华文楷体" w:hAnsi="华文楷体" w:eastAsia="华文楷体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0BE89FFB">
        <w:pPr>
          <w:pStyle w:val="6"/>
          <w:jc w:val="center"/>
        </w:pPr>
      </w:p>
    </w:sdtContent>
  </w:sdt>
  <w:p w14:paraId="764E1E12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84071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10</w:t>
    </w:r>
    <w:r>
      <w:fldChar w:fldCharType="end"/>
    </w:r>
  </w:p>
  <w:p w14:paraId="0FCD11F6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D8468B"/>
    <w:multiLevelType w:val="multilevel"/>
    <w:tmpl w:val="1AD8468B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C1952BF"/>
    <w:multiLevelType w:val="multilevel"/>
    <w:tmpl w:val="3C1952BF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6AD52CA4"/>
    <w:multiLevelType w:val="multilevel"/>
    <w:tmpl w:val="6AD52CA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8D"/>
    <w:rsid w:val="000019B8"/>
    <w:rsid w:val="00014DC9"/>
    <w:rsid w:val="000266DE"/>
    <w:rsid w:val="000532D2"/>
    <w:rsid w:val="000558B5"/>
    <w:rsid w:val="0008166D"/>
    <w:rsid w:val="000936F4"/>
    <w:rsid w:val="00095F12"/>
    <w:rsid w:val="000B3372"/>
    <w:rsid w:val="000B57B0"/>
    <w:rsid w:val="000B68FF"/>
    <w:rsid w:val="000D6B7F"/>
    <w:rsid w:val="001063DE"/>
    <w:rsid w:val="00120F69"/>
    <w:rsid w:val="001532E9"/>
    <w:rsid w:val="00156643"/>
    <w:rsid w:val="00166533"/>
    <w:rsid w:val="001A08BE"/>
    <w:rsid w:val="001A4547"/>
    <w:rsid w:val="001C420F"/>
    <w:rsid w:val="001C45EF"/>
    <w:rsid w:val="001C4860"/>
    <w:rsid w:val="001E236B"/>
    <w:rsid w:val="001F1860"/>
    <w:rsid w:val="001F2F6C"/>
    <w:rsid w:val="00205F92"/>
    <w:rsid w:val="00221383"/>
    <w:rsid w:val="002218A9"/>
    <w:rsid w:val="002248D0"/>
    <w:rsid w:val="00231887"/>
    <w:rsid w:val="00247798"/>
    <w:rsid w:val="002624B7"/>
    <w:rsid w:val="002A7520"/>
    <w:rsid w:val="002C6C72"/>
    <w:rsid w:val="002D0C36"/>
    <w:rsid w:val="002D2F5C"/>
    <w:rsid w:val="002E4EEC"/>
    <w:rsid w:val="002E61D3"/>
    <w:rsid w:val="002E75A0"/>
    <w:rsid w:val="002E7D54"/>
    <w:rsid w:val="003118F8"/>
    <w:rsid w:val="003130E8"/>
    <w:rsid w:val="00316F79"/>
    <w:rsid w:val="003170D9"/>
    <w:rsid w:val="00332F9B"/>
    <w:rsid w:val="0038476D"/>
    <w:rsid w:val="003956E2"/>
    <w:rsid w:val="003A710D"/>
    <w:rsid w:val="003C1F48"/>
    <w:rsid w:val="00414981"/>
    <w:rsid w:val="004541B8"/>
    <w:rsid w:val="00456783"/>
    <w:rsid w:val="004950C7"/>
    <w:rsid w:val="004A663F"/>
    <w:rsid w:val="004E0029"/>
    <w:rsid w:val="005023FC"/>
    <w:rsid w:val="00516292"/>
    <w:rsid w:val="00526375"/>
    <w:rsid w:val="0055731D"/>
    <w:rsid w:val="00580906"/>
    <w:rsid w:val="00590B8A"/>
    <w:rsid w:val="005B5194"/>
    <w:rsid w:val="005C51D5"/>
    <w:rsid w:val="005D3D43"/>
    <w:rsid w:val="006230D1"/>
    <w:rsid w:val="006325C8"/>
    <w:rsid w:val="00650DDB"/>
    <w:rsid w:val="00664E18"/>
    <w:rsid w:val="006830B3"/>
    <w:rsid w:val="00691F5B"/>
    <w:rsid w:val="00692EFD"/>
    <w:rsid w:val="006A43D7"/>
    <w:rsid w:val="006C312B"/>
    <w:rsid w:val="006C7057"/>
    <w:rsid w:val="006D4B4C"/>
    <w:rsid w:val="0072338A"/>
    <w:rsid w:val="00724AB4"/>
    <w:rsid w:val="007258E3"/>
    <w:rsid w:val="00732932"/>
    <w:rsid w:val="00733367"/>
    <w:rsid w:val="007446CD"/>
    <w:rsid w:val="00766DEC"/>
    <w:rsid w:val="00771D26"/>
    <w:rsid w:val="00773016"/>
    <w:rsid w:val="00782C11"/>
    <w:rsid w:val="007A6386"/>
    <w:rsid w:val="007A6DAE"/>
    <w:rsid w:val="008113A8"/>
    <w:rsid w:val="00812427"/>
    <w:rsid w:val="0082367E"/>
    <w:rsid w:val="008329F3"/>
    <w:rsid w:val="00833AA2"/>
    <w:rsid w:val="008369E7"/>
    <w:rsid w:val="0085518B"/>
    <w:rsid w:val="0086056D"/>
    <w:rsid w:val="00883706"/>
    <w:rsid w:val="008B004F"/>
    <w:rsid w:val="008B3CF9"/>
    <w:rsid w:val="008F788D"/>
    <w:rsid w:val="009067E0"/>
    <w:rsid w:val="00906A94"/>
    <w:rsid w:val="009121E5"/>
    <w:rsid w:val="00913294"/>
    <w:rsid w:val="009307D9"/>
    <w:rsid w:val="00931D93"/>
    <w:rsid w:val="009330E0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A0638D"/>
    <w:rsid w:val="00A26147"/>
    <w:rsid w:val="00A27177"/>
    <w:rsid w:val="00A510A4"/>
    <w:rsid w:val="00A574D3"/>
    <w:rsid w:val="00A67681"/>
    <w:rsid w:val="00A814B2"/>
    <w:rsid w:val="00A83E82"/>
    <w:rsid w:val="00AB12E8"/>
    <w:rsid w:val="00AC2600"/>
    <w:rsid w:val="00AC5BF1"/>
    <w:rsid w:val="00AC7829"/>
    <w:rsid w:val="00AE6AF6"/>
    <w:rsid w:val="00AF1BE9"/>
    <w:rsid w:val="00AF6E4C"/>
    <w:rsid w:val="00B00D8C"/>
    <w:rsid w:val="00B068EA"/>
    <w:rsid w:val="00B41FC3"/>
    <w:rsid w:val="00B70D89"/>
    <w:rsid w:val="00B71992"/>
    <w:rsid w:val="00B7291E"/>
    <w:rsid w:val="00B75A7C"/>
    <w:rsid w:val="00B8103B"/>
    <w:rsid w:val="00BC4ABF"/>
    <w:rsid w:val="00BC4B15"/>
    <w:rsid w:val="00BD2CBF"/>
    <w:rsid w:val="00BD34A0"/>
    <w:rsid w:val="00BD6D41"/>
    <w:rsid w:val="00BE792F"/>
    <w:rsid w:val="00BF66FD"/>
    <w:rsid w:val="00C270B8"/>
    <w:rsid w:val="00C400A3"/>
    <w:rsid w:val="00C4279C"/>
    <w:rsid w:val="00C81EE1"/>
    <w:rsid w:val="00C8660C"/>
    <w:rsid w:val="00CB4E73"/>
    <w:rsid w:val="00CC4A37"/>
    <w:rsid w:val="00CE6487"/>
    <w:rsid w:val="00CF5BA0"/>
    <w:rsid w:val="00CF657E"/>
    <w:rsid w:val="00D302AE"/>
    <w:rsid w:val="00D40DC1"/>
    <w:rsid w:val="00D667CC"/>
    <w:rsid w:val="00D75A59"/>
    <w:rsid w:val="00D82177"/>
    <w:rsid w:val="00D82DDE"/>
    <w:rsid w:val="00D84D98"/>
    <w:rsid w:val="00D931F1"/>
    <w:rsid w:val="00D95BA8"/>
    <w:rsid w:val="00DA3A44"/>
    <w:rsid w:val="00DB496E"/>
    <w:rsid w:val="00DC3A4E"/>
    <w:rsid w:val="00DC72C5"/>
    <w:rsid w:val="00DD0C38"/>
    <w:rsid w:val="00DE0DFD"/>
    <w:rsid w:val="00DF6D1A"/>
    <w:rsid w:val="00DF7341"/>
    <w:rsid w:val="00E0522A"/>
    <w:rsid w:val="00E14DFD"/>
    <w:rsid w:val="00E21769"/>
    <w:rsid w:val="00E24382"/>
    <w:rsid w:val="00E30E78"/>
    <w:rsid w:val="00E3313E"/>
    <w:rsid w:val="00E53CF5"/>
    <w:rsid w:val="00E66ABF"/>
    <w:rsid w:val="00EB647E"/>
    <w:rsid w:val="00EC16D3"/>
    <w:rsid w:val="00ED42AC"/>
    <w:rsid w:val="00F10831"/>
    <w:rsid w:val="00F13612"/>
    <w:rsid w:val="00F13EB7"/>
    <w:rsid w:val="00F331E0"/>
    <w:rsid w:val="00F34B46"/>
    <w:rsid w:val="00F4440A"/>
    <w:rsid w:val="00F50B53"/>
    <w:rsid w:val="00F51E7A"/>
    <w:rsid w:val="00F534DD"/>
    <w:rsid w:val="00F638E5"/>
    <w:rsid w:val="00F64EA5"/>
    <w:rsid w:val="00F76900"/>
    <w:rsid w:val="00F861CF"/>
    <w:rsid w:val="00F90DD8"/>
    <w:rsid w:val="00F91616"/>
    <w:rsid w:val="00F92B3A"/>
    <w:rsid w:val="00F92C42"/>
    <w:rsid w:val="00F9333D"/>
    <w:rsid w:val="00F93EAF"/>
    <w:rsid w:val="00FC1DDA"/>
    <w:rsid w:val="00FC5C2C"/>
    <w:rsid w:val="00FD1029"/>
    <w:rsid w:val="00FD6BA3"/>
    <w:rsid w:val="00FD7C06"/>
    <w:rsid w:val="00FE21AB"/>
    <w:rsid w:val="11027747"/>
    <w:rsid w:val="1B1248FE"/>
    <w:rsid w:val="3555600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3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5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1">
    <w:name w:val="页眉 Char"/>
    <w:basedOn w:val="10"/>
    <w:link w:val="7"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uiPriority w:val="99"/>
    <w:rPr>
      <w:sz w:val="18"/>
      <w:szCs w:val="18"/>
    </w:rPr>
  </w:style>
  <w:style w:type="character" w:customStyle="1" w:styleId="13">
    <w:name w:val="日期 Char"/>
    <w:basedOn w:val="10"/>
    <w:link w:val="4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5">
    <w:name w:val="标题 1 Char"/>
    <w:basedOn w:val="1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0"/>
    <w:link w:val="3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7">
    <w:name w:val="Revision"/>
    <w:hidden/>
    <w:semiHidden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批注框文本 Char"/>
    <w:basedOn w:val="10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样式1 Char Char"/>
    <w:link w:val="20"/>
    <w:qFormat/>
    <w:uiPriority w:val="0"/>
    <w:rPr>
      <w:rFonts w:ascii="Arial" w:hAnsi="Arial" w:eastAsia="宋体"/>
      <w:szCs w:val="24"/>
    </w:rPr>
  </w:style>
  <w:style w:type="paragraph" w:customStyle="1" w:styleId="20">
    <w:name w:val="样式1"/>
    <w:basedOn w:val="1"/>
    <w:link w:val="19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character" w:customStyle="1" w:styleId="21">
    <w:name w:val="bookmark-item uuid-1596277470067 code-23002 editdisable multi-line-text-input-box-cls readonly"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1806</Words>
  <Characters>2074</Characters>
  <Lines>17</Lines>
  <Paragraphs>4</Paragraphs>
  <TotalTime>0</TotalTime>
  <ScaleCrop>false</ScaleCrop>
  <LinksUpToDate>false</LinksUpToDate>
  <CharactersWithSpaces>2269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2022-10-31T08:41:00Z</dcterms:created>
  <dc:creator>wl</dc:creator>
  <cp:lastModifiedBy>Ufey</cp:lastModifiedBy>
  <dcterms:modified xsi:type="dcterms:W3CDTF">2026-04-08T09:02:01Z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eyJoZGlkIjoiNDhiNjA4MDBkNzE2Y2VhY2U2NjU2YTk5YmI1NmU4MjAiLCJ1c2VySWQiOiI2NDg3MzI3MzQifQ==</vt:lpwstr>
  </property>
  <property fmtid="{D5CDD505-2E9C-101B-9397-08002B2CF9AE}" pid="3" name="KSOProductBuildVer">
    <vt:lpwstr>2052-12.1.0.25225</vt:lpwstr>
  </property>
  <property fmtid="{D5CDD505-2E9C-101B-9397-08002B2CF9AE}" pid="4" name="ICV">
    <vt:lpwstr>77EF0E1D660946CEA7F7FF7995F29E9F_12</vt:lpwstr>
  </property>
</Properties>
</file>